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E999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0B19786A" w14:textId="5213691E" w:rsidR="00753BBF" w:rsidRPr="00753BBF" w:rsidRDefault="00910A50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Решением Комиссии</w:t>
      </w:r>
      <w:r w:rsidR="009808A3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по </w:t>
      </w:r>
      <w:r w:rsidR="00132A50">
        <w:rPr>
          <w:rFonts w:ascii="Arial Narrow" w:hAnsi="Arial Narrow" w:cs="Times New Roman"/>
          <w:b/>
          <w:sz w:val="28"/>
          <w:szCs w:val="28"/>
        </w:rPr>
        <w:t>лифтовой отрасли</w:t>
      </w:r>
    </w:p>
    <w:p w14:paraId="6B2D2836" w14:textId="4AE8D215" w:rsidR="00753BBF" w:rsidRPr="00D93513" w:rsidRDefault="00C138C9" w:rsidP="0091354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Протокол от</w:t>
      </w:r>
      <w:bookmarkStart w:id="0" w:name="_GoBack"/>
      <w:bookmarkEnd w:id="0"/>
      <w:r w:rsidR="00132A50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D93513">
        <w:rPr>
          <w:rFonts w:ascii="Arial Narrow" w:hAnsi="Arial Narrow" w:cs="Times New Roman"/>
          <w:b/>
          <w:sz w:val="28"/>
          <w:szCs w:val="28"/>
          <w:lang w:val="en-US"/>
        </w:rPr>
        <w:t>24</w:t>
      </w:r>
      <w:r w:rsidR="00D93513">
        <w:rPr>
          <w:rFonts w:ascii="Arial Narrow" w:hAnsi="Arial Narrow" w:cs="Times New Roman"/>
          <w:b/>
          <w:sz w:val="28"/>
          <w:szCs w:val="28"/>
        </w:rPr>
        <w:t>.07</w:t>
      </w:r>
      <w:r>
        <w:rPr>
          <w:rFonts w:ascii="Arial Narrow" w:hAnsi="Arial Narrow" w:cs="Times New Roman"/>
          <w:b/>
          <w:sz w:val="28"/>
          <w:szCs w:val="28"/>
        </w:rPr>
        <w:t>.202</w:t>
      </w:r>
      <w:r w:rsidR="00132A50">
        <w:rPr>
          <w:rFonts w:ascii="Arial Narrow" w:hAnsi="Arial Narrow" w:cs="Times New Roman"/>
          <w:b/>
          <w:sz w:val="28"/>
          <w:szCs w:val="28"/>
        </w:rPr>
        <w:t>5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 w:rsidR="00D93513">
        <w:rPr>
          <w:rFonts w:ascii="Arial Narrow" w:hAnsi="Arial Narrow" w:cs="Times New Roman"/>
          <w:b/>
          <w:sz w:val="28"/>
          <w:szCs w:val="28"/>
        </w:rPr>
        <w:t>б/н</w:t>
      </w:r>
    </w:p>
    <w:p w14:paraId="3E6C982D" w14:textId="77777777" w:rsidR="0091354C" w:rsidRDefault="0091354C" w:rsidP="0091354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270CD68A" w14:textId="77777777" w:rsidR="003563C0" w:rsidRDefault="003563C0" w:rsidP="0091354C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716DA3A" w14:textId="67AB05DD" w:rsidR="00AB35B9" w:rsidRDefault="005664B1" w:rsidP="0091354C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132A50">
        <w:rPr>
          <w:rFonts w:ascii="Arial Narrow" w:hAnsi="Arial Narrow" w:cs="Times New Roman"/>
          <w:b/>
          <w:sz w:val="28"/>
          <w:szCs w:val="28"/>
        </w:rPr>
        <w:t>5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  <w:r w:rsidR="00932C57" w:rsidRPr="00734386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1D65C99" w14:textId="77777777" w:rsidR="003563C0" w:rsidRPr="0091354C" w:rsidRDefault="003563C0" w:rsidP="0091354C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789"/>
        <w:gridCol w:w="1275"/>
        <w:gridCol w:w="1909"/>
        <w:gridCol w:w="1996"/>
      </w:tblGrid>
      <w:tr w:rsidR="00F00AFF" w:rsidRPr="00CD17AA" w14:paraId="1F4D41D6" w14:textId="77777777" w:rsidTr="00132A50">
        <w:trPr>
          <w:trHeight w:val="572"/>
          <w:tblHeader/>
          <w:jc w:val="right"/>
        </w:trPr>
        <w:tc>
          <w:tcPr>
            <w:tcW w:w="120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C1C7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8789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DFEA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127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C7C9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1909" w:type="dxa"/>
            <w:shd w:val="clear" w:color="auto" w:fill="A6A6A6"/>
            <w:vAlign w:val="center"/>
          </w:tcPr>
          <w:p w14:paraId="0DEB3134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1996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60CD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14:paraId="3FFB2E88" w14:textId="77777777" w:rsidTr="00132A50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6C68" w14:textId="69AF45CD" w:rsidR="0016301A" w:rsidRPr="009808A3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</w:t>
            </w:r>
            <w:r w:rsidR="00132A50">
              <w:rPr>
                <w:rFonts w:ascii="Arial Narrow" w:hAnsi="Arial Narrow" w:cs="Times New Roman"/>
                <w:szCs w:val="24"/>
              </w:rPr>
              <w:t>л</w:t>
            </w:r>
            <w:r>
              <w:rPr>
                <w:rFonts w:ascii="Arial Narrow" w:hAnsi="Arial Narrow" w:cs="Times New Roman"/>
                <w:szCs w:val="24"/>
              </w:rPr>
              <w:t>ь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2CD0" w14:textId="77777777" w:rsidR="00132A50" w:rsidRDefault="00132A50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3CC2BE6E" w14:textId="538ED7A8" w:rsidR="0016301A" w:rsidRPr="009808A3" w:rsidRDefault="0091354C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Установочное </w:t>
            </w:r>
            <w:r w:rsidR="00C138C9">
              <w:rPr>
                <w:rFonts w:ascii="Arial Narrow" w:hAnsi="Arial Narrow" w:cs="Times New Roman"/>
                <w:szCs w:val="24"/>
              </w:rPr>
              <w:t>заседание Комиссии</w:t>
            </w:r>
            <w:r w:rsidR="009808A3" w:rsidRPr="009808A3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216E" w14:textId="77777777" w:rsidR="003563C0" w:rsidRDefault="003563C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  <w:p w14:paraId="16104420" w14:textId="72469115" w:rsidR="0016301A" w:rsidRPr="007159C5" w:rsidRDefault="00496817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  <w:r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  <w:t>Москва</w:t>
            </w:r>
          </w:p>
        </w:tc>
        <w:tc>
          <w:tcPr>
            <w:tcW w:w="1909" w:type="dxa"/>
            <w:shd w:val="clear" w:color="auto" w:fill="auto"/>
          </w:tcPr>
          <w:p w14:paraId="649E7AAE" w14:textId="77777777" w:rsidR="00132A50" w:rsidRDefault="00C138C9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Комиссия </w:t>
            </w:r>
          </w:p>
          <w:p w14:paraId="7D26F8DF" w14:textId="77777777" w:rsidR="003563C0" w:rsidRDefault="00C138C9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по </w:t>
            </w:r>
            <w:r w:rsidR="00132A50">
              <w:rPr>
                <w:rFonts w:ascii="Arial Narrow" w:hAnsi="Arial Narrow" w:cs="Times New Roman"/>
                <w:color w:val="000000" w:themeColor="text1"/>
                <w:szCs w:val="24"/>
              </w:rPr>
              <w:t>лифтовой</w:t>
            </w:r>
          </w:p>
          <w:p w14:paraId="09124204" w14:textId="2A4A3D86" w:rsidR="0016301A" w:rsidRPr="00324E8F" w:rsidRDefault="00132A5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отрасли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4462" w14:textId="77777777"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9808A3" w:rsidRPr="00CD17AA" w14:paraId="2882FC15" w14:textId="77777777" w:rsidTr="00132A50">
        <w:trPr>
          <w:trHeight w:val="959"/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AAFB" w14:textId="77777777" w:rsidR="009808A3" w:rsidRPr="000B42AA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7426" w14:textId="77777777" w:rsidR="00893055" w:rsidRDefault="00893055" w:rsidP="00932C57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41F61EB9" w14:textId="56713ADF" w:rsidR="009808A3" w:rsidRPr="00932C57" w:rsidRDefault="009105C4" w:rsidP="00932C57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Участие в деловой конференции «Кадровый ресурс лифтовой отрасли: новые </w:t>
            </w:r>
            <w:r w:rsidR="00893055">
              <w:rPr>
                <w:rFonts w:ascii="Arial Narrow" w:hAnsi="Arial Narrow" w:cs="Arial"/>
                <w:szCs w:val="24"/>
              </w:rPr>
              <w:t>подходы и решения».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7A3F" w14:textId="32AC5AE1" w:rsidR="009808A3" w:rsidRPr="000B42AA" w:rsidRDefault="0089305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Челябинск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B4CB29C" w14:textId="7F58FB9E" w:rsidR="009808A3" w:rsidRDefault="00893055" w:rsidP="00132A50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ЦСК (Центр строительных компетенций)</w:t>
            </w:r>
          </w:p>
          <w:p w14:paraId="5F2F90F6" w14:textId="2A0837F7" w:rsidR="00893055" w:rsidRPr="003917F0" w:rsidRDefault="00893055" w:rsidP="00132A50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ЕЛА (Евразийская Лифтовая Ассоциация)</w:t>
            </w:r>
          </w:p>
        </w:tc>
        <w:tc>
          <w:tcPr>
            <w:tcW w:w="1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118C" w14:textId="60EE60A3" w:rsidR="009808A3" w:rsidRPr="000B42AA" w:rsidRDefault="009808A3" w:rsidP="00E317C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C138C9" w:rsidRPr="00CD17AA" w14:paraId="4B811F8F" w14:textId="77777777" w:rsidTr="00132A50">
        <w:trPr>
          <w:trHeight w:val="150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472A" w14:textId="77777777" w:rsidR="00C138C9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A67F" w14:textId="77777777" w:rsidR="006257B1" w:rsidRDefault="006257B1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071A4099" w14:textId="0A0152E2" w:rsidR="00132A50" w:rsidRDefault="00952CFB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 в</w:t>
            </w:r>
            <w:r w:rsidR="005B337D">
              <w:rPr>
                <w:rFonts w:ascii="Arial Narrow" w:hAnsi="Arial Narrow" w:cs="Times New Roman"/>
                <w:szCs w:val="24"/>
              </w:rPr>
              <w:t xml:space="preserve"> мероприятии по цифровым решениям в лифтовой отрасли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  <w:p w14:paraId="3F16F34C" w14:textId="56333F8F" w:rsidR="00132A50" w:rsidRDefault="00132A50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7AC8" w14:textId="10614CF0" w:rsidR="00C138C9" w:rsidRPr="000B42AA" w:rsidRDefault="005B337D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33222" w14:textId="40472E67" w:rsidR="00C138C9" w:rsidRPr="00324E8F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1658" w14:textId="77777777" w:rsidR="00C138C9" w:rsidRPr="000B42AA" w:rsidRDefault="00C138C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C138C9" w:rsidRPr="00CD17AA" w14:paraId="243FDD44" w14:textId="77777777" w:rsidTr="00132A50">
        <w:trPr>
          <w:trHeight w:val="180"/>
          <w:jc w:val="right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33B4" w14:textId="77777777" w:rsidR="00C138C9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29E9" w14:textId="77777777" w:rsidR="00C138C9" w:rsidRDefault="00C138C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47FA6838" w14:textId="1BC3A260" w:rsidR="003563C0" w:rsidRDefault="00C93112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Итоговое заседание Комиссии по лифтовой отрасли</w:t>
            </w:r>
            <w:r w:rsidR="00952CFB">
              <w:rPr>
                <w:rFonts w:ascii="Arial Narrow" w:hAnsi="Arial Narrow" w:cs="Times New Roman"/>
                <w:szCs w:val="24"/>
              </w:rPr>
              <w:t>. Подведение итогов 2025 года, обсуждение плана работы Комиссии на 2026 г.</w:t>
            </w:r>
          </w:p>
          <w:p w14:paraId="2E9E428E" w14:textId="2DC3B4C3" w:rsidR="003563C0" w:rsidRDefault="003563C0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03FA" w14:textId="0A5F27B2" w:rsidR="00C138C9" w:rsidRPr="000B42AA" w:rsidRDefault="00952CFB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22F04" w14:textId="77777777" w:rsidR="00952CFB" w:rsidRDefault="00952CFB" w:rsidP="00952CF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Комиссия </w:t>
            </w:r>
          </w:p>
          <w:p w14:paraId="7A02604D" w14:textId="77777777" w:rsidR="00952CFB" w:rsidRDefault="00952CFB" w:rsidP="00952CF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по </w:t>
            </w: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лифтовой</w:t>
            </w:r>
          </w:p>
          <w:p w14:paraId="32E13EC0" w14:textId="48355E7C" w:rsidR="00C138C9" w:rsidRPr="00324E8F" w:rsidRDefault="00952CFB" w:rsidP="00952CF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отрасли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16AF" w14:textId="77777777" w:rsidR="00C138C9" w:rsidRPr="000B42AA" w:rsidRDefault="00C138C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C0349" w:rsidRPr="00CD17AA" w14:paraId="4F3431B5" w14:textId="77777777" w:rsidTr="00132A50">
        <w:trPr>
          <w:trHeight w:val="150"/>
          <w:jc w:val="right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4F9B" w14:textId="5D116872" w:rsidR="00BC0349" w:rsidRP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В течени</w:t>
            </w:r>
            <w:r w:rsidR="003563C0">
              <w:rPr>
                <w:rFonts w:ascii="Arial Narrow" w:hAnsi="Arial Narrow" w:cs="Times New Roman"/>
                <w:szCs w:val="24"/>
              </w:rPr>
              <w:t>е</w:t>
            </w:r>
            <w:r w:rsidRPr="00BC0349">
              <w:rPr>
                <w:rFonts w:ascii="Arial Narrow" w:hAnsi="Arial Narrow" w:cs="Times New Roman"/>
                <w:szCs w:val="24"/>
              </w:rPr>
              <w:t xml:space="preserve"> года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B382" w14:textId="77777777" w:rsidR="007211A5" w:rsidRDefault="007211A5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00DEC567" w14:textId="214EA0AC" w:rsidR="00B67313" w:rsidRDefault="00B67313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Взаимодействие с профильными министерствами для обсуждения и формирования единого мнения по насущным вопросам лифтовой отрасли.</w:t>
            </w:r>
          </w:p>
          <w:p w14:paraId="7D47A7E7" w14:textId="77777777" w:rsidR="00B67313" w:rsidRDefault="00B67313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Работа с лифтовыми Ассоциациями, Комитетами и Союзами по решению вопросов, с которыми сталкивается сегодня лифтовая отрасль, определения вектора движения в будущем.</w:t>
            </w:r>
          </w:p>
          <w:p w14:paraId="41013E8F" w14:textId="77777777" w:rsidR="00B67313" w:rsidRDefault="00B67313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Работа с ТК 209.</w:t>
            </w:r>
          </w:p>
          <w:p w14:paraId="67C9B9B5" w14:textId="2EBE11DB" w:rsidR="00B67313" w:rsidRDefault="00B67313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 в разработке ГОСТ и стандартов.</w:t>
            </w:r>
          </w:p>
          <w:p w14:paraId="4CBFC9DC" w14:textId="74AFEBD0" w:rsidR="004A308C" w:rsidRDefault="004A308C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1BF6842C" w14:textId="77777777" w:rsidR="004A308C" w:rsidRDefault="004A308C" w:rsidP="00B6731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501249E0" w14:textId="77777777" w:rsidR="00B5233F" w:rsidRPr="00677754" w:rsidRDefault="00B5233F" w:rsidP="003563C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6C4" w14:textId="65A8D6FF" w:rsidR="00BC0349" w:rsidRPr="000B42AA" w:rsidRDefault="00BC0349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578BA" w14:textId="194CE029" w:rsidR="00BC0349" w:rsidRP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4426" w14:textId="77777777" w:rsidR="00BC0349" w:rsidRPr="000B42AA" w:rsidRDefault="00BC034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2EC966C3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6AC" w14:textId="37E900A8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C14099">
              <w:rPr>
                <w:rFonts w:ascii="Arial Narrow" w:hAnsi="Arial Narrow" w:cs="Times New Roman"/>
                <w:b/>
                <w:szCs w:val="24"/>
              </w:rPr>
              <w:t>5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D0766E" w:rsidRPr="00CD17AA" w14:paraId="61B70AA3" w14:textId="77777777" w:rsidTr="00132A50">
        <w:trPr>
          <w:trHeight w:val="601"/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C67F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A126" w14:textId="6585ECE9" w:rsidR="00D0766E" w:rsidRPr="005434F6" w:rsidRDefault="00123531" w:rsidP="003B0E46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Повышение технического уровня лифтов, производимых на территории РФ и Белоруссии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EC52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249EE480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63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14:paraId="4D59898B" w14:textId="77777777" w:rsidTr="00132A50">
        <w:trPr>
          <w:trHeight w:val="683"/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0706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5C07" w14:textId="3342026F" w:rsidR="00D0766E" w:rsidRPr="00533DBF" w:rsidRDefault="00123531" w:rsidP="00E40DF2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Выполнение Постановления Правительства РФ по замене лифтов, отработавших нормативный срок службы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5321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08A709FC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B8BB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3D79877F" w14:textId="77777777" w:rsidTr="00132A50">
        <w:trPr>
          <w:trHeight w:val="637"/>
          <w:jc w:val="right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6864" w14:textId="77777777"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9798" w14:textId="77777777" w:rsidR="00123531" w:rsidRDefault="00123531" w:rsidP="00731A4D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 xml:space="preserve">Выработка компромиссного и профессионального «нового взгляда» по вопросу лифтовой </w:t>
            </w:r>
          </w:p>
          <w:p w14:paraId="00F7CECD" w14:textId="4A4053A8" w:rsidR="009808A3" w:rsidRPr="005434F6" w:rsidRDefault="00123531" w:rsidP="00731A4D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отрасли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355C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519CEEAD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4981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55135" w:rsidRPr="00CD17AA" w14:paraId="34B549E6" w14:textId="77777777" w:rsidTr="00132A50">
        <w:trPr>
          <w:trHeight w:val="25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E5D" w14:textId="77777777" w:rsidR="00855135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7DB5" w14:textId="0B428691" w:rsidR="00855135" w:rsidRPr="005434F6" w:rsidRDefault="00123531" w:rsidP="00731A4D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 xml:space="preserve">Внесение предложений и участие в формировании единой прозрачной функциональной структуры взаимодействия между участниками лифтостроения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8690" w14:textId="77777777" w:rsidR="00855135" w:rsidRPr="000B42AA" w:rsidRDefault="0085513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FF4D1" w14:textId="77777777" w:rsidR="00855135" w:rsidRPr="000B42AA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B9BD" w14:textId="77777777" w:rsidR="00855135" w:rsidRPr="000B42AA" w:rsidRDefault="00855135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55135" w:rsidRPr="00CD17AA" w14:paraId="65B91D17" w14:textId="77777777" w:rsidTr="00132A50">
        <w:trPr>
          <w:trHeight w:val="390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C5E9" w14:textId="77777777" w:rsidR="00855135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4ED1" w14:textId="2041D376" w:rsidR="00855135" w:rsidRPr="005434F6" w:rsidRDefault="00123531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Предоставление защиты прав и интересов малого и среднего бизнеса, как участников в сфере лифтостроения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733A" w14:textId="77777777" w:rsidR="00855135" w:rsidRPr="000B42AA" w:rsidRDefault="0085513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66F6" w14:textId="77777777" w:rsidR="00855135" w:rsidRPr="000B42AA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E4FB" w14:textId="77777777" w:rsidR="00855135" w:rsidRPr="000B42AA" w:rsidRDefault="00855135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55135" w:rsidRPr="00CD17AA" w14:paraId="314E1D27" w14:textId="77777777" w:rsidTr="00132A50">
        <w:trPr>
          <w:trHeight w:val="64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E622" w14:textId="77777777" w:rsidR="00855135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539D" w14:textId="6FA123EE" w:rsidR="00E30764" w:rsidRPr="005434F6" w:rsidRDefault="00123531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 xml:space="preserve">Совместно с </w:t>
            </w:r>
            <w:r w:rsidR="00C149DA">
              <w:rPr>
                <w:rStyle w:val="31"/>
                <w:rFonts w:ascii="Arial Narrow" w:hAnsi="Arial Narrow"/>
                <w:iCs/>
              </w:rPr>
              <w:t xml:space="preserve">Департаментом станкостроения и тяжелого машиностроения </w:t>
            </w:r>
            <w:r>
              <w:rPr>
                <w:rStyle w:val="31"/>
                <w:rFonts w:ascii="Arial Narrow" w:hAnsi="Arial Narrow"/>
                <w:iCs/>
              </w:rPr>
              <w:t>Минпромторг</w:t>
            </w:r>
            <w:r w:rsidR="00C149DA">
              <w:rPr>
                <w:rStyle w:val="31"/>
                <w:rFonts w:ascii="Arial Narrow" w:hAnsi="Arial Narrow"/>
                <w:iCs/>
              </w:rPr>
              <w:t>а</w:t>
            </w:r>
            <w:r>
              <w:rPr>
                <w:rStyle w:val="31"/>
                <w:rFonts w:ascii="Arial Narrow" w:hAnsi="Arial Narrow"/>
                <w:iCs/>
              </w:rPr>
              <w:t xml:space="preserve"> проработать вопрос расширения кодов ОКПД 2 в лифтовой отрасли для целей оценки уровня локализации производства лифтового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566C" w14:textId="77777777" w:rsidR="00855135" w:rsidRPr="000B42AA" w:rsidRDefault="0085513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4367" w14:textId="77777777" w:rsidR="00855135" w:rsidRPr="000B42AA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BE9" w14:textId="77777777" w:rsidR="00855135" w:rsidRPr="000B42AA" w:rsidRDefault="00855135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30764" w:rsidRPr="00CD17AA" w14:paraId="6A440D87" w14:textId="77777777" w:rsidTr="00132A50">
        <w:trPr>
          <w:trHeight w:val="55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1D0A" w14:textId="77777777" w:rsidR="00E30764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E72E" w14:textId="312B44BD" w:rsidR="00E30764" w:rsidRPr="00EF3A05" w:rsidRDefault="00E30764" w:rsidP="0030434B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E30764">
              <w:rPr>
                <w:rStyle w:val="31"/>
                <w:rFonts w:ascii="Arial Narrow" w:hAnsi="Arial Narrow"/>
                <w:i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A188" w14:textId="77777777" w:rsidR="00E30764" w:rsidRPr="000B42AA" w:rsidRDefault="00E30764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C5BC" w14:textId="77777777" w:rsidR="00E30764" w:rsidRPr="000B42AA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835A" w14:textId="77777777" w:rsidR="00E30764" w:rsidRPr="000B42AA" w:rsidRDefault="00E30764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30764" w:rsidRPr="00CD17AA" w14:paraId="1D3E0C95" w14:textId="77777777" w:rsidTr="00132A50">
        <w:trPr>
          <w:trHeight w:val="420"/>
          <w:jc w:val="right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DB38" w14:textId="77777777" w:rsidR="00E30764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D1C1" w14:textId="77777777" w:rsidR="00E30764" w:rsidRPr="00EF3A05" w:rsidRDefault="00E30764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ADDC" w14:textId="77777777" w:rsidR="00E30764" w:rsidRPr="000B42AA" w:rsidRDefault="00E30764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1242951C" w14:textId="77777777" w:rsidR="00E30764" w:rsidRPr="000B42AA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11E4" w14:textId="77777777" w:rsidR="00E30764" w:rsidRPr="000B42AA" w:rsidRDefault="00E30764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14:paraId="70755ECE" w14:textId="77777777" w:rsidR="008D2486" w:rsidRPr="00CD17AA" w:rsidRDefault="008D2486" w:rsidP="00496817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91354C">
      <w:footerReference w:type="default" r:id="rId8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B1485" w14:textId="77777777" w:rsidR="00772AC5" w:rsidRDefault="00772AC5" w:rsidP="00542288">
      <w:pPr>
        <w:spacing w:after="0" w:line="240" w:lineRule="auto"/>
      </w:pPr>
      <w:r>
        <w:separator/>
      </w:r>
    </w:p>
  </w:endnote>
  <w:endnote w:type="continuationSeparator" w:id="0">
    <w:p w14:paraId="6927D723" w14:textId="77777777" w:rsidR="00772AC5" w:rsidRDefault="00772AC5" w:rsidP="005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469579"/>
      <w:docPartObj>
        <w:docPartGallery w:val="Page Numbers (Bottom of Page)"/>
        <w:docPartUnique/>
      </w:docPartObj>
    </w:sdtPr>
    <w:sdtEndPr/>
    <w:sdtContent>
      <w:p w14:paraId="68A93AC7" w14:textId="6D3B1698" w:rsidR="00542288" w:rsidRDefault="005422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52">
          <w:rPr>
            <w:noProof/>
          </w:rPr>
          <w:t>1</w:t>
        </w:r>
        <w:r>
          <w:fldChar w:fldCharType="end"/>
        </w:r>
      </w:p>
    </w:sdtContent>
  </w:sdt>
  <w:p w14:paraId="3F40D19D" w14:textId="77777777" w:rsidR="00542288" w:rsidRDefault="00542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59BA" w14:textId="77777777" w:rsidR="00772AC5" w:rsidRDefault="00772AC5" w:rsidP="00542288">
      <w:pPr>
        <w:spacing w:after="0" w:line="240" w:lineRule="auto"/>
      </w:pPr>
      <w:r>
        <w:separator/>
      </w:r>
    </w:p>
  </w:footnote>
  <w:footnote w:type="continuationSeparator" w:id="0">
    <w:p w14:paraId="481BDCC7" w14:textId="77777777" w:rsidR="00772AC5" w:rsidRDefault="00772AC5" w:rsidP="0054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645F"/>
    <w:multiLevelType w:val="hybridMultilevel"/>
    <w:tmpl w:val="AE44D344"/>
    <w:lvl w:ilvl="0" w:tplc="1D827D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52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AD6C59"/>
    <w:multiLevelType w:val="hybridMultilevel"/>
    <w:tmpl w:val="74C8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232100"/>
    <w:multiLevelType w:val="hybridMultilevel"/>
    <w:tmpl w:val="67AC9C8A"/>
    <w:lvl w:ilvl="0" w:tplc="1D827D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3C"/>
    <w:rsid w:val="00014A60"/>
    <w:rsid w:val="0005337E"/>
    <w:rsid w:val="00064221"/>
    <w:rsid w:val="000B42AA"/>
    <w:rsid w:val="000F0EA0"/>
    <w:rsid w:val="000F3415"/>
    <w:rsid w:val="00106877"/>
    <w:rsid w:val="00122196"/>
    <w:rsid w:val="00123531"/>
    <w:rsid w:val="00132A50"/>
    <w:rsid w:val="001371FE"/>
    <w:rsid w:val="0016301A"/>
    <w:rsid w:val="00174B72"/>
    <w:rsid w:val="00183CBA"/>
    <w:rsid w:val="001A3B96"/>
    <w:rsid w:val="001E0607"/>
    <w:rsid w:val="00233F7D"/>
    <w:rsid w:val="002342D8"/>
    <w:rsid w:val="0027066C"/>
    <w:rsid w:val="002A755C"/>
    <w:rsid w:val="002B1444"/>
    <w:rsid w:val="002B325E"/>
    <w:rsid w:val="002B7FFD"/>
    <w:rsid w:val="002C6F29"/>
    <w:rsid w:val="002E3655"/>
    <w:rsid w:val="002F362C"/>
    <w:rsid w:val="0030434B"/>
    <w:rsid w:val="00306EAB"/>
    <w:rsid w:val="00324E8F"/>
    <w:rsid w:val="003259F0"/>
    <w:rsid w:val="003312EA"/>
    <w:rsid w:val="003503C3"/>
    <w:rsid w:val="003537D1"/>
    <w:rsid w:val="003563C0"/>
    <w:rsid w:val="003758D3"/>
    <w:rsid w:val="003835B8"/>
    <w:rsid w:val="003917F0"/>
    <w:rsid w:val="00392BF9"/>
    <w:rsid w:val="003A4E05"/>
    <w:rsid w:val="003A55A8"/>
    <w:rsid w:val="003B0E46"/>
    <w:rsid w:val="003C1562"/>
    <w:rsid w:val="003C5C38"/>
    <w:rsid w:val="003D5353"/>
    <w:rsid w:val="003E496C"/>
    <w:rsid w:val="003E74D3"/>
    <w:rsid w:val="003F1DFB"/>
    <w:rsid w:val="003F633C"/>
    <w:rsid w:val="00404EBC"/>
    <w:rsid w:val="00415DF1"/>
    <w:rsid w:val="00424B59"/>
    <w:rsid w:val="0043453F"/>
    <w:rsid w:val="00477E8E"/>
    <w:rsid w:val="00496817"/>
    <w:rsid w:val="004A308C"/>
    <w:rsid w:val="004B7C60"/>
    <w:rsid w:val="004D0E84"/>
    <w:rsid w:val="004D4EAA"/>
    <w:rsid w:val="004D64AC"/>
    <w:rsid w:val="004D7617"/>
    <w:rsid w:val="00503D5C"/>
    <w:rsid w:val="00523AC3"/>
    <w:rsid w:val="00533DBF"/>
    <w:rsid w:val="00542288"/>
    <w:rsid w:val="005434F6"/>
    <w:rsid w:val="00553C55"/>
    <w:rsid w:val="00554351"/>
    <w:rsid w:val="005608D0"/>
    <w:rsid w:val="005664B1"/>
    <w:rsid w:val="0058074C"/>
    <w:rsid w:val="0058532D"/>
    <w:rsid w:val="005A4879"/>
    <w:rsid w:val="005B337D"/>
    <w:rsid w:val="005C583C"/>
    <w:rsid w:val="005E0798"/>
    <w:rsid w:val="005E598B"/>
    <w:rsid w:val="006257B1"/>
    <w:rsid w:val="00636054"/>
    <w:rsid w:val="0063762A"/>
    <w:rsid w:val="00641555"/>
    <w:rsid w:val="00664100"/>
    <w:rsid w:val="0066731F"/>
    <w:rsid w:val="00677754"/>
    <w:rsid w:val="00705172"/>
    <w:rsid w:val="00710E9B"/>
    <w:rsid w:val="00713A7D"/>
    <w:rsid w:val="007159C5"/>
    <w:rsid w:val="007211A5"/>
    <w:rsid w:val="00731A4D"/>
    <w:rsid w:val="00732796"/>
    <w:rsid w:val="0073339F"/>
    <w:rsid w:val="00733695"/>
    <w:rsid w:val="00742E47"/>
    <w:rsid w:val="00753BBF"/>
    <w:rsid w:val="0077028F"/>
    <w:rsid w:val="00772AC5"/>
    <w:rsid w:val="007A2788"/>
    <w:rsid w:val="007C47AE"/>
    <w:rsid w:val="007D4167"/>
    <w:rsid w:val="007D48B8"/>
    <w:rsid w:val="007D5F32"/>
    <w:rsid w:val="008272D7"/>
    <w:rsid w:val="00855135"/>
    <w:rsid w:val="00893055"/>
    <w:rsid w:val="008D2486"/>
    <w:rsid w:val="008E41A1"/>
    <w:rsid w:val="008F53E0"/>
    <w:rsid w:val="008F545D"/>
    <w:rsid w:val="008F5A6D"/>
    <w:rsid w:val="009105C4"/>
    <w:rsid w:val="00910A50"/>
    <w:rsid w:val="0091354C"/>
    <w:rsid w:val="0091608E"/>
    <w:rsid w:val="00922F6C"/>
    <w:rsid w:val="00924803"/>
    <w:rsid w:val="009262EF"/>
    <w:rsid w:val="00932C57"/>
    <w:rsid w:val="00952CFB"/>
    <w:rsid w:val="009808A3"/>
    <w:rsid w:val="009828CC"/>
    <w:rsid w:val="009B1D78"/>
    <w:rsid w:val="009B2DA7"/>
    <w:rsid w:val="009C59D5"/>
    <w:rsid w:val="009D49B9"/>
    <w:rsid w:val="009E382E"/>
    <w:rsid w:val="009F77E0"/>
    <w:rsid w:val="00A060BA"/>
    <w:rsid w:val="00A331EE"/>
    <w:rsid w:val="00A36BF1"/>
    <w:rsid w:val="00A403AD"/>
    <w:rsid w:val="00A61A5A"/>
    <w:rsid w:val="00A730F6"/>
    <w:rsid w:val="00AB35B9"/>
    <w:rsid w:val="00AB7072"/>
    <w:rsid w:val="00B31F98"/>
    <w:rsid w:val="00B51F35"/>
    <w:rsid w:val="00B5233F"/>
    <w:rsid w:val="00B67313"/>
    <w:rsid w:val="00BB4090"/>
    <w:rsid w:val="00BC0349"/>
    <w:rsid w:val="00BC5072"/>
    <w:rsid w:val="00BD319D"/>
    <w:rsid w:val="00BD7B63"/>
    <w:rsid w:val="00BE04BC"/>
    <w:rsid w:val="00BE1981"/>
    <w:rsid w:val="00C05692"/>
    <w:rsid w:val="00C138C9"/>
    <w:rsid w:val="00C14099"/>
    <w:rsid w:val="00C149DA"/>
    <w:rsid w:val="00C35868"/>
    <w:rsid w:val="00C70B65"/>
    <w:rsid w:val="00C747D5"/>
    <w:rsid w:val="00C93112"/>
    <w:rsid w:val="00CD17AA"/>
    <w:rsid w:val="00D0766E"/>
    <w:rsid w:val="00D146D0"/>
    <w:rsid w:val="00D46316"/>
    <w:rsid w:val="00D55494"/>
    <w:rsid w:val="00D62F94"/>
    <w:rsid w:val="00D85997"/>
    <w:rsid w:val="00D93513"/>
    <w:rsid w:val="00D969D3"/>
    <w:rsid w:val="00DA1D17"/>
    <w:rsid w:val="00DC3641"/>
    <w:rsid w:val="00DC4673"/>
    <w:rsid w:val="00DC74B5"/>
    <w:rsid w:val="00DE3876"/>
    <w:rsid w:val="00E205B8"/>
    <w:rsid w:val="00E22C4E"/>
    <w:rsid w:val="00E27811"/>
    <w:rsid w:val="00E30764"/>
    <w:rsid w:val="00E31652"/>
    <w:rsid w:val="00E317C9"/>
    <w:rsid w:val="00E322BC"/>
    <w:rsid w:val="00E36D9D"/>
    <w:rsid w:val="00E40DF2"/>
    <w:rsid w:val="00E417B4"/>
    <w:rsid w:val="00E56EFB"/>
    <w:rsid w:val="00E856F7"/>
    <w:rsid w:val="00EE4D6D"/>
    <w:rsid w:val="00EF3A05"/>
    <w:rsid w:val="00EF7738"/>
    <w:rsid w:val="00F00AFF"/>
    <w:rsid w:val="00F26489"/>
    <w:rsid w:val="00F726D0"/>
    <w:rsid w:val="00F937E6"/>
    <w:rsid w:val="00FA7A50"/>
    <w:rsid w:val="00FC3D47"/>
    <w:rsid w:val="00FE1491"/>
    <w:rsid w:val="00FF60C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F266"/>
  <w15:docId w15:val="{E906B9C0-BD5E-4AD5-8A9B-939CED4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88"/>
  </w:style>
  <w:style w:type="paragraph" w:styleId="a9">
    <w:name w:val="footer"/>
    <w:basedOn w:val="a"/>
    <w:link w:val="aa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88"/>
  </w:style>
  <w:style w:type="paragraph" w:styleId="ab">
    <w:name w:val="List Paragraph"/>
    <w:basedOn w:val="a"/>
    <w:uiPriority w:val="34"/>
    <w:qFormat/>
    <w:rsid w:val="00932C57"/>
    <w:pPr>
      <w:spacing w:after="200" w:line="276" w:lineRule="auto"/>
      <w:ind w:left="720"/>
      <w:contextualSpacing/>
    </w:pPr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0A7-D765-4D5D-8D89-053E47C6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 Екатерина</cp:lastModifiedBy>
  <cp:revision>3</cp:revision>
  <cp:lastPrinted>2024-06-17T07:14:00Z</cp:lastPrinted>
  <dcterms:created xsi:type="dcterms:W3CDTF">2025-09-01T12:36:00Z</dcterms:created>
  <dcterms:modified xsi:type="dcterms:W3CDTF">2025-09-01T14:29:00Z</dcterms:modified>
</cp:coreProperties>
</file>