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0039" w14:textId="77777777" w:rsidR="001F5A24" w:rsidRPr="00C325A9" w:rsidRDefault="001F5A24" w:rsidP="00C325A9">
      <w:pPr>
        <w:spacing w:after="0" w:line="240" w:lineRule="auto"/>
        <w:ind w:left="10773" w:firstLine="5"/>
        <w:jc w:val="center"/>
        <w:rPr>
          <w:rFonts w:ascii="Arial Narrow" w:hAnsi="Arial Narrow"/>
          <w:szCs w:val="24"/>
        </w:rPr>
      </w:pPr>
      <w:r w:rsidRPr="00C325A9">
        <w:rPr>
          <w:rFonts w:ascii="Arial Narrow" w:hAnsi="Arial Narrow"/>
          <w:szCs w:val="24"/>
        </w:rPr>
        <w:t>Утвержден</w:t>
      </w:r>
    </w:p>
    <w:p w14:paraId="76C37122" w14:textId="77777777" w:rsidR="001F5A24" w:rsidRPr="00C325A9" w:rsidRDefault="001F5A24" w:rsidP="00C325A9">
      <w:pPr>
        <w:spacing w:after="0" w:line="240" w:lineRule="auto"/>
        <w:ind w:left="10773" w:firstLine="5"/>
        <w:jc w:val="center"/>
        <w:rPr>
          <w:rFonts w:ascii="Arial Narrow" w:hAnsi="Arial Narrow"/>
          <w:szCs w:val="24"/>
        </w:rPr>
      </w:pPr>
      <w:r w:rsidRPr="00C325A9">
        <w:rPr>
          <w:rFonts w:ascii="Arial Narrow" w:hAnsi="Arial Narrow"/>
          <w:szCs w:val="24"/>
        </w:rPr>
        <w:t>Решением Комитета</w:t>
      </w:r>
    </w:p>
    <w:p w14:paraId="42D80AE1" w14:textId="77777777" w:rsidR="001F5A24" w:rsidRPr="00C325A9" w:rsidRDefault="001F5A24" w:rsidP="00C325A9">
      <w:pPr>
        <w:spacing w:after="0" w:line="240" w:lineRule="auto"/>
        <w:ind w:left="10773" w:firstLine="5"/>
        <w:jc w:val="center"/>
        <w:rPr>
          <w:rFonts w:ascii="Arial Narrow" w:hAnsi="Arial Narrow"/>
          <w:szCs w:val="24"/>
        </w:rPr>
      </w:pPr>
      <w:r w:rsidRPr="00C325A9">
        <w:rPr>
          <w:rFonts w:ascii="Arial Narrow" w:hAnsi="Arial Narrow"/>
          <w:szCs w:val="24"/>
        </w:rPr>
        <w:t>по развитию предпринимательства</w:t>
      </w:r>
    </w:p>
    <w:p w14:paraId="7526385F" w14:textId="77777777" w:rsidR="001F5A24" w:rsidRPr="00C325A9" w:rsidRDefault="001F5A24" w:rsidP="00C325A9">
      <w:pPr>
        <w:spacing w:after="0" w:line="240" w:lineRule="auto"/>
        <w:ind w:left="10773" w:firstLine="5"/>
        <w:jc w:val="center"/>
        <w:rPr>
          <w:rFonts w:ascii="Arial Narrow" w:hAnsi="Arial Narrow"/>
          <w:szCs w:val="24"/>
        </w:rPr>
      </w:pPr>
      <w:r w:rsidRPr="00C325A9">
        <w:rPr>
          <w:rFonts w:ascii="Arial Narrow" w:hAnsi="Arial Narrow"/>
          <w:szCs w:val="24"/>
        </w:rPr>
        <w:t>в муниципальных образованиях</w:t>
      </w:r>
    </w:p>
    <w:p w14:paraId="791CD459" w14:textId="564D7E29" w:rsidR="0012290E" w:rsidRPr="00C325A9" w:rsidRDefault="001F5A24" w:rsidP="00C325A9">
      <w:pPr>
        <w:spacing w:after="0" w:line="240" w:lineRule="auto"/>
        <w:ind w:left="10773" w:firstLine="5"/>
        <w:jc w:val="center"/>
        <w:rPr>
          <w:rFonts w:ascii="Arial Narrow" w:hAnsi="Arial Narrow"/>
          <w:b/>
          <w:szCs w:val="24"/>
        </w:rPr>
      </w:pPr>
      <w:r w:rsidRPr="00C325A9">
        <w:rPr>
          <w:rFonts w:ascii="Arial Narrow" w:hAnsi="Arial Narrow"/>
          <w:szCs w:val="24"/>
        </w:rPr>
        <w:t>Протокол от 21.02.2023г. № 2</w:t>
      </w:r>
    </w:p>
    <w:p w14:paraId="6980215F" w14:textId="77777777" w:rsidR="0012290E" w:rsidRPr="00C325A9" w:rsidRDefault="0012290E" w:rsidP="00C325A9">
      <w:pPr>
        <w:spacing w:after="0" w:line="240" w:lineRule="auto"/>
        <w:jc w:val="right"/>
        <w:rPr>
          <w:rFonts w:ascii="Arial Narrow" w:hAnsi="Arial Narrow"/>
          <w:b/>
          <w:szCs w:val="24"/>
        </w:rPr>
      </w:pPr>
    </w:p>
    <w:p w14:paraId="738D348B" w14:textId="77777777" w:rsidR="0012290E" w:rsidRPr="00C325A9" w:rsidRDefault="001742A5" w:rsidP="00C325A9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C325A9">
        <w:rPr>
          <w:rFonts w:ascii="Arial Narrow" w:hAnsi="Arial Narrow"/>
          <w:b/>
          <w:szCs w:val="24"/>
        </w:rPr>
        <w:t>ПЛАН РАБОТЫ НА 2023 ГОД</w:t>
      </w:r>
    </w:p>
    <w:p w14:paraId="0B259C14" w14:textId="77777777" w:rsidR="0012290E" w:rsidRDefault="0012290E" w:rsidP="00C325A9">
      <w:pPr>
        <w:spacing w:after="0" w:line="240" w:lineRule="auto"/>
        <w:jc w:val="center"/>
        <w:rPr>
          <w:rFonts w:ascii="Arial Narrow" w:hAnsi="Arial Narrow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5878"/>
        <w:gridCol w:w="2769"/>
        <w:gridCol w:w="2835"/>
        <w:gridCol w:w="2062"/>
      </w:tblGrid>
      <w:tr w:rsidR="0012290E" w:rsidRPr="00CD6BA6" w14:paraId="210209A2" w14:textId="77777777" w:rsidTr="00652EF6">
        <w:trPr>
          <w:trHeight w:val="572"/>
          <w:tblHeader/>
          <w:jc w:val="right"/>
        </w:trPr>
        <w:tc>
          <w:tcPr>
            <w:tcW w:w="1625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6E2D" w14:textId="77777777" w:rsidR="0012290E" w:rsidRPr="00CD6BA6" w:rsidRDefault="001742A5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D6BA6">
              <w:rPr>
                <w:rFonts w:ascii="Arial Narrow" w:hAnsi="Arial Narrow"/>
                <w:szCs w:val="24"/>
              </w:rPr>
              <w:t>Дата</w:t>
            </w:r>
          </w:p>
        </w:tc>
        <w:tc>
          <w:tcPr>
            <w:tcW w:w="5878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960E" w14:textId="77777777" w:rsidR="0012290E" w:rsidRPr="00CD6BA6" w:rsidRDefault="001742A5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D6BA6">
              <w:rPr>
                <w:rFonts w:ascii="Arial Narrow" w:hAnsi="Arial Narrow"/>
                <w:szCs w:val="24"/>
              </w:rPr>
              <w:t>Мероприятие</w:t>
            </w:r>
          </w:p>
        </w:tc>
        <w:tc>
          <w:tcPr>
            <w:tcW w:w="2769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6B88" w14:textId="77777777" w:rsidR="0012290E" w:rsidRPr="00CD6BA6" w:rsidRDefault="001742A5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D6BA6">
              <w:rPr>
                <w:rFonts w:ascii="Arial Narrow" w:hAnsi="Arial Narrow"/>
                <w:szCs w:val="24"/>
              </w:rPr>
              <w:t>Место проведения</w:t>
            </w:r>
          </w:p>
        </w:tc>
        <w:tc>
          <w:tcPr>
            <w:tcW w:w="2835" w:type="dxa"/>
            <w:shd w:val="clear" w:color="auto" w:fill="A6A6A6"/>
            <w:vAlign w:val="center"/>
          </w:tcPr>
          <w:p w14:paraId="3E9B0F15" w14:textId="77777777" w:rsidR="0012290E" w:rsidRPr="00CD6BA6" w:rsidRDefault="001742A5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D6BA6">
              <w:rPr>
                <w:rFonts w:ascii="Arial Narrow" w:hAnsi="Arial Narrow"/>
                <w:szCs w:val="24"/>
              </w:rPr>
              <w:t>Организатор</w:t>
            </w:r>
          </w:p>
        </w:tc>
        <w:tc>
          <w:tcPr>
            <w:tcW w:w="20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67D4" w14:textId="77777777" w:rsidR="0012290E" w:rsidRPr="00CD6BA6" w:rsidRDefault="001742A5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D6BA6">
              <w:rPr>
                <w:rFonts w:ascii="Arial Narrow" w:hAnsi="Arial Narrow"/>
                <w:szCs w:val="24"/>
              </w:rPr>
              <w:t xml:space="preserve">Примечание </w:t>
            </w:r>
          </w:p>
        </w:tc>
      </w:tr>
      <w:tr w:rsidR="00492704" w:rsidRPr="00CD6BA6" w14:paraId="63C9BEDB" w14:textId="77777777" w:rsidTr="00652EF6">
        <w:trPr>
          <w:jc w:val="right"/>
        </w:trPr>
        <w:tc>
          <w:tcPr>
            <w:tcW w:w="1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40C4" w14:textId="03850DD4" w:rsidR="00492704" w:rsidRPr="00566052" w:rsidRDefault="00492704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ежемесячно</w:t>
            </w:r>
          </w:p>
        </w:tc>
        <w:tc>
          <w:tcPr>
            <w:tcW w:w="5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7F8F" w14:textId="133DD525" w:rsidR="00492704" w:rsidRPr="00566052" w:rsidRDefault="00492704" w:rsidP="00C325A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566052">
              <w:rPr>
                <w:rFonts w:ascii="Arial Narrow" w:hAnsi="Arial Narrow"/>
                <w:szCs w:val="24"/>
              </w:rPr>
              <w:t>Заседание Комитета</w:t>
            </w:r>
          </w:p>
        </w:tc>
        <w:tc>
          <w:tcPr>
            <w:tcW w:w="2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816A" w14:textId="4626A397" w:rsidR="00492704" w:rsidRPr="00566052" w:rsidRDefault="00492704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566052">
              <w:rPr>
                <w:rFonts w:ascii="Arial Narrow" w:hAnsi="Arial Narrow"/>
                <w:szCs w:val="24"/>
              </w:rPr>
              <w:t xml:space="preserve">Формат </w:t>
            </w:r>
            <w:r w:rsidRPr="00A91524">
              <w:rPr>
                <w:rFonts w:ascii="Arial Narrow" w:hAnsi="Arial Narrow"/>
                <w:szCs w:val="24"/>
              </w:rPr>
              <w:t>ВКС</w:t>
            </w:r>
          </w:p>
        </w:tc>
        <w:tc>
          <w:tcPr>
            <w:tcW w:w="2835" w:type="dxa"/>
            <w:shd w:val="clear" w:color="auto" w:fill="auto"/>
          </w:tcPr>
          <w:p w14:paraId="6ED9B1FF" w14:textId="30DAEF41" w:rsidR="00492704" w:rsidRPr="00566052" w:rsidRDefault="00492704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566052">
              <w:rPr>
                <w:rFonts w:ascii="Arial Narrow" w:hAnsi="Arial Narrow"/>
                <w:szCs w:val="24"/>
              </w:rPr>
              <w:t>Председатель Комитета по Гершман</w:t>
            </w:r>
            <w:r w:rsidR="00A91524">
              <w:rPr>
                <w:rFonts w:ascii="Arial Narrow" w:hAnsi="Arial Narrow"/>
                <w:szCs w:val="24"/>
              </w:rPr>
              <w:t xml:space="preserve"> А.Л.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7275" w14:textId="77777777" w:rsidR="00492704" w:rsidRPr="00566052" w:rsidRDefault="00492704" w:rsidP="00C325A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492704" w:rsidRPr="00CD6BA6" w14:paraId="5203F21E" w14:textId="77777777" w:rsidTr="00652EF6">
        <w:trPr>
          <w:jc w:val="right"/>
        </w:trPr>
        <w:tc>
          <w:tcPr>
            <w:tcW w:w="1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23DB" w14:textId="77777777" w:rsidR="00492704" w:rsidRPr="00566052" w:rsidRDefault="00492704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566052">
              <w:rPr>
                <w:rFonts w:ascii="Arial Narrow" w:hAnsi="Arial Narrow"/>
                <w:szCs w:val="24"/>
              </w:rPr>
              <w:t>26-27 05. 2023</w:t>
            </w:r>
          </w:p>
        </w:tc>
        <w:tc>
          <w:tcPr>
            <w:tcW w:w="5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B7AA" w14:textId="77777777" w:rsidR="00492704" w:rsidRDefault="00A91524" w:rsidP="00C325A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Слет председателей</w:t>
            </w:r>
            <w:r w:rsidR="00492704" w:rsidRPr="00566052">
              <w:rPr>
                <w:rFonts w:ascii="Arial Narrow" w:hAnsi="Arial Narrow"/>
                <w:szCs w:val="24"/>
              </w:rPr>
              <w:t xml:space="preserve"> Местных отделений «ОПОРЫ РОССИИ»</w:t>
            </w:r>
          </w:p>
          <w:p w14:paraId="42F86DDD" w14:textId="14711433" w:rsidR="00652EF6" w:rsidRPr="00566052" w:rsidRDefault="00652EF6" w:rsidP="00C325A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(подготовка, организация, участие)</w:t>
            </w:r>
          </w:p>
        </w:tc>
        <w:tc>
          <w:tcPr>
            <w:tcW w:w="2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80F0" w14:textId="77777777" w:rsidR="00492704" w:rsidRPr="00A91524" w:rsidRDefault="00492704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A91524">
              <w:rPr>
                <w:rFonts w:ascii="Arial Narrow" w:hAnsi="Arial Narrow"/>
                <w:szCs w:val="24"/>
              </w:rPr>
              <w:t>офис «ОПОРЫ РОССИИ» (2-й Самотечный пер., 7)</w:t>
            </w:r>
          </w:p>
          <w:p w14:paraId="1BAE663C" w14:textId="0C2A44DC" w:rsidR="00492704" w:rsidRPr="00A91524" w:rsidRDefault="00492704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A91524">
              <w:rPr>
                <w:rFonts w:ascii="Arial Narrow" w:hAnsi="Arial Narrow"/>
                <w:szCs w:val="24"/>
              </w:rPr>
              <w:t>офис ПАО «Сбербанк» (</w:t>
            </w:r>
            <w:r w:rsidR="00652EF6">
              <w:rPr>
                <w:rFonts w:ascii="Arial Narrow" w:hAnsi="Arial Narrow"/>
                <w:szCs w:val="24"/>
              </w:rPr>
              <w:t>Кутузовский проспект, 32</w:t>
            </w:r>
            <w:r w:rsidRPr="00A91524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C94C69E" w14:textId="50757986" w:rsidR="00492704" w:rsidRPr="00566052" w:rsidRDefault="00A91524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Комитет по развитию предпринимательства в муниципальных образованиях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656E" w14:textId="77777777" w:rsidR="00492704" w:rsidRPr="00566052" w:rsidRDefault="00492704" w:rsidP="00C325A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492704" w:rsidRPr="00CD6BA6" w14:paraId="318D5BF3" w14:textId="77777777" w:rsidTr="00CD6BA6">
        <w:trPr>
          <w:jc w:val="right"/>
        </w:trPr>
        <w:tc>
          <w:tcPr>
            <w:tcW w:w="15169" w:type="dxa"/>
            <w:gridSpan w:val="5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A3D1" w14:textId="77777777" w:rsidR="00492704" w:rsidRPr="00566052" w:rsidRDefault="00492704" w:rsidP="00C325A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566052">
              <w:rPr>
                <w:rFonts w:ascii="Arial Narrow" w:hAnsi="Arial Narrow"/>
                <w:b/>
                <w:szCs w:val="24"/>
              </w:rPr>
              <w:t>Вопросы, планируемые к рассмотрению в 2023 году</w:t>
            </w:r>
          </w:p>
        </w:tc>
      </w:tr>
      <w:tr w:rsidR="00492704" w:rsidRPr="00CD6BA6" w14:paraId="109B0939" w14:textId="77777777" w:rsidTr="00652EF6">
        <w:trPr>
          <w:jc w:val="right"/>
        </w:trPr>
        <w:tc>
          <w:tcPr>
            <w:tcW w:w="1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36A5" w14:textId="77777777" w:rsidR="00492704" w:rsidRPr="00566052" w:rsidRDefault="00492704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5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28B6" w14:textId="43A5A501" w:rsidR="00492704" w:rsidRPr="00566052" w:rsidRDefault="00582E95" w:rsidP="00C325A9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  <w:r>
              <w:rPr>
                <w:rStyle w:val="310"/>
                <w:rFonts w:ascii="Arial Narrow" w:hAnsi="Arial Narrow"/>
                <w:iCs/>
                <w:szCs w:val="24"/>
              </w:rPr>
              <w:t>Открытие Местных отделений</w:t>
            </w:r>
            <w:r w:rsidR="00492704" w:rsidRPr="00566052">
              <w:rPr>
                <w:rStyle w:val="310"/>
                <w:rFonts w:ascii="Arial Narrow" w:hAnsi="Arial Narrow"/>
                <w:iCs/>
                <w:szCs w:val="24"/>
              </w:rPr>
              <w:t xml:space="preserve"> </w:t>
            </w:r>
            <w:r w:rsidRPr="00566052">
              <w:rPr>
                <w:rStyle w:val="310"/>
                <w:rFonts w:ascii="Arial Narrow" w:hAnsi="Arial Narrow"/>
                <w:iCs/>
                <w:szCs w:val="24"/>
              </w:rPr>
              <w:t>«ОПОРЫ РОССИИ»</w:t>
            </w:r>
            <w:r>
              <w:rPr>
                <w:rStyle w:val="310"/>
                <w:rFonts w:ascii="Arial Narrow" w:hAnsi="Arial Narrow"/>
                <w:iCs/>
                <w:szCs w:val="24"/>
              </w:rPr>
              <w:t xml:space="preserve"> </w:t>
            </w:r>
            <w:r w:rsidR="00492704" w:rsidRPr="00566052">
              <w:rPr>
                <w:rStyle w:val="310"/>
                <w:rFonts w:ascii="Arial Narrow" w:hAnsi="Arial Narrow"/>
                <w:iCs/>
                <w:szCs w:val="24"/>
              </w:rPr>
              <w:t>в</w:t>
            </w:r>
            <w:r>
              <w:rPr>
                <w:rStyle w:val="310"/>
                <w:rFonts w:ascii="Arial Narrow" w:hAnsi="Arial Narrow"/>
                <w:iCs/>
                <w:szCs w:val="24"/>
              </w:rPr>
              <w:t xml:space="preserve"> </w:t>
            </w:r>
            <w:r w:rsidR="00492704" w:rsidRPr="00566052">
              <w:rPr>
                <w:rStyle w:val="310"/>
                <w:rFonts w:ascii="Arial Narrow" w:hAnsi="Arial Narrow"/>
                <w:iCs/>
                <w:szCs w:val="24"/>
              </w:rPr>
              <w:t>крупных муниципальных</w:t>
            </w:r>
            <w:r w:rsidR="00916052">
              <w:rPr>
                <w:rStyle w:val="310"/>
                <w:rFonts w:ascii="Arial Narrow" w:hAnsi="Arial Narrow"/>
                <w:iCs/>
                <w:szCs w:val="24"/>
              </w:rPr>
              <w:t xml:space="preserve"> образованиях</w:t>
            </w:r>
            <w:r w:rsidR="00492704" w:rsidRPr="00566052">
              <w:rPr>
                <w:rStyle w:val="310"/>
                <w:rFonts w:ascii="Arial Narrow" w:hAnsi="Arial Narrow"/>
                <w:iCs/>
                <w:szCs w:val="24"/>
              </w:rPr>
              <w:t xml:space="preserve"> </w:t>
            </w:r>
            <w:r>
              <w:rPr>
                <w:rStyle w:val="310"/>
                <w:rFonts w:ascii="Arial Narrow" w:hAnsi="Arial Narrow"/>
                <w:iCs/>
                <w:szCs w:val="24"/>
              </w:rPr>
              <w:t>каж</w:t>
            </w:r>
            <w:r w:rsidR="00916052">
              <w:rPr>
                <w:rStyle w:val="310"/>
                <w:rFonts w:ascii="Arial Narrow" w:hAnsi="Arial Narrow"/>
                <w:iCs/>
                <w:szCs w:val="24"/>
              </w:rPr>
              <w:t>дого из регионов РФ</w:t>
            </w:r>
          </w:p>
        </w:tc>
        <w:tc>
          <w:tcPr>
            <w:tcW w:w="2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C6FA" w14:textId="77777777" w:rsidR="00492704" w:rsidRPr="00566052" w:rsidRDefault="00492704" w:rsidP="00C325A9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6D23E36" w14:textId="77777777" w:rsidR="00492704" w:rsidRPr="00566052" w:rsidRDefault="00492704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6BD8" w14:textId="20B3DBE9" w:rsidR="00492704" w:rsidRPr="00566052" w:rsidRDefault="00C325A9" w:rsidP="00C325A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В рамках запланированных  мероприятий </w:t>
            </w:r>
          </w:p>
        </w:tc>
      </w:tr>
      <w:tr w:rsidR="00916052" w:rsidRPr="00CD6BA6" w14:paraId="71F7589A" w14:textId="77777777" w:rsidTr="00652EF6">
        <w:trPr>
          <w:jc w:val="right"/>
        </w:trPr>
        <w:tc>
          <w:tcPr>
            <w:tcW w:w="1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3A73" w14:textId="77777777" w:rsidR="00916052" w:rsidRPr="00566052" w:rsidRDefault="00916052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5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1C3A" w14:textId="26B1CEDA" w:rsidR="00916052" w:rsidRPr="00566052" w:rsidRDefault="00916052" w:rsidP="00C325A9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  <w:r>
              <w:rPr>
                <w:rStyle w:val="310"/>
                <w:rFonts w:ascii="Arial Narrow" w:hAnsi="Arial Narrow"/>
                <w:iCs/>
                <w:szCs w:val="24"/>
              </w:rPr>
              <w:t>Разработка Алгоритма открытия Местного отделения «ОПОРЫ РОССИИ»</w:t>
            </w:r>
          </w:p>
        </w:tc>
        <w:tc>
          <w:tcPr>
            <w:tcW w:w="2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BDBB" w14:textId="77777777" w:rsidR="00916052" w:rsidRPr="00566052" w:rsidRDefault="00916052" w:rsidP="00C325A9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086E8D" w14:textId="77777777" w:rsidR="00916052" w:rsidRPr="00566052" w:rsidRDefault="00916052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D2DD" w14:textId="66A41220" w:rsidR="00916052" w:rsidRPr="00566052" w:rsidRDefault="00C325A9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 // -</w:t>
            </w:r>
          </w:p>
        </w:tc>
      </w:tr>
      <w:tr w:rsidR="00C325A9" w:rsidRPr="00CD6BA6" w14:paraId="48DBC39D" w14:textId="77777777" w:rsidTr="00652EF6">
        <w:trPr>
          <w:jc w:val="right"/>
        </w:trPr>
        <w:tc>
          <w:tcPr>
            <w:tcW w:w="1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F208" w14:textId="77777777" w:rsidR="00C325A9" w:rsidRPr="00566052" w:rsidRDefault="00C325A9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5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DD1F" w14:textId="18CDA524" w:rsidR="00C325A9" w:rsidRPr="00566052" w:rsidRDefault="00C325A9" w:rsidP="00C325A9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  <w:r>
              <w:rPr>
                <w:rStyle w:val="310"/>
                <w:rFonts w:ascii="Arial Narrow" w:hAnsi="Arial Narrow"/>
                <w:iCs/>
                <w:szCs w:val="24"/>
              </w:rPr>
              <w:t>Участие общественных объединений предпринимателей в законотворческом процессе на местном уровне за счет использования механизма оценки регулирующего воздействия (ОРВ)</w:t>
            </w:r>
          </w:p>
        </w:tc>
        <w:tc>
          <w:tcPr>
            <w:tcW w:w="2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C6CB" w14:textId="77777777" w:rsidR="00C325A9" w:rsidRPr="00566052" w:rsidRDefault="00C325A9" w:rsidP="00C325A9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021158" w14:textId="77777777" w:rsidR="00C325A9" w:rsidRPr="00566052" w:rsidRDefault="00C325A9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2E45" w14:textId="5AB5E113" w:rsidR="00C325A9" w:rsidRPr="00566052" w:rsidRDefault="00C325A9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5202F3">
              <w:rPr>
                <w:rFonts w:ascii="Arial Narrow" w:hAnsi="Arial Narrow"/>
                <w:szCs w:val="24"/>
              </w:rPr>
              <w:t>- // -</w:t>
            </w:r>
          </w:p>
        </w:tc>
      </w:tr>
      <w:tr w:rsidR="00C325A9" w:rsidRPr="00CD6BA6" w14:paraId="1CA37A6C" w14:textId="77777777" w:rsidTr="00652EF6">
        <w:trPr>
          <w:jc w:val="right"/>
        </w:trPr>
        <w:tc>
          <w:tcPr>
            <w:tcW w:w="1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A2EE" w14:textId="77777777" w:rsidR="00C325A9" w:rsidRPr="00566052" w:rsidRDefault="00C325A9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5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4BCC" w14:textId="5060CA7C" w:rsidR="00C325A9" w:rsidRPr="00566052" w:rsidRDefault="00C325A9" w:rsidP="00C325A9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  <w:r>
              <w:rPr>
                <w:rStyle w:val="310"/>
                <w:rFonts w:ascii="Arial Narrow" w:hAnsi="Arial Narrow"/>
                <w:iCs/>
                <w:szCs w:val="24"/>
              </w:rPr>
              <w:t>Совершенствование</w:t>
            </w:r>
            <w:r w:rsidRPr="00566052">
              <w:rPr>
                <w:rStyle w:val="310"/>
                <w:rFonts w:ascii="Arial Narrow" w:hAnsi="Arial Narrow"/>
                <w:iCs/>
                <w:szCs w:val="24"/>
              </w:rPr>
              <w:t xml:space="preserve"> системы предоставления муниципальных услуг субъектам МСП, разработка предложений, влияющих на качество предоставления этих услуг</w:t>
            </w:r>
          </w:p>
        </w:tc>
        <w:tc>
          <w:tcPr>
            <w:tcW w:w="2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8197" w14:textId="77777777" w:rsidR="00C325A9" w:rsidRPr="00566052" w:rsidRDefault="00C325A9" w:rsidP="00C325A9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D94557" w14:textId="77777777" w:rsidR="00C325A9" w:rsidRPr="00566052" w:rsidRDefault="00C325A9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D906" w14:textId="0E887956" w:rsidR="00C325A9" w:rsidRPr="00566052" w:rsidRDefault="00C325A9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5202F3">
              <w:rPr>
                <w:rFonts w:ascii="Arial Narrow" w:hAnsi="Arial Narrow"/>
                <w:szCs w:val="24"/>
              </w:rPr>
              <w:t>- // -</w:t>
            </w:r>
          </w:p>
        </w:tc>
      </w:tr>
      <w:tr w:rsidR="00C325A9" w:rsidRPr="00CD6BA6" w14:paraId="08F998CC" w14:textId="77777777" w:rsidTr="00652EF6">
        <w:trPr>
          <w:jc w:val="right"/>
        </w:trPr>
        <w:tc>
          <w:tcPr>
            <w:tcW w:w="1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4066" w14:textId="77777777" w:rsidR="00C325A9" w:rsidRPr="00566052" w:rsidRDefault="00C325A9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5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679D" w14:textId="0EF1491A" w:rsidR="00C325A9" w:rsidRPr="00566052" w:rsidRDefault="00C325A9" w:rsidP="00C325A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eastAsia="Times New Roman" w:hAnsi="Arial Narrow"/>
                <w:szCs w:val="24"/>
                <w:lang w:eastAsia="ru-RU"/>
              </w:rPr>
              <w:t xml:space="preserve">Обеспечение практической защиты интересов МСП за счет включения представителей </w:t>
            </w:r>
            <w:r>
              <w:rPr>
                <w:rStyle w:val="310"/>
                <w:rFonts w:ascii="Arial Narrow" w:hAnsi="Arial Narrow"/>
                <w:iCs/>
                <w:szCs w:val="24"/>
              </w:rPr>
              <w:t>общественных объединений предпринимателей в состав Административных комиссий ОМСУ</w:t>
            </w:r>
          </w:p>
        </w:tc>
        <w:tc>
          <w:tcPr>
            <w:tcW w:w="2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D4B8" w14:textId="77777777" w:rsidR="00C325A9" w:rsidRPr="00566052" w:rsidRDefault="00C325A9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EB52DD" w14:textId="77777777" w:rsidR="00C325A9" w:rsidRPr="00566052" w:rsidRDefault="00C325A9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AEB8" w14:textId="24A38D25" w:rsidR="00C325A9" w:rsidRPr="00566052" w:rsidRDefault="00C325A9" w:rsidP="00C325A9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5202F3">
              <w:rPr>
                <w:rFonts w:ascii="Arial Narrow" w:hAnsi="Arial Narrow"/>
                <w:szCs w:val="24"/>
              </w:rPr>
              <w:t>- // -</w:t>
            </w:r>
          </w:p>
        </w:tc>
      </w:tr>
    </w:tbl>
    <w:p w14:paraId="4B7A8EE1" w14:textId="77777777" w:rsidR="0012290E" w:rsidRDefault="0012290E" w:rsidP="00C325A9">
      <w:pPr>
        <w:spacing w:after="0" w:line="240" w:lineRule="auto"/>
        <w:rPr>
          <w:rFonts w:ascii="Arial Narrow" w:hAnsi="Arial Narrow"/>
          <w:szCs w:val="24"/>
        </w:rPr>
      </w:pPr>
    </w:p>
    <w:sectPr w:rsidR="0012290E" w:rsidSect="00756259">
      <w:pgSz w:w="16838" w:h="11906" w:orient="landscape"/>
      <w:pgMar w:top="567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0800" w14:textId="77777777" w:rsidR="00DD159B" w:rsidRDefault="00DD159B">
      <w:pPr>
        <w:spacing w:after="0" w:line="240" w:lineRule="auto"/>
      </w:pPr>
      <w:r>
        <w:separator/>
      </w:r>
    </w:p>
  </w:endnote>
  <w:endnote w:type="continuationSeparator" w:id="0">
    <w:p w14:paraId="565DDD26" w14:textId="77777777" w:rsidR="00DD159B" w:rsidRDefault="00DD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C7C2" w14:textId="77777777" w:rsidR="00DD159B" w:rsidRDefault="00DD159B">
      <w:pPr>
        <w:spacing w:after="0" w:line="240" w:lineRule="auto"/>
      </w:pPr>
      <w:r>
        <w:separator/>
      </w:r>
    </w:p>
  </w:footnote>
  <w:footnote w:type="continuationSeparator" w:id="0">
    <w:p w14:paraId="7107CEE0" w14:textId="77777777" w:rsidR="00DD159B" w:rsidRDefault="00DD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4D2"/>
    <w:multiLevelType w:val="hybridMultilevel"/>
    <w:tmpl w:val="C25A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0E"/>
    <w:rsid w:val="00074C07"/>
    <w:rsid w:val="000755D5"/>
    <w:rsid w:val="0012290E"/>
    <w:rsid w:val="001742A5"/>
    <w:rsid w:val="001F5A24"/>
    <w:rsid w:val="00375A57"/>
    <w:rsid w:val="00492704"/>
    <w:rsid w:val="00566052"/>
    <w:rsid w:val="00582E95"/>
    <w:rsid w:val="00652EF6"/>
    <w:rsid w:val="00756259"/>
    <w:rsid w:val="00814ED7"/>
    <w:rsid w:val="00916052"/>
    <w:rsid w:val="0093428B"/>
    <w:rsid w:val="00A91524"/>
    <w:rsid w:val="00B77B93"/>
    <w:rsid w:val="00C325A9"/>
    <w:rsid w:val="00CD0788"/>
    <w:rsid w:val="00CD6BA6"/>
    <w:rsid w:val="00D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FDAE"/>
  <w15:docId w15:val="{1F6F93EE-2E76-4540-AB8B-DBB972FD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uiPriority w:val="99"/>
    <w:unhideWhenUsed/>
    <w:rPr>
      <w:color w:val="0563C1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160" w:line="259" w:lineRule="auto"/>
    </w:pPr>
    <w:rPr>
      <w:sz w:val="24"/>
      <w:szCs w:val="22"/>
      <w:lang w:eastAsia="en-US"/>
    </w:r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310">
    <w:name w:val="Основной текст (3) + Не курсив1"/>
    <w:uiPriority w:val="99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</w:style>
  <w:style w:type="paragraph" w:styleId="afb">
    <w:name w:val="No Spacing"/>
    <w:basedOn w:val="a"/>
    <w:uiPriority w:val="1"/>
    <w:qFormat/>
    <w:pPr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5219261-8312-4BE8-ADEA-5A217962B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Opora161</cp:lastModifiedBy>
  <cp:revision>4</cp:revision>
  <dcterms:created xsi:type="dcterms:W3CDTF">2023-02-17T07:35:00Z</dcterms:created>
  <dcterms:modified xsi:type="dcterms:W3CDTF">2023-02-20T06:33:00Z</dcterms:modified>
</cp:coreProperties>
</file>