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57B" w:rsidRDefault="00FC35BF" w:rsidP="008F7670">
      <w:pPr>
        <w:spacing w:after="0" w:line="240" w:lineRule="auto"/>
        <w:jc w:val="center"/>
        <w:rPr>
          <w:rFonts w:ascii="Times New Roman" w:hAnsi="Times New Roman" w:cs="Times New Roman"/>
          <w:b/>
        </w:rPr>
      </w:pPr>
      <w:r w:rsidRPr="00FA47A7">
        <w:rPr>
          <w:rFonts w:ascii="Times New Roman" w:hAnsi="Times New Roman" w:cs="Times New Roman"/>
          <w:b/>
        </w:rPr>
        <w:t xml:space="preserve">Таблица предлагаемых </w:t>
      </w:r>
      <w:r w:rsidR="00981396">
        <w:rPr>
          <w:rFonts w:ascii="Times New Roman" w:hAnsi="Times New Roman" w:cs="Times New Roman"/>
          <w:b/>
        </w:rPr>
        <w:t xml:space="preserve">Банком России </w:t>
      </w:r>
      <w:r w:rsidRPr="00FA47A7">
        <w:rPr>
          <w:rFonts w:ascii="Times New Roman" w:hAnsi="Times New Roman" w:cs="Times New Roman"/>
          <w:b/>
        </w:rPr>
        <w:t xml:space="preserve">изменений </w:t>
      </w:r>
      <w:r w:rsidR="00520A82">
        <w:rPr>
          <w:rFonts w:ascii="Times New Roman" w:hAnsi="Times New Roman" w:cs="Times New Roman"/>
          <w:b/>
        </w:rPr>
        <w:t>в</w:t>
      </w:r>
      <w:r w:rsidR="00994071">
        <w:rPr>
          <w:rFonts w:ascii="Times New Roman" w:hAnsi="Times New Roman" w:cs="Times New Roman"/>
          <w:b/>
        </w:rPr>
        <w:t xml:space="preserve"> </w:t>
      </w:r>
      <w:r w:rsidR="004A2CBD">
        <w:rPr>
          <w:rFonts w:ascii="Times New Roman" w:hAnsi="Times New Roman" w:cs="Times New Roman"/>
          <w:b/>
        </w:rPr>
        <w:t>Федеральный закон «Об аудиторской деятельности»</w:t>
      </w:r>
      <w:r w:rsidR="00CB557B">
        <w:rPr>
          <w:rFonts w:ascii="Times New Roman" w:hAnsi="Times New Roman" w:cs="Times New Roman"/>
          <w:b/>
        </w:rPr>
        <w:t xml:space="preserve"> </w:t>
      </w:r>
    </w:p>
    <w:p w:rsidR="00C52FAC" w:rsidRPr="000A7D7A" w:rsidRDefault="00C52FAC" w:rsidP="008F7670">
      <w:pPr>
        <w:spacing w:after="0" w:line="240" w:lineRule="auto"/>
        <w:jc w:val="center"/>
        <w:rPr>
          <w:rFonts w:ascii="Times New Roman" w:hAnsi="Times New Roman" w:cs="Times New Roman"/>
          <w:sz w:val="24"/>
          <w:szCs w:val="24"/>
        </w:rPr>
      </w:pPr>
    </w:p>
    <w:tbl>
      <w:tblPr>
        <w:tblStyle w:val="a7"/>
        <w:tblW w:w="15593" w:type="dxa"/>
        <w:tblInd w:w="-459" w:type="dxa"/>
        <w:tblLayout w:type="fixed"/>
        <w:tblLook w:val="04A0"/>
      </w:tblPr>
      <w:tblGrid>
        <w:gridCol w:w="567"/>
        <w:gridCol w:w="4790"/>
        <w:gridCol w:w="5528"/>
        <w:gridCol w:w="4708"/>
      </w:tblGrid>
      <w:tr w:rsidR="004A2CBD" w:rsidRPr="000A7D7A" w:rsidTr="004A2CBD">
        <w:trPr>
          <w:tblHeader/>
        </w:trPr>
        <w:tc>
          <w:tcPr>
            <w:tcW w:w="567" w:type="dxa"/>
            <w:tcBorders>
              <w:bottom w:val="single" w:sz="4" w:space="0" w:color="auto"/>
            </w:tcBorders>
            <w:shd w:val="clear" w:color="auto" w:fill="DAEEF3" w:themeFill="accent5" w:themeFillTint="33"/>
          </w:tcPr>
          <w:p w:rsidR="004A2CBD" w:rsidRPr="004A2CBD" w:rsidRDefault="004A2CBD" w:rsidP="004A2CBD">
            <w:pPr>
              <w:jc w:val="center"/>
              <w:rPr>
                <w:rFonts w:ascii="Times New Roman" w:hAnsi="Times New Roman" w:cs="Times New Roman"/>
                <w:b/>
                <w:sz w:val="20"/>
                <w:szCs w:val="20"/>
              </w:rPr>
            </w:pPr>
            <w:r w:rsidRPr="004A2CBD">
              <w:rPr>
                <w:rFonts w:ascii="Times New Roman" w:hAnsi="Times New Roman" w:cs="Times New Roman"/>
                <w:b/>
                <w:sz w:val="20"/>
                <w:szCs w:val="20"/>
              </w:rPr>
              <w:t>№ п/п</w:t>
            </w:r>
          </w:p>
        </w:tc>
        <w:tc>
          <w:tcPr>
            <w:tcW w:w="4790" w:type="dxa"/>
            <w:tcBorders>
              <w:bottom w:val="single" w:sz="4" w:space="0" w:color="auto"/>
            </w:tcBorders>
            <w:shd w:val="clear" w:color="auto" w:fill="DAEEF3" w:themeFill="accent5" w:themeFillTint="33"/>
          </w:tcPr>
          <w:p w:rsidR="004A2CBD" w:rsidRPr="004A2CBD" w:rsidRDefault="004A2CBD" w:rsidP="004A2CBD">
            <w:pPr>
              <w:ind w:firstLine="34"/>
              <w:jc w:val="center"/>
              <w:rPr>
                <w:rFonts w:ascii="Times New Roman" w:hAnsi="Times New Roman" w:cs="Times New Roman"/>
                <w:b/>
                <w:sz w:val="20"/>
                <w:szCs w:val="20"/>
              </w:rPr>
            </w:pPr>
            <w:r w:rsidRPr="004A2CBD">
              <w:rPr>
                <w:rFonts w:ascii="Times New Roman" w:hAnsi="Times New Roman" w:cs="Times New Roman"/>
                <w:b/>
                <w:sz w:val="20"/>
                <w:szCs w:val="20"/>
              </w:rPr>
              <w:t xml:space="preserve">Текст Федерального закона </w:t>
            </w:r>
            <w:r>
              <w:rPr>
                <w:rFonts w:ascii="Times New Roman" w:hAnsi="Times New Roman" w:cs="Times New Roman"/>
                <w:b/>
                <w:sz w:val="20"/>
                <w:szCs w:val="20"/>
              </w:rPr>
              <w:br/>
            </w:r>
            <w:r w:rsidRPr="004A2CBD">
              <w:rPr>
                <w:rFonts w:ascii="Times New Roman" w:hAnsi="Times New Roman" w:cs="Times New Roman"/>
                <w:b/>
                <w:sz w:val="20"/>
                <w:szCs w:val="20"/>
              </w:rPr>
              <w:t>«Об аудиторской деятельности»</w:t>
            </w:r>
          </w:p>
        </w:tc>
        <w:tc>
          <w:tcPr>
            <w:tcW w:w="5528" w:type="dxa"/>
            <w:tcBorders>
              <w:bottom w:val="single" w:sz="4" w:space="0" w:color="auto"/>
            </w:tcBorders>
            <w:shd w:val="clear" w:color="auto" w:fill="DAEEF3" w:themeFill="accent5" w:themeFillTint="33"/>
          </w:tcPr>
          <w:p w:rsidR="004A2CBD" w:rsidRPr="004A2CBD" w:rsidRDefault="004A2CBD" w:rsidP="004A2CBD">
            <w:pPr>
              <w:jc w:val="center"/>
              <w:rPr>
                <w:rFonts w:ascii="Times New Roman" w:hAnsi="Times New Roman" w:cs="Times New Roman"/>
                <w:b/>
                <w:sz w:val="20"/>
                <w:szCs w:val="20"/>
              </w:rPr>
            </w:pPr>
            <w:r w:rsidRPr="004A2CBD">
              <w:rPr>
                <w:rFonts w:ascii="Times New Roman" w:hAnsi="Times New Roman" w:cs="Times New Roman"/>
                <w:b/>
                <w:sz w:val="20"/>
                <w:szCs w:val="20"/>
              </w:rPr>
              <w:t xml:space="preserve">Поправки в Федеральный закон </w:t>
            </w:r>
            <w:r>
              <w:rPr>
                <w:rFonts w:ascii="Times New Roman" w:hAnsi="Times New Roman" w:cs="Times New Roman"/>
                <w:b/>
                <w:sz w:val="20"/>
                <w:szCs w:val="20"/>
              </w:rPr>
              <w:br/>
            </w:r>
            <w:r w:rsidRPr="004A2CBD">
              <w:rPr>
                <w:rFonts w:ascii="Times New Roman" w:hAnsi="Times New Roman" w:cs="Times New Roman"/>
                <w:b/>
                <w:sz w:val="20"/>
                <w:szCs w:val="20"/>
              </w:rPr>
              <w:t>«Об аудиторской деятельности»</w:t>
            </w:r>
          </w:p>
        </w:tc>
        <w:tc>
          <w:tcPr>
            <w:tcW w:w="4708" w:type="dxa"/>
            <w:tcBorders>
              <w:bottom w:val="single" w:sz="4" w:space="0" w:color="auto"/>
            </w:tcBorders>
            <w:shd w:val="clear" w:color="auto" w:fill="DAEEF3" w:themeFill="accent5" w:themeFillTint="33"/>
          </w:tcPr>
          <w:p w:rsidR="004A2CBD" w:rsidRPr="004A2CBD" w:rsidRDefault="004A2CBD" w:rsidP="004A2CBD">
            <w:pPr>
              <w:tabs>
                <w:tab w:val="left" w:pos="317"/>
              </w:tabs>
              <w:ind w:left="34"/>
              <w:jc w:val="center"/>
              <w:rPr>
                <w:rFonts w:ascii="Times New Roman" w:hAnsi="Times New Roman" w:cs="Times New Roman"/>
                <w:b/>
                <w:sz w:val="20"/>
                <w:szCs w:val="20"/>
              </w:rPr>
            </w:pPr>
            <w:r>
              <w:rPr>
                <w:rFonts w:ascii="Times New Roman" w:hAnsi="Times New Roman" w:cs="Times New Roman"/>
                <w:b/>
                <w:sz w:val="20"/>
                <w:szCs w:val="20"/>
              </w:rPr>
              <w:t xml:space="preserve">Мнение </w:t>
            </w:r>
            <w:r w:rsidR="004F11FE">
              <w:rPr>
                <w:rFonts w:ascii="Times New Roman" w:hAnsi="Times New Roman" w:cs="Times New Roman"/>
                <w:b/>
                <w:sz w:val="20"/>
                <w:szCs w:val="20"/>
              </w:rPr>
              <w:t xml:space="preserve">членов </w:t>
            </w:r>
            <w:bookmarkStart w:id="0" w:name="_GoBack"/>
            <w:bookmarkEnd w:id="0"/>
            <w:r w:rsidRPr="004A2CBD">
              <w:rPr>
                <w:rFonts w:ascii="Times New Roman" w:hAnsi="Times New Roman" w:cs="Times New Roman"/>
                <w:b/>
                <w:sz w:val="20"/>
                <w:szCs w:val="20"/>
              </w:rPr>
              <w:t xml:space="preserve"> саморегулируемой </w:t>
            </w:r>
            <w:r>
              <w:rPr>
                <w:rFonts w:ascii="Times New Roman" w:hAnsi="Times New Roman" w:cs="Times New Roman"/>
                <w:b/>
                <w:sz w:val="20"/>
                <w:szCs w:val="20"/>
              </w:rPr>
              <w:br/>
            </w:r>
            <w:r w:rsidRPr="004A2CBD">
              <w:rPr>
                <w:rFonts w:ascii="Times New Roman" w:hAnsi="Times New Roman" w:cs="Times New Roman"/>
                <w:b/>
                <w:sz w:val="20"/>
                <w:szCs w:val="20"/>
              </w:rPr>
              <w:t>организации аудиторов</w:t>
            </w:r>
          </w:p>
        </w:tc>
      </w:tr>
      <w:tr w:rsidR="004A2CBD" w:rsidRPr="000A7D7A" w:rsidTr="004A2CBD">
        <w:tc>
          <w:tcPr>
            <w:tcW w:w="567" w:type="dxa"/>
            <w:tcBorders>
              <w:bottom w:val="single" w:sz="4" w:space="0" w:color="auto"/>
            </w:tcBorders>
          </w:tcPr>
          <w:p w:rsidR="004A2CBD" w:rsidRDefault="004A2CBD" w:rsidP="008F7BDB">
            <w:pPr>
              <w:rPr>
                <w:rFonts w:ascii="Times New Roman" w:hAnsi="Times New Roman" w:cs="Times New Roman"/>
                <w:sz w:val="20"/>
                <w:szCs w:val="20"/>
              </w:rPr>
            </w:pPr>
            <w:r>
              <w:rPr>
                <w:rFonts w:ascii="Times New Roman" w:hAnsi="Times New Roman" w:cs="Times New Roman"/>
                <w:sz w:val="20"/>
                <w:szCs w:val="20"/>
              </w:rPr>
              <w:t>1</w:t>
            </w:r>
          </w:p>
        </w:tc>
        <w:tc>
          <w:tcPr>
            <w:tcW w:w="4790" w:type="dxa"/>
            <w:tcBorders>
              <w:bottom w:val="single" w:sz="4" w:space="0" w:color="auto"/>
            </w:tcBorders>
          </w:tcPr>
          <w:p w:rsidR="004A2CBD" w:rsidRDefault="004A2CBD" w:rsidP="00F764F3">
            <w:pPr>
              <w:ind w:firstLine="288"/>
              <w:jc w:val="both"/>
              <w:rPr>
                <w:rFonts w:ascii="Times New Roman" w:hAnsi="Times New Roman" w:cs="Times New Roman"/>
                <w:b/>
                <w:i/>
                <w:sz w:val="20"/>
                <w:szCs w:val="20"/>
              </w:rPr>
            </w:pPr>
            <w:r w:rsidRPr="007B221A">
              <w:rPr>
                <w:rFonts w:ascii="Times New Roman" w:hAnsi="Times New Roman" w:cs="Times New Roman"/>
                <w:b/>
                <w:i/>
                <w:sz w:val="20"/>
                <w:szCs w:val="20"/>
              </w:rPr>
              <w:t>Статья 1. Аудиторская деятельность</w:t>
            </w:r>
          </w:p>
          <w:p w:rsidR="004A2CBD" w:rsidRDefault="004A2CBD" w:rsidP="00F764F3">
            <w:pPr>
              <w:ind w:firstLine="288"/>
              <w:jc w:val="both"/>
              <w:rPr>
                <w:rFonts w:ascii="Times New Roman" w:hAnsi="Times New Roman" w:cs="Times New Roman"/>
                <w:sz w:val="20"/>
                <w:szCs w:val="20"/>
              </w:rPr>
            </w:pPr>
            <w:r>
              <w:rPr>
                <w:rFonts w:ascii="Times New Roman" w:hAnsi="Times New Roman" w:cs="Times New Roman"/>
                <w:sz w:val="20"/>
                <w:szCs w:val="20"/>
              </w:rPr>
              <w:t>…</w:t>
            </w:r>
          </w:p>
          <w:p w:rsidR="004A2CBD" w:rsidRDefault="004A2CBD" w:rsidP="00F764F3">
            <w:pPr>
              <w:ind w:firstLine="288"/>
              <w:jc w:val="both"/>
              <w:rPr>
                <w:rFonts w:ascii="Times New Roman" w:hAnsi="Times New Roman" w:cs="Times New Roman"/>
                <w:sz w:val="20"/>
                <w:szCs w:val="20"/>
              </w:rPr>
            </w:pPr>
            <w:r w:rsidRPr="007B221A">
              <w:rPr>
                <w:rFonts w:ascii="Times New Roman" w:hAnsi="Times New Roman" w:cs="Times New Roman"/>
                <w:sz w:val="20"/>
                <w:szCs w:val="20"/>
              </w:rPr>
              <w:t>3. Аудит - независимая проверка бухгалтерской (финансовой) отчетности аудируемого лица в целях выражения мнения о достоверности такой отчетн</w:t>
            </w:r>
            <w:r w:rsidRPr="007B221A">
              <w:rPr>
                <w:rFonts w:ascii="Times New Roman" w:hAnsi="Times New Roman" w:cs="Times New Roman"/>
                <w:sz w:val="20"/>
                <w:szCs w:val="20"/>
              </w:rPr>
              <w:t>о</w:t>
            </w:r>
            <w:r w:rsidRPr="007B221A">
              <w:rPr>
                <w:rFonts w:ascii="Times New Roman" w:hAnsi="Times New Roman" w:cs="Times New Roman"/>
                <w:sz w:val="20"/>
                <w:szCs w:val="20"/>
              </w:rPr>
              <w:t>сти. Для целей настоящего Федерального закона под бухгалтерской (финансовой) отчетностью аудиру</w:t>
            </w:r>
            <w:r w:rsidRPr="007B221A">
              <w:rPr>
                <w:rFonts w:ascii="Times New Roman" w:hAnsi="Times New Roman" w:cs="Times New Roman"/>
                <w:sz w:val="20"/>
                <w:szCs w:val="20"/>
              </w:rPr>
              <w:t>е</w:t>
            </w:r>
            <w:r w:rsidRPr="007B221A">
              <w:rPr>
                <w:rFonts w:ascii="Times New Roman" w:hAnsi="Times New Roman" w:cs="Times New Roman"/>
                <w:sz w:val="20"/>
                <w:szCs w:val="20"/>
              </w:rPr>
              <w:t>мого лица понимается отчетность (или ее часть), предусмотренная Федеральным законом от 6 дека</w:t>
            </w:r>
            <w:r w:rsidRPr="007B221A">
              <w:rPr>
                <w:rFonts w:ascii="Times New Roman" w:hAnsi="Times New Roman" w:cs="Times New Roman"/>
                <w:sz w:val="20"/>
                <w:szCs w:val="20"/>
              </w:rPr>
              <w:t>б</w:t>
            </w:r>
            <w:r w:rsidRPr="007B221A">
              <w:rPr>
                <w:rFonts w:ascii="Times New Roman" w:hAnsi="Times New Roman" w:cs="Times New Roman"/>
                <w:sz w:val="20"/>
                <w:szCs w:val="20"/>
              </w:rPr>
              <w:t>ря 2011 года N 402-ФЗ "О бухгалтерском учете" или изданными в соответствии с ним иными нормати</w:t>
            </w:r>
            <w:r w:rsidRPr="007B221A">
              <w:rPr>
                <w:rFonts w:ascii="Times New Roman" w:hAnsi="Times New Roman" w:cs="Times New Roman"/>
                <w:sz w:val="20"/>
                <w:szCs w:val="20"/>
              </w:rPr>
              <w:t>в</w:t>
            </w:r>
            <w:r w:rsidRPr="007B221A">
              <w:rPr>
                <w:rFonts w:ascii="Times New Roman" w:hAnsi="Times New Roman" w:cs="Times New Roman"/>
                <w:sz w:val="20"/>
                <w:szCs w:val="20"/>
              </w:rPr>
              <w:t>ными правовыми актами, аналогичная по составу отчетность (или ее часть), предусмотренная другими федеральными законами или изданными в соотве</w:t>
            </w:r>
            <w:r w:rsidRPr="007B221A">
              <w:rPr>
                <w:rFonts w:ascii="Times New Roman" w:hAnsi="Times New Roman" w:cs="Times New Roman"/>
                <w:sz w:val="20"/>
                <w:szCs w:val="20"/>
              </w:rPr>
              <w:t>т</w:t>
            </w:r>
            <w:r w:rsidRPr="007B221A">
              <w:rPr>
                <w:rFonts w:ascii="Times New Roman" w:hAnsi="Times New Roman" w:cs="Times New Roman"/>
                <w:sz w:val="20"/>
                <w:szCs w:val="20"/>
              </w:rPr>
              <w:t>ствии с ними иными нормативными правовыми а</w:t>
            </w:r>
            <w:r w:rsidRPr="007B221A">
              <w:rPr>
                <w:rFonts w:ascii="Times New Roman" w:hAnsi="Times New Roman" w:cs="Times New Roman"/>
                <w:sz w:val="20"/>
                <w:szCs w:val="20"/>
              </w:rPr>
              <w:t>к</w:t>
            </w:r>
            <w:r w:rsidRPr="007B221A">
              <w:rPr>
                <w:rFonts w:ascii="Times New Roman" w:hAnsi="Times New Roman" w:cs="Times New Roman"/>
                <w:sz w:val="20"/>
                <w:szCs w:val="20"/>
              </w:rPr>
              <w:t>тами, а также иная финансовая информация.</w:t>
            </w:r>
          </w:p>
          <w:p w:rsidR="004A2CBD" w:rsidRPr="007B221A" w:rsidRDefault="004A2CBD" w:rsidP="00072C04">
            <w:pPr>
              <w:ind w:firstLine="288"/>
              <w:jc w:val="both"/>
              <w:rPr>
                <w:rFonts w:ascii="Times New Roman" w:hAnsi="Times New Roman" w:cs="Times New Roman"/>
                <w:sz w:val="20"/>
                <w:szCs w:val="20"/>
              </w:rPr>
            </w:pPr>
            <w:r w:rsidRPr="00DE3842">
              <w:rPr>
                <w:rFonts w:ascii="Times New Roman" w:hAnsi="Times New Roman" w:cs="Times New Roman"/>
                <w:sz w:val="20"/>
                <w:szCs w:val="20"/>
              </w:rPr>
              <w:t>4. Виды аудиторских услуг, в том числе перечень сопутствующих аудиту услуг, устанавливаются ф</w:t>
            </w:r>
            <w:r w:rsidRPr="00DE3842">
              <w:rPr>
                <w:rFonts w:ascii="Times New Roman" w:hAnsi="Times New Roman" w:cs="Times New Roman"/>
                <w:sz w:val="20"/>
                <w:szCs w:val="20"/>
              </w:rPr>
              <w:t>е</w:t>
            </w:r>
            <w:r w:rsidRPr="00DE3842">
              <w:rPr>
                <w:rFonts w:ascii="Times New Roman" w:hAnsi="Times New Roman" w:cs="Times New Roman"/>
                <w:sz w:val="20"/>
                <w:szCs w:val="20"/>
              </w:rPr>
              <w:t>деральным органом исполнительной власти, осущ</w:t>
            </w:r>
            <w:r w:rsidRPr="00DE3842">
              <w:rPr>
                <w:rFonts w:ascii="Times New Roman" w:hAnsi="Times New Roman" w:cs="Times New Roman"/>
                <w:sz w:val="20"/>
                <w:szCs w:val="20"/>
              </w:rPr>
              <w:t>е</w:t>
            </w:r>
            <w:r w:rsidRPr="00DE3842">
              <w:rPr>
                <w:rFonts w:ascii="Times New Roman" w:hAnsi="Times New Roman" w:cs="Times New Roman"/>
                <w:sz w:val="20"/>
                <w:szCs w:val="20"/>
              </w:rPr>
              <w:t>ствляющим функции по выработке государственной политики и нормативно-правовому регулированию в сфере аудиторской деятельности (далее - уполном</w:t>
            </w:r>
            <w:r w:rsidRPr="00DE3842">
              <w:rPr>
                <w:rFonts w:ascii="Times New Roman" w:hAnsi="Times New Roman" w:cs="Times New Roman"/>
                <w:sz w:val="20"/>
                <w:szCs w:val="20"/>
              </w:rPr>
              <w:t>о</w:t>
            </w:r>
            <w:r w:rsidRPr="00DE3842">
              <w:rPr>
                <w:rFonts w:ascii="Times New Roman" w:hAnsi="Times New Roman" w:cs="Times New Roman"/>
                <w:sz w:val="20"/>
                <w:szCs w:val="20"/>
              </w:rPr>
              <w:t>ченный федеральный орган).</w:t>
            </w:r>
            <w:r>
              <w:rPr>
                <w:rFonts w:ascii="Times New Roman" w:hAnsi="Times New Roman" w:cs="Times New Roman"/>
                <w:sz w:val="20"/>
                <w:szCs w:val="20"/>
              </w:rPr>
              <w:t>…</w:t>
            </w:r>
          </w:p>
        </w:tc>
        <w:tc>
          <w:tcPr>
            <w:tcW w:w="5528" w:type="dxa"/>
            <w:tcBorders>
              <w:bottom w:val="single" w:sz="4" w:space="0" w:color="auto"/>
            </w:tcBorders>
          </w:tcPr>
          <w:p w:rsidR="004A2CBD" w:rsidRDefault="004A2CBD" w:rsidP="007B221A">
            <w:pPr>
              <w:ind w:firstLine="288"/>
              <w:jc w:val="both"/>
              <w:rPr>
                <w:rFonts w:ascii="Times New Roman" w:hAnsi="Times New Roman" w:cs="Times New Roman"/>
                <w:b/>
                <w:i/>
                <w:sz w:val="20"/>
                <w:szCs w:val="20"/>
              </w:rPr>
            </w:pPr>
            <w:r w:rsidRPr="007B221A">
              <w:rPr>
                <w:rFonts w:ascii="Times New Roman" w:hAnsi="Times New Roman" w:cs="Times New Roman"/>
                <w:b/>
                <w:i/>
                <w:sz w:val="20"/>
                <w:szCs w:val="20"/>
              </w:rPr>
              <w:t>Статья 1. Аудиторская деятельность</w:t>
            </w:r>
          </w:p>
          <w:p w:rsidR="004A2CBD" w:rsidRDefault="004A2CBD" w:rsidP="007B221A">
            <w:pPr>
              <w:ind w:firstLine="288"/>
              <w:jc w:val="both"/>
              <w:rPr>
                <w:rFonts w:ascii="Times New Roman" w:hAnsi="Times New Roman" w:cs="Times New Roman"/>
                <w:sz w:val="20"/>
                <w:szCs w:val="20"/>
              </w:rPr>
            </w:pPr>
            <w:r>
              <w:rPr>
                <w:rFonts w:ascii="Times New Roman" w:hAnsi="Times New Roman" w:cs="Times New Roman"/>
                <w:sz w:val="20"/>
                <w:szCs w:val="20"/>
              </w:rPr>
              <w:t>…</w:t>
            </w:r>
          </w:p>
          <w:p w:rsidR="004A2CBD" w:rsidRDefault="004A2CBD" w:rsidP="007B221A">
            <w:pPr>
              <w:ind w:firstLine="288"/>
              <w:jc w:val="both"/>
              <w:rPr>
                <w:rFonts w:ascii="Times New Roman" w:hAnsi="Times New Roman" w:cs="Times New Roman"/>
                <w:sz w:val="20"/>
                <w:szCs w:val="20"/>
              </w:rPr>
            </w:pPr>
            <w:r w:rsidRPr="007B221A">
              <w:rPr>
                <w:rFonts w:ascii="Times New Roman" w:hAnsi="Times New Roman" w:cs="Times New Roman"/>
                <w:sz w:val="20"/>
                <w:szCs w:val="20"/>
              </w:rPr>
              <w:t>3. Аудит - независимая проверка бухгалтерской (фина</w:t>
            </w:r>
            <w:r w:rsidRPr="007B221A">
              <w:rPr>
                <w:rFonts w:ascii="Times New Roman" w:hAnsi="Times New Roman" w:cs="Times New Roman"/>
                <w:sz w:val="20"/>
                <w:szCs w:val="20"/>
              </w:rPr>
              <w:t>н</w:t>
            </w:r>
            <w:r w:rsidRPr="007B221A">
              <w:rPr>
                <w:rFonts w:ascii="Times New Roman" w:hAnsi="Times New Roman" w:cs="Times New Roman"/>
                <w:sz w:val="20"/>
                <w:szCs w:val="20"/>
              </w:rPr>
              <w:t>совой) отчетности аудируемого лица в целях выражения мнения о достоверности такой отчетности. Для целей н</w:t>
            </w:r>
            <w:r w:rsidRPr="007B221A">
              <w:rPr>
                <w:rFonts w:ascii="Times New Roman" w:hAnsi="Times New Roman" w:cs="Times New Roman"/>
                <w:sz w:val="20"/>
                <w:szCs w:val="20"/>
              </w:rPr>
              <w:t>а</w:t>
            </w:r>
            <w:r w:rsidRPr="007B221A">
              <w:rPr>
                <w:rFonts w:ascii="Times New Roman" w:hAnsi="Times New Roman" w:cs="Times New Roman"/>
                <w:sz w:val="20"/>
                <w:szCs w:val="20"/>
              </w:rPr>
              <w:t>стоящего Федерального закона под бухгалтерской (финанс</w:t>
            </w:r>
            <w:r w:rsidRPr="007B221A">
              <w:rPr>
                <w:rFonts w:ascii="Times New Roman" w:hAnsi="Times New Roman" w:cs="Times New Roman"/>
                <w:sz w:val="20"/>
                <w:szCs w:val="20"/>
              </w:rPr>
              <w:t>о</w:t>
            </w:r>
            <w:r w:rsidRPr="007B221A">
              <w:rPr>
                <w:rFonts w:ascii="Times New Roman" w:hAnsi="Times New Roman" w:cs="Times New Roman"/>
                <w:sz w:val="20"/>
                <w:szCs w:val="20"/>
              </w:rPr>
              <w:t xml:space="preserve">вой) отчетностью аудируемого лица понимается отчетность (или ее часть), предусмотренная Федеральным законом от 6 декабря 2011 года </w:t>
            </w:r>
            <w:r>
              <w:rPr>
                <w:rFonts w:ascii="Times New Roman" w:hAnsi="Times New Roman" w:cs="Times New Roman"/>
                <w:sz w:val="20"/>
                <w:szCs w:val="20"/>
              </w:rPr>
              <w:t>№</w:t>
            </w:r>
            <w:r w:rsidRPr="007B221A">
              <w:rPr>
                <w:rFonts w:ascii="Times New Roman" w:hAnsi="Times New Roman" w:cs="Times New Roman"/>
                <w:sz w:val="20"/>
                <w:szCs w:val="20"/>
              </w:rPr>
              <w:t xml:space="preserve"> 402-ФЗ </w:t>
            </w:r>
            <w:r>
              <w:rPr>
                <w:rFonts w:ascii="Times New Roman" w:hAnsi="Times New Roman" w:cs="Times New Roman"/>
                <w:sz w:val="20"/>
                <w:szCs w:val="20"/>
              </w:rPr>
              <w:t>«</w:t>
            </w:r>
            <w:r w:rsidRPr="007B221A">
              <w:rPr>
                <w:rFonts w:ascii="Times New Roman" w:hAnsi="Times New Roman" w:cs="Times New Roman"/>
                <w:sz w:val="20"/>
                <w:szCs w:val="20"/>
              </w:rPr>
              <w:t>О бухгалтерском учете</w:t>
            </w:r>
            <w:r>
              <w:rPr>
                <w:rFonts w:ascii="Times New Roman" w:hAnsi="Times New Roman" w:cs="Times New Roman"/>
                <w:sz w:val="20"/>
                <w:szCs w:val="20"/>
              </w:rPr>
              <w:t>»</w:t>
            </w:r>
            <w:r w:rsidRPr="00BF25B4">
              <w:rPr>
                <w:rFonts w:ascii="Times New Roman" w:hAnsi="Times New Roman" w:cs="Times New Roman"/>
                <w:b/>
                <w:sz w:val="20"/>
                <w:szCs w:val="20"/>
              </w:rPr>
              <w:t>, Ф</w:t>
            </w:r>
            <w:r w:rsidRPr="00BF25B4">
              <w:rPr>
                <w:rFonts w:ascii="Times New Roman" w:hAnsi="Times New Roman" w:cs="Times New Roman"/>
                <w:b/>
                <w:sz w:val="20"/>
                <w:szCs w:val="20"/>
              </w:rPr>
              <w:t>е</w:t>
            </w:r>
            <w:r w:rsidRPr="00BF25B4">
              <w:rPr>
                <w:rFonts w:ascii="Times New Roman" w:hAnsi="Times New Roman" w:cs="Times New Roman"/>
                <w:b/>
                <w:sz w:val="20"/>
                <w:szCs w:val="20"/>
              </w:rPr>
              <w:t xml:space="preserve">деральным законом от 27 июля 2010 года </w:t>
            </w:r>
            <w:r>
              <w:rPr>
                <w:rFonts w:ascii="Times New Roman" w:hAnsi="Times New Roman" w:cs="Times New Roman"/>
                <w:b/>
                <w:sz w:val="20"/>
                <w:szCs w:val="20"/>
              </w:rPr>
              <w:br/>
            </w:r>
            <w:r w:rsidRPr="00BF25B4">
              <w:rPr>
                <w:rFonts w:ascii="Times New Roman" w:hAnsi="Times New Roman" w:cs="Times New Roman"/>
                <w:b/>
                <w:sz w:val="20"/>
                <w:szCs w:val="20"/>
              </w:rPr>
              <w:t>№ 208-ФЗ «О консолидированной финансовой отчетн</w:t>
            </w:r>
            <w:r w:rsidRPr="00BF25B4">
              <w:rPr>
                <w:rFonts w:ascii="Times New Roman" w:hAnsi="Times New Roman" w:cs="Times New Roman"/>
                <w:b/>
                <w:sz w:val="20"/>
                <w:szCs w:val="20"/>
              </w:rPr>
              <w:t>о</w:t>
            </w:r>
            <w:r w:rsidRPr="00BF25B4">
              <w:rPr>
                <w:rFonts w:ascii="Times New Roman" w:hAnsi="Times New Roman" w:cs="Times New Roman"/>
                <w:b/>
                <w:sz w:val="20"/>
                <w:szCs w:val="20"/>
              </w:rPr>
              <w:t>сти»,</w:t>
            </w:r>
            <w:r w:rsidRPr="007B221A">
              <w:rPr>
                <w:rFonts w:ascii="Times New Roman" w:hAnsi="Times New Roman" w:cs="Times New Roman"/>
                <w:sz w:val="20"/>
                <w:szCs w:val="20"/>
              </w:rPr>
              <w:t xml:space="preserve"> или изданными в соответствии с ним иными нормати</w:t>
            </w:r>
            <w:r w:rsidRPr="007B221A">
              <w:rPr>
                <w:rFonts w:ascii="Times New Roman" w:hAnsi="Times New Roman" w:cs="Times New Roman"/>
                <w:sz w:val="20"/>
                <w:szCs w:val="20"/>
              </w:rPr>
              <w:t>в</w:t>
            </w:r>
            <w:r w:rsidRPr="007B221A">
              <w:rPr>
                <w:rFonts w:ascii="Times New Roman" w:hAnsi="Times New Roman" w:cs="Times New Roman"/>
                <w:sz w:val="20"/>
                <w:szCs w:val="20"/>
              </w:rPr>
              <w:t>ными правовыми актами, аналогичная по составу отчетность (или ее часть), предусмотренная другими федеральными з</w:t>
            </w:r>
            <w:r w:rsidRPr="007B221A">
              <w:rPr>
                <w:rFonts w:ascii="Times New Roman" w:hAnsi="Times New Roman" w:cs="Times New Roman"/>
                <w:sz w:val="20"/>
                <w:szCs w:val="20"/>
              </w:rPr>
              <w:t>а</w:t>
            </w:r>
            <w:r w:rsidRPr="007B221A">
              <w:rPr>
                <w:rFonts w:ascii="Times New Roman" w:hAnsi="Times New Roman" w:cs="Times New Roman"/>
                <w:sz w:val="20"/>
                <w:szCs w:val="20"/>
              </w:rPr>
              <w:t>конами или изданными в соответствии с ними иными норм</w:t>
            </w:r>
            <w:r w:rsidRPr="007B221A">
              <w:rPr>
                <w:rFonts w:ascii="Times New Roman" w:hAnsi="Times New Roman" w:cs="Times New Roman"/>
                <w:sz w:val="20"/>
                <w:szCs w:val="20"/>
              </w:rPr>
              <w:t>а</w:t>
            </w:r>
            <w:r w:rsidRPr="007B221A">
              <w:rPr>
                <w:rFonts w:ascii="Times New Roman" w:hAnsi="Times New Roman" w:cs="Times New Roman"/>
                <w:sz w:val="20"/>
                <w:szCs w:val="20"/>
              </w:rPr>
              <w:t>тивными правовыми актами, а также иная финансовая и</w:t>
            </w:r>
            <w:r w:rsidRPr="007B221A">
              <w:rPr>
                <w:rFonts w:ascii="Times New Roman" w:hAnsi="Times New Roman" w:cs="Times New Roman"/>
                <w:sz w:val="20"/>
                <w:szCs w:val="20"/>
              </w:rPr>
              <w:t>н</w:t>
            </w:r>
            <w:r w:rsidRPr="007B221A">
              <w:rPr>
                <w:rFonts w:ascii="Times New Roman" w:hAnsi="Times New Roman" w:cs="Times New Roman"/>
                <w:sz w:val="20"/>
                <w:szCs w:val="20"/>
              </w:rPr>
              <w:t>формация.</w:t>
            </w:r>
          </w:p>
          <w:p w:rsidR="004A2CBD" w:rsidRPr="00E235B9" w:rsidRDefault="004A2CBD" w:rsidP="00072C04">
            <w:pPr>
              <w:ind w:firstLine="317"/>
              <w:jc w:val="both"/>
              <w:rPr>
                <w:rFonts w:ascii="Times New Roman" w:hAnsi="Times New Roman" w:cs="Times New Roman"/>
                <w:sz w:val="20"/>
                <w:szCs w:val="20"/>
              </w:rPr>
            </w:pPr>
            <w:r w:rsidRPr="00DE3842">
              <w:rPr>
                <w:rFonts w:ascii="Times New Roman" w:hAnsi="Times New Roman" w:cs="Times New Roman"/>
                <w:sz w:val="20"/>
                <w:szCs w:val="20"/>
              </w:rPr>
              <w:t>4. Виды аудиторских услуг, в том числе перечень сопу</w:t>
            </w:r>
            <w:r w:rsidRPr="00DE3842">
              <w:rPr>
                <w:rFonts w:ascii="Times New Roman" w:hAnsi="Times New Roman" w:cs="Times New Roman"/>
                <w:sz w:val="20"/>
                <w:szCs w:val="20"/>
              </w:rPr>
              <w:t>т</w:t>
            </w:r>
            <w:r w:rsidRPr="00DE3842">
              <w:rPr>
                <w:rFonts w:ascii="Times New Roman" w:hAnsi="Times New Roman" w:cs="Times New Roman"/>
                <w:sz w:val="20"/>
                <w:szCs w:val="20"/>
              </w:rPr>
              <w:t xml:space="preserve">ствующих аудиту услуг, устанавливаются </w:t>
            </w:r>
            <w:r w:rsidRPr="00DE3842">
              <w:rPr>
                <w:rFonts w:ascii="Times New Roman" w:hAnsi="Times New Roman" w:cs="Times New Roman"/>
                <w:b/>
                <w:strike/>
                <w:sz w:val="20"/>
                <w:szCs w:val="20"/>
              </w:rPr>
              <w:t>федеральным органом исполнительной власти, осуществляющим функции по выработке государственной политики и но</w:t>
            </w:r>
            <w:r w:rsidRPr="00DE3842">
              <w:rPr>
                <w:rFonts w:ascii="Times New Roman" w:hAnsi="Times New Roman" w:cs="Times New Roman"/>
                <w:b/>
                <w:strike/>
                <w:sz w:val="20"/>
                <w:szCs w:val="20"/>
              </w:rPr>
              <w:t>р</w:t>
            </w:r>
            <w:r w:rsidRPr="00DE3842">
              <w:rPr>
                <w:rFonts w:ascii="Times New Roman" w:hAnsi="Times New Roman" w:cs="Times New Roman"/>
                <w:b/>
                <w:strike/>
                <w:sz w:val="20"/>
                <w:szCs w:val="20"/>
              </w:rPr>
              <w:t>мативно-правовому регулированию в сфере аудиторской деятельности (далее - уполномоченный федеральный о</w:t>
            </w:r>
            <w:r w:rsidRPr="00DE3842">
              <w:rPr>
                <w:rFonts w:ascii="Times New Roman" w:hAnsi="Times New Roman" w:cs="Times New Roman"/>
                <w:b/>
                <w:strike/>
                <w:sz w:val="20"/>
                <w:szCs w:val="20"/>
              </w:rPr>
              <w:t>р</w:t>
            </w:r>
            <w:r w:rsidRPr="00DE3842">
              <w:rPr>
                <w:rFonts w:ascii="Times New Roman" w:hAnsi="Times New Roman" w:cs="Times New Roman"/>
                <w:b/>
                <w:strike/>
                <w:sz w:val="20"/>
                <w:szCs w:val="20"/>
              </w:rPr>
              <w:t>ган)</w:t>
            </w:r>
            <w:r>
              <w:rPr>
                <w:rFonts w:ascii="Times New Roman" w:hAnsi="Times New Roman" w:cs="Times New Roman"/>
                <w:sz w:val="20"/>
                <w:szCs w:val="20"/>
              </w:rPr>
              <w:t xml:space="preserve"> </w:t>
            </w:r>
            <w:r w:rsidRPr="00DE3842">
              <w:rPr>
                <w:rFonts w:ascii="Times New Roman" w:hAnsi="Times New Roman" w:cs="Times New Roman"/>
                <w:b/>
                <w:sz w:val="20"/>
                <w:szCs w:val="20"/>
              </w:rPr>
              <w:t>Банком России</w:t>
            </w:r>
            <w:r w:rsidRPr="00DE3842">
              <w:rPr>
                <w:rFonts w:ascii="Times New Roman" w:hAnsi="Times New Roman" w:cs="Times New Roman"/>
                <w:sz w:val="20"/>
                <w:szCs w:val="20"/>
              </w:rPr>
              <w:t>.</w:t>
            </w:r>
            <w:r>
              <w:rPr>
                <w:rFonts w:ascii="Times New Roman" w:hAnsi="Times New Roman" w:cs="Times New Roman"/>
                <w:sz w:val="20"/>
                <w:szCs w:val="20"/>
              </w:rPr>
              <w:t>…</w:t>
            </w:r>
          </w:p>
        </w:tc>
        <w:tc>
          <w:tcPr>
            <w:tcW w:w="4708" w:type="dxa"/>
            <w:tcBorders>
              <w:bottom w:val="single" w:sz="4" w:space="0" w:color="auto"/>
            </w:tcBorders>
          </w:tcPr>
          <w:p w:rsidR="004A2CBD" w:rsidRPr="0044280A" w:rsidRDefault="004A2CBD" w:rsidP="00655BF2">
            <w:pPr>
              <w:tabs>
                <w:tab w:val="left" w:pos="317"/>
              </w:tabs>
              <w:ind w:left="34"/>
              <w:jc w:val="both"/>
              <w:rPr>
                <w:rFonts w:ascii="Times New Roman" w:hAnsi="Times New Roman" w:cs="Times New Roman"/>
                <w:sz w:val="20"/>
                <w:szCs w:val="20"/>
              </w:rPr>
            </w:pPr>
          </w:p>
        </w:tc>
      </w:tr>
      <w:tr w:rsidR="004A2CBD" w:rsidRPr="000A7D7A" w:rsidTr="004A2CBD">
        <w:tc>
          <w:tcPr>
            <w:tcW w:w="567" w:type="dxa"/>
            <w:tcBorders>
              <w:bottom w:val="single" w:sz="4" w:space="0" w:color="auto"/>
            </w:tcBorders>
          </w:tcPr>
          <w:p w:rsidR="004A2CBD" w:rsidRDefault="004A2CBD" w:rsidP="00E57A2C">
            <w:pPr>
              <w:jc w:val="center"/>
              <w:rPr>
                <w:rFonts w:ascii="Times New Roman" w:hAnsi="Times New Roman" w:cs="Times New Roman"/>
                <w:sz w:val="20"/>
                <w:szCs w:val="20"/>
              </w:rPr>
            </w:pPr>
            <w:r>
              <w:rPr>
                <w:rFonts w:ascii="Times New Roman" w:hAnsi="Times New Roman" w:cs="Times New Roman"/>
                <w:sz w:val="20"/>
                <w:szCs w:val="20"/>
              </w:rPr>
              <w:t>2</w:t>
            </w:r>
          </w:p>
        </w:tc>
        <w:tc>
          <w:tcPr>
            <w:tcW w:w="4790" w:type="dxa"/>
            <w:tcBorders>
              <w:bottom w:val="single" w:sz="4" w:space="0" w:color="auto"/>
            </w:tcBorders>
          </w:tcPr>
          <w:p w:rsidR="004A2CBD" w:rsidRPr="00C8308E" w:rsidRDefault="004A2CBD" w:rsidP="00C8308E">
            <w:pPr>
              <w:ind w:firstLine="288"/>
              <w:jc w:val="both"/>
              <w:rPr>
                <w:rFonts w:ascii="Times New Roman" w:hAnsi="Times New Roman" w:cs="Times New Roman"/>
                <w:b/>
                <w:i/>
                <w:sz w:val="20"/>
                <w:szCs w:val="20"/>
              </w:rPr>
            </w:pPr>
            <w:r w:rsidRPr="00C8308E">
              <w:rPr>
                <w:rFonts w:ascii="Times New Roman" w:hAnsi="Times New Roman" w:cs="Times New Roman"/>
                <w:b/>
                <w:i/>
                <w:sz w:val="20"/>
                <w:szCs w:val="20"/>
              </w:rPr>
              <w:t>Статья 2. Законодательство Российской Ф</w:t>
            </w:r>
            <w:r w:rsidRPr="00C8308E">
              <w:rPr>
                <w:rFonts w:ascii="Times New Roman" w:hAnsi="Times New Roman" w:cs="Times New Roman"/>
                <w:b/>
                <w:i/>
                <w:sz w:val="20"/>
                <w:szCs w:val="20"/>
              </w:rPr>
              <w:t>е</w:t>
            </w:r>
            <w:r w:rsidRPr="00C8308E">
              <w:rPr>
                <w:rFonts w:ascii="Times New Roman" w:hAnsi="Times New Roman" w:cs="Times New Roman"/>
                <w:b/>
                <w:i/>
                <w:sz w:val="20"/>
                <w:szCs w:val="20"/>
              </w:rPr>
              <w:t>дерации и иные нормативные правовые акты, к</w:t>
            </w:r>
            <w:r w:rsidRPr="00C8308E">
              <w:rPr>
                <w:rFonts w:ascii="Times New Roman" w:hAnsi="Times New Roman" w:cs="Times New Roman"/>
                <w:b/>
                <w:i/>
                <w:sz w:val="20"/>
                <w:szCs w:val="20"/>
              </w:rPr>
              <w:t>о</w:t>
            </w:r>
            <w:r w:rsidRPr="00C8308E">
              <w:rPr>
                <w:rFonts w:ascii="Times New Roman" w:hAnsi="Times New Roman" w:cs="Times New Roman"/>
                <w:b/>
                <w:i/>
                <w:sz w:val="20"/>
                <w:szCs w:val="20"/>
              </w:rPr>
              <w:t>торые регулируют аудиторскую деятельность</w:t>
            </w:r>
          </w:p>
          <w:p w:rsidR="004A2CBD" w:rsidRPr="00C8308E" w:rsidRDefault="004A2CBD" w:rsidP="00C8308E">
            <w:pPr>
              <w:ind w:firstLine="288"/>
              <w:jc w:val="both"/>
              <w:rPr>
                <w:rFonts w:ascii="Times New Roman" w:hAnsi="Times New Roman" w:cs="Times New Roman"/>
                <w:sz w:val="20"/>
                <w:szCs w:val="20"/>
              </w:rPr>
            </w:pPr>
            <w:r w:rsidRPr="00C8308E">
              <w:rPr>
                <w:rFonts w:ascii="Times New Roman" w:hAnsi="Times New Roman" w:cs="Times New Roman"/>
                <w:sz w:val="20"/>
                <w:szCs w:val="20"/>
              </w:rPr>
              <w:t>Аудиторская деятельность осуществляется в с</w:t>
            </w:r>
            <w:r w:rsidRPr="00C8308E">
              <w:rPr>
                <w:rFonts w:ascii="Times New Roman" w:hAnsi="Times New Roman" w:cs="Times New Roman"/>
                <w:sz w:val="20"/>
                <w:szCs w:val="20"/>
              </w:rPr>
              <w:t>о</w:t>
            </w:r>
            <w:r w:rsidRPr="00C8308E">
              <w:rPr>
                <w:rFonts w:ascii="Times New Roman" w:hAnsi="Times New Roman" w:cs="Times New Roman"/>
                <w:sz w:val="20"/>
                <w:szCs w:val="20"/>
              </w:rPr>
              <w:t>ответствии с настоящим Федеральным законом, др</w:t>
            </w:r>
            <w:r w:rsidRPr="00C8308E">
              <w:rPr>
                <w:rFonts w:ascii="Times New Roman" w:hAnsi="Times New Roman" w:cs="Times New Roman"/>
                <w:sz w:val="20"/>
                <w:szCs w:val="20"/>
              </w:rPr>
              <w:t>у</w:t>
            </w:r>
            <w:r w:rsidRPr="00C8308E">
              <w:rPr>
                <w:rFonts w:ascii="Times New Roman" w:hAnsi="Times New Roman" w:cs="Times New Roman"/>
                <w:sz w:val="20"/>
                <w:szCs w:val="20"/>
              </w:rPr>
              <w:t>гими федеральными законами и иными нормати</w:t>
            </w:r>
            <w:r w:rsidRPr="00C8308E">
              <w:rPr>
                <w:rFonts w:ascii="Times New Roman" w:hAnsi="Times New Roman" w:cs="Times New Roman"/>
                <w:sz w:val="20"/>
                <w:szCs w:val="20"/>
              </w:rPr>
              <w:t>в</w:t>
            </w:r>
            <w:r w:rsidRPr="00C8308E">
              <w:rPr>
                <w:rFonts w:ascii="Times New Roman" w:hAnsi="Times New Roman" w:cs="Times New Roman"/>
                <w:sz w:val="20"/>
                <w:szCs w:val="20"/>
              </w:rPr>
              <w:t>ными правовыми актами, которые регулируют о</w:t>
            </w:r>
            <w:r w:rsidRPr="00C8308E">
              <w:rPr>
                <w:rFonts w:ascii="Times New Roman" w:hAnsi="Times New Roman" w:cs="Times New Roman"/>
                <w:sz w:val="20"/>
                <w:szCs w:val="20"/>
              </w:rPr>
              <w:t>т</w:t>
            </w:r>
            <w:r w:rsidRPr="00C8308E">
              <w:rPr>
                <w:rFonts w:ascii="Times New Roman" w:hAnsi="Times New Roman" w:cs="Times New Roman"/>
                <w:sz w:val="20"/>
                <w:szCs w:val="20"/>
              </w:rPr>
              <w:t>ношения, возникающие при осуществлении ауд</w:t>
            </w:r>
            <w:r w:rsidRPr="00C8308E">
              <w:rPr>
                <w:rFonts w:ascii="Times New Roman" w:hAnsi="Times New Roman" w:cs="Times New Roman"/>
                <w:sz w:val="20"/>
                <w:szCs w:val="20"/>
              </w:rPr>
              <w:t>и</w:t>
            </w:r>
            <w:r w:rsidRPr="00C8308E">
              <w:rPr>
                <w:rFonts w:ascii="Times New Roman" w:hAnsi="Times New Roman" w:cs="Times New Roman"/>
                <w:sz w:val="20"/>
                <w:szCs w:val="20"/>
              </w:rPr>
              <w:t>торской деятельности.</w:t>
            </w:r>
          </w:p>
        </w:tc>
        <w:tc>
          <w:tcPr>
            <w:tcW w:w="5528" w:type="dxa"/>
            <w:tcBorders>
              <w:bottom w:val="single" w:sz="4" w:space="0" w:color="auto"/>
            </w:tcBorders>
          </w:tcPr>
          <w:p w:rsidR="004A2CBD" w:rsidRPr="00C8308E" w:rsidRDefault="004A2CBD" w:rsidP="00C8308E">
            <w:pPr>
              <w:ind w:firstLine="288"/>
              <w:jc w:val="both"/>
              <w:rPr>
                <w:rFonts w:ascii="Times New Roman" w:hAnsi="Times New Roman" w:cs="Times New Roman"/>
                <w:b/>
                <w:i/>
                <w:sz w:val="20"/>
                <w:szCs w:val="20"/>
              </w:rPr>
            </w:pPr>
            <w:r w:rsidRPr="00C8308E">
              <w:rPr>
                <w:rFonts w:ascii="Times New Roman" w:hAnsi="Times New Roman" w:cs="Times New Roman"/>
                <w:b/>
                <w:i/>
                <w:sz w:val="20"/>
                <w:szCs w:val="20"/>
              </w:rPr>
              <w:t xml:space="preserve">Статья 2. Законодательство Российской Федерации </w:t>
            </w:r>
            <w:r w:rsidRPr="006B4C51">
              <w:rPr>
                <w:rFonts w:ascii="Times New Roman" w:hAnsi="Times New Roman" w:cs="Times New Roman"/>
                <w:b/>
                <w:i/>
                <w:strike/>
                <w:sz w:val="20"/>
                <w:szCs w:val="20"/>
              </w:rPr>
              <w:t>и иные нормативные правовые акты, которые регулируют</w:t>
            </w:r>
            <w:r w:rsidRPr="006B4C51">
              <w:rPr>
                <w:rFonts w:ascii="Times New Roman" w:hAnsi="Times New Roman" w:cs="Times New Roman"/>
                <w:b/>
                <w:i/>
                <w:sz w:val="20"/>
                <w:szCs w:val="20"/>
                <w:u w:val="single"/>
              </w:rPr>
              <w:t>, регулирующее</w:t>
            </w:r>
            <w:r>
              <w:rPr>
                <w:rFonts w:ascii="Times New Roman" w:hAnsi="Times New Roman" w:cs="Times New Roman"/>
                <w:b/>
                <w:i/>
                <w:sz w:val="20"/>
                <w:szCs w:val="20"/>
              </w:rPr>
              <w:t xml:space="preserve"> </w:t>
            </w:r>
            <w:r w:rsidRPr="00C8308E">
              <w:rPr>
                <w:rFonts w:ascii="Times New Roman" w:hAnsi="Times New Roman" w:cs="Times New Roman"/>
                <w:b/>
                <w:i/>
                <w:sz w:val="20"/>
                <w:szCs w:val="20"/>
              </w:rPr>
              <w:t>аудиторскую деятельность</w:t>
            </w:r>
          </w:p>
          <w:p w:rsidR="004A2CBD" w:rsidRPr="00E235B9" w:rsidRDefault="004A2CBD">
            <w:pPr>
              <w:rPr>
                <w:rFonts w:ascii="Times New Roman" w:hAnsi="Times New Roman" w:cs="Times New Roman"/>
                <w:sz w:val="20"/>
                <w:szCs w:val="20"/>
              </w:rPr>
            </w:pPr>
            <w:r w:rsidRPr="00C8308E">
              <w:rPr>
                <w:rFonts w:ascii="Times New Roman" w:hAnsi="Times New Roman" w:cs="Times New Roman"/>
                <w:sz w:val="20"/>
                <w:szCs w:val="20"/>
              </w:rPr>
              <w:t xml:space="preserve">Аудиторская деятельность осуществляется в соответствии с настоящим Федеральным законом, другими федеральными законами и </w:t>
            </w:r>
            <w:r w:rsidRPr="006B4C51">
              <w:rPr>
                <w:rFonts w:ascii="Times New Roman" w:hAnsi="Times New Roman" w:cs="Times New Roman"/>
                <w:b/>
                <w:strike/>
                <w:sz w:val="20"/>
                <w:szCs w:val="20"/>
              </w:rPr>
              <w:t>иными</w:t>
            </w:r>
            <w:r w:rsidRPr="00C8308E">
              <w:rPr>
                <w:rFonts w:ascii="Times New Roman" w:hAnsi="Times New Roman" w:cs="Times New Roman"/>
                <w:sz w:val="20"/>
                <w:szCs w:val="20"/>
              </w:rPr>
              <w:t xml:space="preserve"> нормативными </w:t>
            </w:r>
            <w:r w:rsidRPr="006B4C51">
              <w:rPr>
                <w:rFonts w:ascii="Times New Roman" w:hAnsi="Times New Roman" w:cs="Times New Roman"/>
                <w:b/>
                <w:strike/>
                <w:sz w:val="20"/>
                <w:szCs w:val="20"/>
              </w:rPr>
              <w:t>правовыми</w:t>
            </w:r>
            <w:r w:rsidRPr="00C8308E">
              <w:rPr>
                <w:rFonts w:ascii="Times New Roman" w:hAnsi="Times New Roman" w:cs="Times New Roman"/>
                <w:sz w:val="20"/>
                <w:szCs w:val="20"/>
              </w:rPr>
              <w:t xml:space="preserve"> актами</w:t>
            </w:r>
            <w:r>
              <w:rPr>
                <w:rFonts w:ascii="Times New Roman" w:hAnsi="Times New Roman" w:cs="Times New Roman"/>
                <w:sz w:val="20"/>
                <w:szCs w:val="20"/>
              </w:rPr>
              <w:t xml:space="preserve"> </w:t>
            </w:r>
            <w:r w:rsidRPr="006B4C51">
              <w:rPr>
                <w:rFonts w:ascii="Times New Roman" w:hAnsi="Times New Roman" w:cs="Times New Roman"/>
                <w:b/>
                <w:sz w:val="20"/>
                <w:szCs w:val="20"/>
              </w:rPr>
              <w:t>Ба</w:t>
            </w:r>
            <w:r w:rsidRPr="006B4C51">
              <w:rPr>
                <w:rFonts w:ascii="Times New Roman" w:hAnsi="Times New Roman" w:cs="Times New Roman"/>
                <w:b/>
                <w:sz w:val="20"/>
                <w:szCs w:val="20"/>
              </w:rPr>
              <w:t>н</w:t>
            </w:r>
            <w:r w:rsidRPr="006B4C51">
              <w:rPr>
                <w:rFonts w:ascii="Times New Roman" w:hAnsi="Times New Roman" w:cs="Times New Roman"/>
                <w:b/>
                <w:sz w:val="20"/>
                <w:szCs w:val="20"/>
              </w:rPr>
              <w:t>ка России</w:t>
            </w:r>
            <w:r w:rsidRPr="00C8308E">
              <w:rPr>
                <w:rFonts w:ascii="Times New Roman" w:hAnsi="Times New Roman" w:cs="Times New Roman"/>
                <w:sz w:val="20"/>
                <w:szCs w:val="20"/>
              </w:rPr>
              <w:t>, которые регулируют отношения, возникающие при осуществлении аудиторской деятельности.</w:t>
            </w:r>
          </w:p>
        </w:tc>
        <w:tc>
          <w:tcPr>
            <w:tcW w:w="4708" w:type="dxa"/>
            <w:tcBorders>
              <w:bottom w:val="single" w:sz="4" w:space="0" w:color="auto"/>
            </w:tcBorders>
          </w:tcPr>
          <w:p w:rsidR="004A2CBD" w:rsidRPr="00655BF2" w:rsidRDefault="004A2CBD" w:rsidP="00072C04">
            <w:pPr>
              <w:jc w:val="both"/>
              <w:rPr>
                <w:rFonts w:ascii="Times New Roman" w:hAnsi="Times New Roman" w:cs="Times New Roman"/>
                <w:sz w:val="20"/>
                <w:szCs w:val="20"/>
              </w:rPr>
            </w:pPr>
          </w:p>
        </w:tc>
      </w:tr>
      <w:tr w:rsidR="004A2CBD" w:rsidRPr="000A7D7A" w:rsidTr="004A2CBD">
        <w:tc>
          <w:tcPr>
            <w:tcW w:w="567" w:type="dxa"/>
            <w:tcBorders>
              <w:bottom w:val="single" w:sz="4" w:space="0" w:color="auto"/>
            </w:tcBorders>
          </w:tcPr>
          <w:p w:rsidR="004A2CBD" w:rsidRDefault="004A2CBD" w:rsidP="00E57A2C">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tcBorders>
              <w:bottom w:val="single" w:sz="4" w:space="0" w:color="auto"/>
            </w:tcBorders>
          </w:tcPr>
          <w:p w:rsidR="004A2CBD" w:rsidRPr="00117A1D" w:rsidRDefault="004A2CBD" w:rsidP="00842D86">
            <w:pPr>
              <w:ind w:firstLine="288"/>
              <w:jc w:val="both"/>
              <w:rPr>
                <w:rFonts w:ascii="Times New Roman" w:hAnsi="Times New Roman" w:cs="Times New Roman"/>
                <w:b/>
                <w:i/>
                <w:sz w:val="20"/>
                <w:szCs w:val="20"/>
              </w:rPr>
            </w:pPr>
            <w:r w:rsidRPr="00117A1D">
              <w:rPr>
                <w:rFonts w:ascii="Times New Roman" w:hAnsi="Times New Roman" w:cs="Times New Roman"/>
                <w:b/>
                <w:i/>
                <w:sz w:val="20"/>
                <w:szCs w:val="20"/>
              </w:rPr>
              <w:t>Статья 5. Обязательный аудит</w:t>
            </w:r>
          </w:p>
          <w:p w:rsidR="004A2CBD" w:rsidRPr="00117A1D" w:rsidRDefault="004A2CBD" w:rsidP="00842D86">
            <w:pPr>
              <w:ind w:firstLine="288"/>
              <w:jc w:val="both"/>
              <w:rPr>
                <w:rFonts w:ascii="Times New Roman" w:hAnsi="Times New Roman" w:cs="Times New Roman"/>
                <w:sz w:val="20"/>
                <w:szCs w:val="20"/>
              </w:rPr>
            </w:pPr>
            <w:r w:rsidRPr="00117A1D">
              <w:rPr>
                <w:rFonts w:ascii="Times New Roman" w:hAnsi="Times New Roman" w:cs="Times New Roman"/>
                <w:sz w:val="20"/>
                <w:szCs w:val="20"/>
              </w:rPr>
              <w:t>1. Обязательный аудит проводится в случаях:</w:t>
            </w:r>
          </w:p>
          <w:p w:rsidR="004A2CBD" w:rsidRPr="00117A1D" w:rsidRDefault="004A2CBD" w:rsidP="00842D86">
            <w:pPr>
              <w:ind w:firstLine="288"/>
              <w:jc w:val="both"/>
              <w:rPr>
                <w:rFonts w:ascii="Times New Roman" w:hAnsi="Times New Roman" w:cs="Times New Roman"/>
                <w:sz w:val="20"/>
                <w:szCs w:val="20"/>
              </w:rPr>
            </w:pPr>
            <w:r w:rsidRPr="00117A1D">
              <w:rPr>
                <w:rFonts w:ascii="Times New Roman" w:hAnsi="Times New Roman" w:cs="Times New Roman"/>
                <w:sz w:val="20"/>
                <w:szCs w:val="20"/>
              </w:rPr>
              <w:t>1) если организация имеет организационно-правовую форму акционерного общества;</w:t>
            </w:r>
          </w:p>
          <w:p w:rsidR="004A2CBD" w:rsidRPr="00117A1D" w:rsidRDefault="004A2CBD" w:rsidP="00842D86">
            <w:pPr>
              <w:ind w:firstLine="288"/>
              <w:jc w:val="both"/>
              <w:rPr>
                <w:rFonts w:ascii="Times New Roman" w:hAnsi="Times New Roman" w:cs="Times New Roman"/>
                <w:sz w:val="20"/>
                <w:szCs w:val="20"/>
              </w:rPr>
            </w:pPr>
            <w:r w:rsidRPr="00117A1D">
              <w:rPr>
                <w:rFonts w:ascii="Times New Roman" w:hAnsi="Times New Roman" w:cs="Times New Roman"/>
                <w:sz w:val="20"/>
                <w:szCs w:val="20"/>
              </w:rPr>
              <w:t>2) если ценные бумаги организации допущены к организованным торгам;</w:t>
            </w:r>
          </w:p>
          <w:p w:rsidR="004A2CBD" w:rsidRPr="00117A1D" w:rsidRDefault="004A2CBD" w:rsidP="00842D86">
            <w:pPr>
              <w:ind w:firstLine="288"/>
              <w:jc w:val="both"/>
              <w:rPr>
                <w:rFonts w:ascii="Times New Roman" w:hAnsi="Times New Roman" w:cs="Times New Roman"/>
                <w:sz w:val="20"/>
                <w:szCs w:val="20"/>
              </w:rPr>
            </w:pPr>
            <w:r w:rsidRPr="00117A1D">
              <w:rPr>
                <w:rFonts w:ascii="Times New Roman" w:hAnsi="Times New Roman" w:cs="Times New Roman"/>
                <w:sz w:val="20"/>
                <w:szCs w:val="20"/>
              </w:rPr>
              <w:lastRenderedPageBreak/>
              <w:t>3) если организация является кредитной орган</w:t>
            </w:r>
            <w:r w:rsidRPr="00117A1D">
              <w:rPr>
                <w:rFonts w:ascii="Times New Roman" w:hAnsi="Times New Roman" w:cs="Times New Roman"/>
                <w:sz w:val="20"/>
                <w:szCs w:val="20"/>
              </w:rPr>
              <w:t>и</w:t>
            </w:r>
            <w:r w:rsidRPr="00117A1D">
              <w:rPr>
                <w:rFonts w:ascii="Times New Roman" w:hAnsi="Times New Roman" w:cs="Times New Roman"/>
                <w:sz w:val="20"/>
                <w:szCs w:val="20"/>
              </w:rPr>
              <w:t>зацией, бюро кредитных историй, организацией, я</w:t>
            </w:r>
            <w:r w:rsidRPr="00117A1D">
              <w:rPr>
                <w:rFonts w:ascii="Times New Roman" w:hAnsi="Times New Roman" w:cs="Times New Roman"/>
                <w:sz w:val="20"/>
                <w:szCs w:val="20"/>
              </w:rPr>
              <w:t>в</w:t>
            </w:r>
            <w:r w:rsidRPr="00117A1D">
              <w:rPr>
                <w:rFonts w:ascii="Times New Roman" w:hAnsi="Times New Roman" w:cs="Times New Roman"/>
                <w:sz w:val="20"/>
                <w:szCs w:val="20"/>
              </w:rPr>
              <w:t>ляющейся профессиональным участником рынка ценных бумаг, страховой организацией, клиринговой организацией, обществом взаимного страхования, организатором торговли, негосударственным пенс</w:t>
            </w:r>
            <w:r w:rsidRPr="00117A1D">
              <w:rPr>
                <w:rFonts w:ascii="Times New Roman" w:hAnsi="Times New Roman" w:cs="Times New Roman"/>
                <w:sz w:val="20"/>
                <w:szCs w:val="20"/>
              </w:rPr>
              <w:t>и</w:t>
            </w:r>
            <w:r w:rsidRPr="00117A1D">
              <w:rPr>
                <w:rFonts w:ascii="Times New Roman" w:hAnsi="Times New Roman" w:cs="Times New Roman"/>
                <w:sz w:val="20"/>
                <w:szCs w:val="20"/>
              </w:rPr>
              <w:t>онным или иным фондом, акционерным инвестиц</w:t>
            </w:r>
            <w:r w:rsidRPr="00117A1D">
              <w:rPr>
                <w:rFonts w:ascii="Times New Roman" w:hAnsi="Times New Roman" w:cs="Times New Roman"/>
                <w:sz w:val="20"/>
                <w:szCs w:val="20"/>
              </w:rPr>
              <w:t>и</w:t>
            </w:r>
            <w:r w:rsidRPr="00117A1D">
              <w:rPr>
                <w:rFonts w:ascii="Times New Roman" w:hAnsi="Times New Roman" w:cs="Times New Roman"/>
                <w:sz w:val="20"/>
                <w:szCs w:val="20"/>
              </w:rPr>
              <w:t>онным фондом, управляющей компанией акционе</w:t>
            </w:r>
            <w:r w:rsidRPr="00117A1D">
              <w:rPr>
                <w:rFonts w:ascii="Times New Roman" w:hAnsi="Times New Roman" w:cs="Times New Roman"/>
                <w:sz w:val="20"/>
                <w:szCs w:val="20"/>
              </w:rPr>
              <w:t>р</w:t>
            </w:r>
            <w:r w:rsidRPr="00117A1D">
              <w:rPr>
                <w:rFonts w:ascii="Times New Roman" w:hAnsi="Times New Roman" w:cs="Times New Roman"/>
                <w:sz w:val="20"/>
                <w:szCs w:val="20"/>
              </w:rPr>
              <w:t>ного инвестиционного фонда, паевого инвестицио</w:t>
            </w:r>
            <w:r w:rsidRPr="00117A1D">
              <w:rPr>
                <w:rFonts w:ascii="Times New Roman" w:hAnsi="Times New Roman" w:cs="Times New Roman"/>
                <w:sz w:val="20"/>
                <w:szCs w:val="20"/>
              </w:rPr>
              <w:t>н</w:t>
            </w:r>
            <w:r w:rsidRPr="00117A1D">
              <w:rPr>
                <w:rFonts w:ascii="Times New Roman" w:hAnsi="Times New Roman" w:cs="Times New Roman"/>
                <w:sz w:val="20"/>
                <w:szCs w:val="20"/>
              </w:rPr>
              <w:t>ного фонда или негосударственного пенсионного фонда (за исключением государственных внебю</w:t>
            </w:r>
            <w:r w:rsidRPr="00117A1D">
              <w:rPr>
                <w:rFonts w:ascii="Times New Roman" w:hAnsi="Times New Roman" w:cs="Times New Roman"/>
                <w:sz w:val="20"/>
                <w:szCs w:val="20"/>
              </w:rPr>
              <w:t>д</w:t>
            </w:r>
            <w:r w:rsidRPr="00117A1D">
              <w:rPr>
                <w:rFonts w:ascii="Times New Roman" w:hAnsi="Times New Roman" w:cs="Times New Roman"/>
                <w:sz w:val="20"/>
                <w:szCs w:val="20"/>
              </w:rPr>
              <w:t>жетных фондов);</w:t>
            </w:r>
          </w:p>
          <w:p w:rsidR="004A2CBD" w:rsidRPr="00117A1D" w:rsidRDefault="004A2CBD" w:rsidP="00842D86">
            <w:pPr>
              <w:ind w:firstLine="288"/>
              <w:jc w:val="both"/>
              <w:rPr>
                <w:rFonts w:ascii="Times New Roman" w:hAnsi="Times New Roman" w:cs="Times New Roman"/>
                <w:sz w:val="20"/>
                <w:szCs w:val="20"/>
              </w:rPr>
            </w:pPr>
            <w:r w:rsidRPr="00117A1D">
              <w:rPr>
                <w:rFonts w:ascii="Times New Roman" w:hAnsi="Times New Roman" w:cs="Times New Roman"/>
                <w:sz w:val="20"/>
                <w:szCs w:val="20"/>
              </w:rPr>
              <w:t>4) если объем выручки от продажи продукции (продажи товаров, выполнения работ, оказания у</w:t>
            </w:r>
            <w:r w:rsidRPr="00117A1D">
              <w:rPr>
                <w:rFonts w:ascii="Times New Roman" w:hAnsi="Times New Roman" w:cs="Times New Roman"/>
                <w:sz w:val="20"/>
                <w:szCs w:val="20"/>
              </w:rPr>
              <w:t>с</w:t>
            </w:r>
            <w:r w:rsidRPr="00117A1D">
              <w:rPr>
                <w:rFonts w:ascii="Times New Roman" w:hAnsi="Times New Roman" w:cs="Times New Roman"/>
                <w:sz w:val="20"/>
                <w:szCs w:val="20"/>
              </w:rPr>
              <w:t>луг) организации (за исключением органов госуда</w:t>
            </w:r>
            <w:r w:rsidRPr="00117A1D">
              <w:rPr>
                <w:rFonts w:ascii="Times New Roman" w:hAnsi="Times New Roman" w:cs="Times New Roman"/>
                <w:sz w:val="20"/>
                <w:szCs w:val="20"/>
              </w:rPr>
              <w:t>р</w:t>
            </w:r>
            <w:r w:rsidRPr="00117A1D">
              <w:rPr>
                <w:rFonts w:ascii="Times New Roman" w:hAnsi="Times New Roman" w:cs="Times New Roman"/>
                <w:sz w:val="20"/>
                <w:szCs w:val="20"/>
              </w:rPr>
              <w:t>ственной власти, органов местного самоуправления, государственных и муниципальных учреждений, государственных и муниципальных унитарных предприятий, сельскохозяйственных кооперативов, союзов этих кооперативов) за предшествовавший отчетному год превышает 400 миллионов рублей или сумма активов бухгалтерского баланса по с</w:t>
            </w:r>
            <w:r w:rsidRPr="00117A1D">
              <w:rPr>
                <w:rFonts w:ascii="Times New Roman" w:hAnsi="Times New Roman" w:cs="Times New Roman"/>
                <w:sz w:val="20"/>
                <w:szCs w:val="20"/>
              </w:rPr>
              <w:t>о</w:t>
            </w:r>
            <w:r w:rsidRPr="00117A1D">
              <w:rPr>
                <w:rFonts w:ascii="Times New Roman" w:hAnsi="Times New Roman" w:cs="Times New Roman"/>
                <w:sz w:val="20"/>
                <w:szCs w:val="20"/>
              </w:rPr>
              <w:t>стоянию на конец предшествовавшего отчетному года превышает 60 миллионов рублей;</w:t>
            </w:r>
          </w:p>
          <w:p w:rsidR="004A2CBD" w:rsidRPr="00117A1D" w:rsidRDefault="004A2CBD" w:rsidP="00842D86">
            <w:pPr>
              <w:ind w:firstLine="288"/>
              <w:jc w:val="both"/>
              <w:rPr>
                <w:rFonts w:ascii="Times New Roman" w:hAnsi="Times New Roman" w:cs="Times New Roman"/>
                <w:sz w:val="20"/>
                <w:szCs w:val="20"/>
              </w:rPr>
            </w:pPr>
            <w:r w:rsidRPr="00117A1D">
              <w:rPr>
                <w:rFonts w:ascii="Times New Roman" w:hAnsi="Times New Roman" w:cs="Times New Roman"/>
                <w:sz w:val="20"/>
                <w:szCs w:val="20"/>
              </w:rPr>
              <w:t>5) если организация (за исключением органа г</w:t>
            </w:r>
            <w:r w:rsidRPr="00117A1D">
              <w:rPr>
                <w:rFonts w:ascii="Times New Roman" w:hAnsi="Times New Roman" w:cs="Times New Roman"/>
                <w:sz w:val="20"/>
                <w:szCs w:val="20"/>
              </w:rPr>
              <w:t>о</w:t>
            </w:r>
            <w:r w:rsidRPr="00117A1D">
              <w:rPr>
                <w:rFonts w:ascii="Times New Roman" w:hAnsi="Times New Roman" w:cs="Times New Roman"/>
                <w:sz w:val="20"/>
                <w:szCs w:val="20"/>
              </w:rPr>
              <w:t>сударственной власти, органа местного самоупра</w:t>
            </w:r>
            <w:r w:rsidRPr="00117A1D">
              <w:rPr>
                <w:rFonts w:ascii="Times New Roman" w:hAnsi="Times New Roman" w:cs="Times New Roman"/>
                <w:sz w:val="20"/>
                <w:szCs w:val="20"/>
              </w:rPr>
              <w:t>в</w:t>
            </w:r>
            <w:r w:rsidRPr="00117A1D">
              <w:rPr>
                <w:rFonts w:ascii="Times New Roman" w:hAnsi="Times New Roman" w:cs="Times New Roman"/>
                <w:sz w:val="20"/>
                <w:szCs w:val="20"/>
              </w:rPr>
              <w:t>ления, государственного внебюджетного фонда, а также государственного и муниципального учре</w:t>
            </w:r>
            <w:r w:rsidRPr="00117A1D">
              <w:rPr>
                <w:rFonts w:ascii="Times New Roman" w:hAnsi="Times New Roman" w:cs="Times New Roman"/>
                <w:sz w:val="20"/>
                <w:szCs w:val="20"/>
              </w:rPr>
              <w:t>ж</w:t>
            </w:r>
            <w:r w:rsidRPr="00117A1D">
              <w:rPr>
                <w:rFonts w:ascii="Times New Roman" w:hAnsi="Times New Roman" w:cs="Times New Roman"/>
                <w:sz w:val="20"/>
                <w:szCs w:val="20"/>
              </w:rPr>
              <w:t>дения) представляет и (или) раскрывает годовую сводную (консолидированную) бухгалтерскую (ф</w:t>
            </w:r>
            <w:r w:rsidRPr="00117A1D">
              <w:rPr>
                <w:rFonts w:ascii="Times New Roman" w:hAnsi="Times New Roman" w:cs="Times New Roman"/>
                <w:sz w:val="20"/>
                <w:szCs w:val="20"/>
              </w:rPr>
              <w:t>и</w:t>
            </w:r>
            <w:r w:rsidRPr="00117A1D">
              <w:rPr>
                <w:rFonts w:ascii="Times New Roman" w:hAnsi="Times New Roman" w:cs="Times New Roman"/>
                <w:sz w:val="20"/>
                <w:szCs w:val="20"/>
              </w:rPr>
              <w:t>нансовую) отчетность;</w:t>
            </w:r>
          </w:p>
          <w:p w:rsidR="004A2CBD" w:rsidRPr="00117A1D" w:rsidRDefault="004A2CBD" w:rsidP="00842D86">
            <w:pPr>
              <w:ind w:firstLine="288"/>
              <w:jc w:val="both"/>
              <w:rPr>
                <w:rFonts w:ascii="Times New Roman" w:hAnsi="Times New Roman" w:cs="Times New Roman"/>
                <w:sz w:val="20"/>
                <w:szCs w:val="20"/>
              </w:rPr>
            </w:pPr>
            <w:r w:rsidRPr="00117A1D">
              <w:rPr>
                <w:rFonts w:ascii="Times New Roman" w:hAnsi="Times New Roman" w:cs="Times New Roman"/>
                <w:sz w:val="20"/>
                <w:szCs w:val="20"/>
              </w:rPr>
              <w:t>6) в иных случаях, установленных федеральными законами.</w:t>
            </w:r>
          </w:p>
          <w:p w:rsidR="004A2CBD" w:rsidRPr="00117A1D" w:rsidRDefault="004A2CBD" w:rsidP="00842D86">
            <w:pPr>
              <w:ind w:firstLine="288"/>
              <w:jc w:val="both"/>
              <w:rPr>
                <w:rFonts w:ascii="Times New Roman" w:hAnsi="Times New Roman" w:cs="Times New Roman"/>
                <w:sz w:val="20"/>
                <w:szCs w:val="20"/>
              </w:rPr>
            </w:pPr>
            <w:r w:rsidRPr="00117A1D">
              <w:rPr>
                <w:rFonts w:ascii="Times New Roman" w:hAnsi="Times New Roman" w:cs="Times New Roman"/>
                <w:sz w:val="20"/>
                <w:szCs w:val="20"/>
              </w:rPr>
              <w:t>2. Обязательный аудит проводится ежегодно.</w:t>
            </w:r>
          </w:p>
          <w:p w:rsidR="004A2CBD" w:rsidRPr="00117A1D" w:rsidRDefault="004A2CBD" w:rsidP="00842D86">
            <w:pPr>
              <w:ind w:firstLine="288"/>
              <w:jc w:val="both"/>
              <w:rPr>
                <w:rFonts w:ascii="Times New Roman" w:hAnsi="Times New Roman" w:cs="Times New Roman"/>
                <w:sz w:val="20"/>
                <w:szCs w:val="20"/>
              </w:rPr>
            </w:pPr>
            <w:r w:rsidRPr="00117A1D">
              <w:rPr>
                <w:rFonts w:ascii="Times New Roman" w:hAnsi="Times New Roman" w:cs="Times New Roman"/>
                <w:sz w:val="20"/>
                <w:szCs w:val="20"/>
              </w:rPr>
              <w:t>3. Обязательный аудит бухгалтерской (финанс</w:t>
            </w:r>
            <w:r w:rsidRPr="00117A1D">
              <w:rPr>
                <w:rFonts w:ascii="Times New Roman" w:hAnsi="Times New Roman" w:cs="Times New Roman"/>
                <w:sz w:val="20"/>
                <w:szCs w:val="20"/>
              </w:rPr>
              <w:t>о</w:t>
            </w:r>
            <w:r w:rsidRPr="00117A1D">
              <w:rPr>
                <w:rFonts w:ascii="Times New Roman" w:hAnsi="Times New Roman" w:cs="Times New Roman"/>
                <w:sz w:val="20"/>
                <w:szCs w:val="20"/>
              </w:rPr>
              <w:t>вой) отчетности организаций, ценные бумаги кот</w:t>
            </w:r>
            <w:r w:rsidRPr="00117A1D">
              <w:rPr>
                <w:rFonts w:ascii="Times New Roman" w:hAnsi="Times New Roman" w:cs="Times New Roman"/>
                <w:sz w:val="20"/>
                <w:szCs w:val="20"/>
              </w:rPr>
              <w:t>о</w:t>
            </w:r>
            <w:r w:rsidRPr="00117A1D">
              <w:rPr>
                <w:rFonts w:ascii="Times New Roman" w:hAnsi="Times New Roman" w:cs="Times New Roman"/>
                <w:sz w:val="20"/>
                <w:szCs w:val="20"/>
              </w:rPr>
              <w:t>рых допущены к организованным торгам, иных кр</w:t>
            </w:r>
            <w:r w:rsidRPr="00117A1D">
              <w:rPr>
                <w:rFonts w:ascii="Times New Roman" w:hAnsi="Times New Roman" w:cs="Times New Roman"/>
                <w:sz w:val="20"/>
                <w:szCs w:val="20"/>
              </w:rPr>
              <w:t>е</w:t>
            </w:r>
            <w:r w:rsidRPr="00117A1D">
              <w:rPr>
                <w:rFonts w:ascii="Times New Roman" w:hAnsi="Times New Roman" w:cs="Times New Roman"/>
                <w:sz w:val="20"/>
                <w:szCs w:val="20"/>
              </w:rPr>
              <w:t>дитных и страховых организаций, негосударстве</w:t>
            </w:r>
            <w:r w:rsidRPr="00117A1D">
              <w:rPr>
                <w:rFonts w:ascii="Times New Roman" w:hAnsi="Times New Roman" w:cs="Times New Roman"/>
                <w:sz w:val="20"/>
                <w:szCs w:val="20"/>
              </w:rPr>
              <w:t>н</w:t>
            </w:r>
            <w:r w:rsidRPr="00117A1D">
              <w:rPr>
                <w:rFonts w:ascii="Times New Roman" w:hAnsi="Times New Roman" w:cs="Times New Roman"/>
                <w:sz w:val="20"/>
                <w:szCs w:val="20"/>
              </w:rPr>
              <w:t>ных пенсионных фондов, организаций, в уставных (складочных) капиталах которых доля государстве</w:t>
            </w:r>
            <w:r w:rsidRPr="00117A1D">
              <w:rPr>
                <w:rFonts w:ascii="Times New Roman" w:hAnsi="Times New Roman" w:cs="Times New Roman"/>
                <w:sz w:val="20"/>
                <w:szCs w:val="20"/>
              </w:rPr>
              <w:t>н</w:t>
            </w:r>
            <w:r w:rsidRPr="00117A1D">
              <w:rPr>
                <w:rFonts w:ascii="Times New Roman" w:hAnsi="Times New Roman" w:cs="Times New Roman"/>
                <w:sz w:val="20"/>
                <w:szCs w:val="20"/>
              </w:rPr>
              <w:lastRenderedPageBreak/>
              <w:t>ной собственности составляет не менее 25 проце</w:t>
            </w:r>
            <w:r w:rsidRPr="00117A1D">
              <w:rPr>
                <w:rFonts w:ascii="Times New Roman" w:hAnsi="Times New Roman" w:cs="Times New Roman"/>
                <w:sz w:val="20"/>
                <w:szCs w:val="20"/>
              </w:rPr>
              <w:t>н</w:t>
            </w:r>
            <w:r w:rsidRPr="00117A1D">
              <w:rPr>
                <w:rFonts w:ascii="Times New Roman" w:hAnsi="Times New Roman" w:cs="Times New Roman"/>
                <w:sz w:val="20"/>
                <w:szCs w:val="20"/>
              </w:rPr>
              <w:t>тов, государственных корпораций, государственных компаний, публично-правовых компаний, а также бухгалтерской (финансовой) отчетности, включаемой в проспект ценных бумаг, и консолидированной финансовой отчетности проводится только аудиторскими организациями.</w:t>
            </w:r>
          </w:p>
          <w:p w:rsidR="004A2CBD" w:rsidRPr="00117A1D" w:rsidRDefault="004A2CBD" w:rsidP="00842D86">
            <w:pPr>
              <w:ind w:firstLine="288"/>
              <w:jc w:val="both"/>
              <w:rPr>
                <w:rFonts w:ascii="Times New Roman" w:hAnsi="Times New Roman" w:cs="Times New Roman"/>
                <w:sz w:val="20"/>
                <w:szCs w:val="20"/>
              </w:rPr>
            </w:pPr>
            <w:r w:rsidRPr="00117A1D">
              <w:rPr>
                <w:rFonts w:ascii="Times New Roman" w:hAnsi="Times New Roman" w:cs="Times New Roman"/>
                <w:sz w:val="20"/>
                <w:szCs w:val="20"/>
              </w:rPr>
              <w:t>4. Договор на проведение обязательного аудита бухгалтерской (финансовой) отчетности организации, в уставном (складочном) капитале которой доля государственной собственности составляет не менее 25 процентов, а также на проведение аудита бухгалтерской (финансовой) отчетности государственной корпорации, государственной компании, публично-правовой компании, государственного унитарного предприятия или муниципального унитарного предприятия заключается с аудиторской организацией или индивидуальным аудитором, определенными путем проведения не реже чем один раз в пять лет открытого конкурса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этом установление требования к обеспечению заявок на участие в конкурсе и (или) к обеспечению исполнения контракта не является обязательным.</w:t>
            </w:r>
          </w:p>
          <w:p w:rsidR="004A2CBD" w:rsidRPr="00117A1D" w:rsidRDefault="004A2CBD" w:rsidP="00842D86">
            <w:pPr>
              <w:ind w:firstLine="288"/>
              <w:jc w:val="both"/>
              <w:rPr>
                <w:rFonts w:ascii="Times New Roman" w:hAnsi="Times New Roman" w:cs="Times New Roman"/>
                <w:sz w:val="20"/>
                <w:szCs w:val="20"/>
              </w:rPr>
            </w:pPr>
            <w:r w:rsidRPr="00117A1D">
              <w:rPr>
                <w:rFonts w:ascii="Times New Roman" w:hAnsi="Times New Roman" w:cs="Times New Roman"/>
                <w:sz w:val="20"/>
                <w:szCs w:val="20"/>
              </w:rPr>
              <w:t>5. В открытом конкурсе на заключение контракта на проведение аудита бухгалтерской (финансовой) отчетности организации, объем выручки от продажи продукции (продажи товаров, выполнения работ, оказания услуг) которой за предшествующий отчетному год не превышает 1 миллиарда рублей, обязательным является участие аудиторских организаций, являющихся субъектами малого и среднего предпринимательства.</w:t>
            </w:r>
          </w:p>
          <w:p w:rsidR="004A2CBD" w:rsidRPr="00E235B9" w:rsidRDefault="004A2CBD" w:rsidP="00842D86">
            <w:pPr>
              <w:ind w:firstLine="288"/>
              <w:jc w:val="both"/>
              <w:rPr>
                <w:rFonts w:ascii="Times New Roman" w:hAnsi="Times New Roman" w:cs="Times New Roman"/>
                <w:sz w:val="20"/>
                <w:szCs w:val="20"/>
              </w:rPr>
            </w:pPr>
            <w:r w:rsidRPr="00117A1D">
              <w:rPr>
                <w:rFonts w:ascii="Times New Roman" w:hAnsi="Times New Roman" w:cs="Times New Roman"/>
                <w:sz w:val="20"/>
                <w:szCs w:val="20"/>
              </w:rPr>
              <w:t xml:space="preserve">6. Сведения о результатах обязательного аудита подлежат внесению в Единый федеральный реестр сведений о фактах деятельности юридических лиц </w:t>
            </w:r>
            <w:r>
              <w:rPr>
                <w:rFonts w:ascii="Times New Roman" w:hAnsi="Times New Roman" w:cs="Times New Roman"/>
                <w:sz w:val="20"/>
                <w:szCs w:val="20"/>
              </w:rPr>
              <w:t>…</w:t>
            </w:r>
          </w:p>
        </w:tc>
        <w:tc>
          <w:tcPr>
            <w:tcW w:w="5528" w:type="dxa"/>
            <w:tcBorders>
              <w:bottom w:val="single" w:sz="4" w:space="0" w:color="auto"/>
            </w:tcBorders>
          </w:tcPr>
          <w:p w:rsidR="004A2CBD" w:rsidRPr="00117A1D" w:rsidRDefault="004A2CBD" w:rsidP="00842D86">
            <w:pPr>
              <w:ind w:firstLine="317"/>
              <w:jc w:val="both"/>
              <w:rPr>
                <w:rFonts w:ascii="Times New Roman" w:hAnsi="Times New Roman" w:cs="Times New Roman"/>
                <w:b/>
                <w:i/>
                <w:sz w:val="20"/>
                <w:szCs w:val="20"/>
              </w:rPr>
            </w:pPr>
            <w:r w:rsidRPr="00117A1D">
              <w:rPr>
                <w:rFonts w:ascii="Times New Roman" w:hAnsi="Times New Roman" w:cs="Times New Roman"/>
                <w:b/>
                <w:i/>
                <w:sz w:val="20"/>
                <w:szCs w:val="20"/>
              </w:rPr>
              <w:lastRenderedPageBreak/>
              <w:t>Статья 5. Обязательный аудит</w:t>
            </w:r>
          </w:p>
          <w:p w:rsidR="004A2CBD" w:rsidRPr="00117A1D" w:rsidRDefault="004A2CBD" w:rsidP="00842D86">
            <w:pPr>
              <w:ind w:firstLine="317"/>
              <w:jc w:val="both"/>
              <w:rPr>
                <w:rFonts w:ascii="Times New Roman" w:hAnsi="Times New Roman" w:cs="Times New Roman"/>
                <w:sz w:val="20"/>
                <w:szCs w:val="20"/>
              </w:rPr>
            </w:pPr>
            <w:r w:rsidRPr="00117A1D">
              <w:rPr>
                <w:rFonts w:ascii="Times New Roman" w:hAnsi="Times New Roman" w:cs="Times New Roman"/>
                <w:sz w:val="20"/>
                <w:szCs w:val="20"/>
              </w:rPr>
              <w:t xml:space="preserve">1. Обязательный аудит проводится в </w:t>
            </w:r>
            <w:r w:rsidRPr="00117A1D">
              <w:rPr>
                <w:rFonts w:ascii="Times New Roman" w:hAnsi="Times New Roman" w:cs="Times New Roman"/>
                <w:b/>
                <w:strike/>
                <w:sz w:val="20"/>
                <w:szCs w:val="20"/>
              </w:rPr>
              <w:t>случаях</w:t>
            </w:r>
            <w:r w:rsidRPr="00117A1D">
              <w:rPr>
                <w:rFonts w:ascii="Times New Roman" w:hAnsi="Times New Roman" w:cs="Times New Roman"/>
                <w:b/>
                <w:sz w:val="20"/>
                <w:szCs w:val="20"/>
              </w:rPr>
              <w:t xml:space="preserve"> отношении бухгалт</w:t>
            </w:r>
            <w:r>
              <w:rPr>
                <w:rFonts w:ascii="Times New Roman" w:hAnsi="Times New Roman" w:cs="Times New Roman"/>
                <w:b/>
                <w:sz w:val="20"/>
                <w:szCs w:val="20"/>
              </w:rPr>
              <w:t>е</w:t>
            </w:r>
            <w:r w:rsidRPr="00117A1D">
              <w:rPr>
                <w:rFonts w:ascii="Times New Roman" w:hAnsi="Times New Roman" w:cs="Times New Roman"/>
                <w:b/>
                <w:sz w:val="20"/>
                <w:szCs w:val="20"/>
              </w:rPr>
              <w:t>рской (финансовой) отчетности</w:t>
            </w:r>
            <w:r w:rsidRPr="00117A1D">
              <w:rPr>
                <w:rFonts w:ascii="Times New Roman" w:hAnsi="Times New Roman" w:cs="Times New Roman"/>
                <w:sz w:val="20"/>
                <w:szCs w:val="20"/>
              </w:rPr>
              <w:t>:</w:t>
            </w:r>
          </w:p>
          <w:p w:rsidR="004A2CBD" w:rsidRPr="00117A1D" w:rsidRDefault="004A2CBD" w:rsidP="00842D86">
            <w:pPr>
              <w:ind w:firstLine="317"/>
              <w:jc w:val="both"/>
              <w:rPr>
                <w:rFonts w:ascii="Times New Roman" w:hAnsi="Times New Roman" w:cs="Times New Roman"/>
                <w:sz w:val="20"/>
                <w:szCs w:val="20"/>
              </w:rPr>
            </w:pPr>
            <w:r w:rsidRPr="00117A1D">
              <w:rPr>
                <w:rFonts w:ascii="Times New Roman" w:hAnsi="Times New Roman" w:cs="Times New Roman"/>
                <w:sz w:val="20"/>
                <w:szCs w:val="20"/>
              </w:rPr>
              <w:t xml:space="preserve">1) </w:t>
            </w:r>
            <w:r w:rsidRPr="00117A1D">
              <w:rPr>
                <w:rFonts w:ascii="Times New Roman" w:hAnsi="Times New Roman" w:cs="Times New Roman"/>
                <w:b/>
                <w:strike/>
                <w:sz w:val="20"/>
                <w:szCs w:val="20"/>
              </w:rPr>
              <w:t>если организация имеет организационно-правовую форму</w:t>
            </w:r>
            <w:r w:rsidRPr="00117A1D">
              <w:rPr>
                <w:rFonts w:ascii="Times New Roman" w:hAnsi="Times New Roman" w:cs="Times New Roman"/>
                <w:sz w:val="20"/>
                <w:szCs w:val="20"/>
              </w:rPr>
              <w:t xml:space="preserve"> </w:t>
            </w:r>
            <w:r w:rsidRPr="00117A1D">
              <w:rPr>
                <w:rFonts w:ascii="Times New Roman" w:hAnsi="Times New Roman" w:cs="Times New Roman"/>
                <w:b/>
                <w:sz w:val="20"/>
                <w:szCs w:val="20"/>
              </w:rPr>
              <w:t>публичных</w:t>
            </w:r>
            <w:r>
              <w:rPr>
                <w:rFonts w:ascii="Times New Roman" w:hAnsi="Times New Roman" w:cs="Times New Roman"/>
                <w:sz w:val="20"/>
                <w:szCs w:val="20"/>
              </w:rPr>
              <w:t xml:space="preserve"> </w:t>
            </w:r>
            <w:r w:rsidRPr="00117A1D">
              <w:rPr>
                <w:rFonts w:ascii="Times New Roman" w:hAnsi="Times New Roman" w:cs="Times New Roman"/>
                <w:sz w:val="20"/>
                <w:szCs w:val="20"/>
              </w:rPr>
              <w:t>акционерн</w:t>
            </w:r>
            <w:r w:rsidRPr="00117A1D">
              <w:rPr>
                <w:rFonts w:ascii="Times New Roman" w:hAnsi="Times New Roman" w:cs="Times New Roman"/>
                <w:b/>
                <w:strike/>
                <w:sz w:val="20"/>
                <w:szCs w:val="20"/>
              </w:rPr>
              <w:t>ого</w:t>
            </w:r>
            <w:r w:rsidRPr="00117A1D">
              <w:rPr>
                <w:rFonts w:ascii="Times New Roman" w:hAnsi="Times New Roman" w:cs="Times New Roman"/>
                <w:b/>
                <w:sz w:val="20"/>
                <w:szCs w:val="20"/>
              </w:rPr>
              <w:t>ых</w:t>
            </w:r>
            <w:r w:rsidRPr="00117A1D">
              <w:rPr>
                <w:rFonts w:ascii="Times New Roman" w:hAnsi="Times New Roman" w:cs="Times New Roman"/>
                <w:sz w:val="20"/>
                <w:szCs w:val="20"/>
              </w:rPr>
              <w:t xml:space="preserve"> обществ</w:t>
            </w:r>
            <w:r w:rsidRPr="00117A1D">
              <w:rPr>
                <w:rFonts w:ascii="Times New Roman" w:hAnsi="Times New Roman" w:cs="Times New Roman"/>
                <w:b/>
                <w:strike/>
                <w:sz w:val="20"/>
                <w:szCs w:val="20"/>
              </w:rPr>
              <w:t>а</w:t>
            </w:r>
            <w:r w:rsidRPr="00117A1D">
              <w:rPr>
                <w:rFonts w:ascii="Times New Roman" w:hAnsi="Times New Roman" w:cs="Times New Roman"/>
                <w:sz w:val="20"/>
                <w:szCs w:val="20"/>
              </w:rPr>
              <w:t>;</w:t>
            </w:r>
          </w:p>
          <w:p w:rsidR="004A2CBD" w:rsidRPr="00117A1D" w:rsidRDefault="004A2CBD" w:rsidP="00842D86">
            <w:pPr>
              <w:ind w:firstLine="317"/>
              <w:jc w:val="both"/>
              <w:rPr>
                <w:rFonts w:ascii="Times New Roman" w:hAnsi="Times New Roman" w:cs="Times New Roman"/>
                <w:sz w:val="20"/>
                <w:szCs w:val="20"/>
              </w:rPr>
            </w:pPr>
            <w:r w:rsidRPr="00117A1D">
              <w:rPr>
                <w:rFonts w:ascii="Times New Roman" w:hAnsi="Times New Roman" w:cs="Times New Roman"/>
                <w:sz w:val="20"/>
                <w:szCs w:val="20"/>
              </w:rPr>
              <w:t xml:space="preserve">2) </w:t>
            </w:r>
            <w:r w:rsidRPr="0026351B">
              <w:rPr>
                <w:rFonts w:ascii="Times New Roman" w:hAnsi="Times New Roman" w:cs="Times New Roman"/>
                <w:b/>
                <w:strike/>
                <w:sz w:val="20"/>
                <w:szCs w:val="20"/>
              </w:rPr>
              <w:t xml:space="preserve">если ценные бумаги </w:t>
            </w:r>
            <w:r w:rsidRPr="00117A1D">
              <w:rPr>
                <w:rFonts w:ascii="Times New Roman" w:hAnsi="Times New Roman" w:cs="Times New Roman"/>
                <w:sz w:val="20"/>
                <w:szCs w:val="20"/>
              </w:rPr>
              <w:t>организаци</w:t>
            </w:r>
            <w:r w:rsidRPr="0026351B">
              <w:rPr>
                <w:rFonts w:ascii="Times New Roman" w:hAnsi="Times New Roman" w:cs="Times New Roman"/>
                <w:b/>
                <w:strike/>
                <w:sz w:val="20"/>
                <w:szCs w:val="20"/>
              </w:rPr>
              <w:t>и</w:t>
            </w:r>
            <w:r w:rsidRPr="0026351B">
              <w:rPr>
                <w:rFonts w:ascii="Times New Roman" w:hAnsi="Times New Roman" w:cs="Times New Roman"/>
                <w:b/>
                <w:sz w:val="20"/>
                <w:szCs w:val="20"/>
              </w:rPr>
              <w:t xml:space="preserve">й, ценные бумаги </w:t>
            </w:r>
            <w:r w:rsidRPr="0026351B">
              <w:rPr>
                <w:rFonts w:ascii="Times New Roman" w:hAnsi="Times New Roman" w:cs="Times New Roman"/>
                <w:b/>
                <w:sz w:val="20"/>
                <w:szCs w:val="20"/>
              </w:rPr>
              <w:lastRenderedPageBreak/>
              <w:t>которых</w:t>
            </w:r>
            <w:r w:rsidRPr="00117A1D">
              <w:rPr>
                <w:rFonts w:ascii="Times New Roman" w:hAnsi="Times New Roman" w:cs="Times New Roman"/>
                <w:sz w:val="20"/>
                <w:szCs w:val="20"/>
              </w:rPr>
              <w:t xml:space="preserve"> допущены к организованным торгам;</w:t>
            </w:r>
          </w:p>
          <w:p w:rsidR="004A2CBD" w:rsidRDefault="004A2CBD" w:rsidP="00842D86">
            <w:pPr>
              <w:ind w:firstLine="317"/>
              <w:jc w:val="both"/>
              <w:rPr>
                <w:rFonts w:ascii="Times New Roman" w:hAnsi="Times New Roman" w:cs="Times New Roman"/>
                <w:sz w:val="20"/>
                <w:szCs w:val="20"/>
              </w:rPr>
            </w:pPr>
            <w:r w:rsidRPr="00117A1D">
              <w:rPr>
                <w:rFonts w:ascii="Times New Roman" w:hAnsi="Times New Roman" w:cs="Times New Roman"/>
                <w:sz w:val="20"/>
                <w:szCs w:val="20"/>
              </w:rPr>
              <w:t xml:space="preserve">3) </w:t>
            </w:r>
            <w:r w:rsidRPr="0026351B">
              <w:rPr>
                <w:rFonts w:ascii="Times New Roman" w:hAnsi="Times New Roman" w:cs="Times New Roman"/>
                <w:b/>
                <w:strike/>
                <w:sz w:val="20"/>
                <w:szCs w:val="20"/>
              </w:rPr>
              <w:t xml:space="preserve">если организация является </w:t>
            </w:r>
            <w:r w:rsidRPr="00117A1D">
              <w:rPr>
                <w:rFonts w:ascii="Times New Roman" w:hAnsi="Times New Roman" w:cs="Times New Roman"/>
                <w:sz w:val="20"/>
                <w:szCs w:val="20"/>
              </w:rPr>
              <w:t>кредитн</w:t>
            </w:r>
            <w:r w:rsidRPr="0026351B">
              <w:rPr>
                <w:rFonts w:ascii="Times New Roman" w:hAnsi="Times New Roman" w:cs="Times New Roman"/>
                <w:b/>
                <w:strike/>
                <w:sz w:val="20"/>
                <w:szCs w:val="20"/>
              </w:rPr>
              <w:t>ой</w:t>
            </w:r>
            <w:r w:rsidRPr="0026351B">
              <w:rPr>
                <w:rFonts w:ascii="Times New Roman" w:hAnsi="Times New Roman" w:cs="Times New Roman"/>
                <w:b/>
                <w:sz w:val="20"/>
                <w:szCs w:val="20"/>
              </w:rPr>
              <w:t>ых</w:t>
            </w:r>
            <w:r w:rsidRPr="00117A1D">
              <w:rPr>
                <w:rFonts w:ascii="Times New Roman" w:hAnsi="Times New Roman" w:cs="Times New Roman"/>
                <w:sz w:val="20"/>
                <w:szCs w:val="20"/>
              </w:rPr>
              <w:t xml:space="preserve"> организ</w:t>
            </w:r>
            <w:r w:rsidRPr="00117A1D">
              <w:rPr>
                <w:rFonts w:ascii="Times New Roman" w:hAnsi="Times New Roman" w:cs="Times New Roman"/>
                <w:sz w:val="20"/>
                <w:szCs w:val="20"/>
              </w:rPr>
              <w:t>а</w:t>
            </w:r>
            <w:r w:rsidRPr="00117A1D">
              <w:rPr>
                <w:rFonts w:ascii="Times New Roman" w:hAnsi="Times New Roman" w:cs="Times New Roman"/>
                <w:sz w:val="20"/>
                <w:szCs w:val="20"/>
              </w:rPr>
              <w:t>ци</w:t>
            </w:r>
            <w:r w:rsidRPr="0026351B">
              <w:rPr>
                <w:rFonts w:ascii="Times New Roman" w:hAnsi="Times New Roman" w:cs="Times New Roman"/>
                <w:b/>
                <w:strike/>
                <w:sz w:val="20"/>
                <w:szCs w:val="20"/>
              </w:rPr>
              <w:t>е</w:t>
            </w:r>
            <w:r w:rsidRPr="00117A1D">
              <w:rPr>
                <w:rFonts w:ascii="Times New Roman" w:hAnsi="Times New Roman" w:cs="Times New Roman"/>
                <w:sz w:val="20"/>
                <w:szCs w:val="20"/>
              </w:rPr>
              <w:t xml:space="preserve">й, </w:t>
            </w:r>
            <w:r w:rsidRPr="0026351B">
              <w:rPr>
                <w:rFonts w:ascii="Times New Roman" w:hAnsi="Times New Roman" w:cs="Times New Roman"/>
                <w:b/>
                <w:sz w:val="20"/>
                <w:szCs w:val="20"/>
              </w:rPr>
              <w:t>(</w:t>
            </w:r>
            <w:r>
              <w:rPr>
                <w:rFonts w:ascii="Times New Roman" w:hAnsi="Times New Roman" w:cs="Times New Roman"/>
                <w:b/>
                <w:sz w:val="20"/>
                <w:szCs w:val="20"/>
              </w:rPr>
              <w:t>головных кредитных организаций банковских групп</w:t>
            </w:r>
            <w:r w:rsidRPr="0026351B">
              <w:rPr>
                <w:rFonts w:ascii="Times New Roman" w:hAnsi="Times New Roman" w:cs="Times New Roman"/>
                <w:b/>
                <w:sz w:val="20"/>
                <w:szCs w:val="20"/>
              </w:rPr>
              <w:t>),</w:t>
            </w:r>
            <w:r>
              <w:rPr>
                <w:rFonts w:ascii="Times New Roman" w:hAnsi="Times New Roman" w:cs="Times New Roman"/>
                <w:b/>
                <w:sz w:val="20"/>
                <w:szCs w:val="20"/>
              </w:rPr>
              <w:t xml:space="preserve"> головных организаций банковских холдингов,</w:t>
            </w:r>
            <w:r>
              <w:rPr>
                <w:rFonts w:ascii="Times New Roman" w:hAnsi="Times New Roman" w:cs="Times New Roman"/>
                <w:sz w:val="20"/>
                <w:szCs w:val="20"/>
              </w:rPr>
              <w:t xml:space="preserve"> </w:t>
            </w:r>
            <w:r w:rsidRPr="00117A1D">
              <w:rPr>
                <w:rFonts w:ascii="Times New Roman" w:hAnsi="Times New Roman" w:cs="Times New Roman"/>
                <w:sz w:val="20"/>
                <w:szCs w:val="20"/>
              </w:rPr>
              <w:t>бюро кредитных историй, организаци</w:t>
            </w:r>
            <w:r w:rsidRPr="0026351B">
              <w:rPr>
                <w:rFonts w:ascii="Times New Roman" w:hAnsi="Times New Roman" w:cs="Times New Roman"/>
                <w:b/>
                <w:strike/>
                <w:sz w:val="20"/>
                <w:szCs w:val="20"/>
              </w:rPr>
              <w:t>е</w:t>
            </w:r>
            <w:r w:rsidRPr="00117A1D">
              <w:rPr>
                <w:rFonts w:ascii="Times New Roman" w:hAnsi="Times New Roman" w:cs="Times New Roman"/>
                <w:sz w:val="20"/>
                <w:szCs w:val="20"/>
              </w:rPr>
              <w:t>й, являющ</w:t>
            </w:r>
            <w:r w:rsidRPr="0026351B">
              <w:rPr>
                <w:rFonts w:ascii="Times New Roman" w:hAnsi="Times New Roman" w:cs="Times New Roman"/>
                <w:b/>
                <w:strike/>
                <w:sz w:val="20"/>
                <w:szCs w:val="20"/>
              </w:rPr>
              <w:t>ей</w:t>
            </w:r>
            <w:r w:rsidRPr="0026351B">
              <w:rPr>
                <w:rFonts w:ascii="Times New Roman" w:hAnsi="Times New Roman" w:cs="Times New Roman"/>
                <w:b/>
                <w:sz w:val="20"/>
                <w:szCs w:val="20"/>
              </w:rPr>
              <w:t>их</w:t>
            </w:r>
            <w:r w:rsidRPr="00117A1D">
              <w:rPr>
                <w:rFonts w:ascii="Times New Roman" w:hAnsi="Times New Roman" w:cs="Times New Roman"/>
                <w:sz w:val="20"/>
                <w:szCs w:val="20"/>
              </w:rPr>
              <w:t>ся пр</w:t>
            </w:r>
            <w:r w:rsidRPr="00117A1D">
              <w:rPr>
                <w:rFonts w:ascii="Times New Roman" w:hAnsi="Times New Roman" w:cs="Times New Roman"/>
                <w:sz w:val="20"/>
                <w:szCs w:val="20"/>
              </w:rPr>
              <w:t>о</w:t>
            </w:r>
            <w:r w:rsidRPr="00117A1D">
              <w:rPr>
                <w:rFonts w:ascii="Times New Roman" w:hAnsi="Times New Roman" w:cs="Times New Roman"/>
                <w:sz w:val="20"/>
                <w:szCs w:val="20"/>
              </w:rPr>
              <w:t>фессиональным участником рынка ценных бумаг, страх</w:t>
            </w:r>
            <w:r w:rsidRPr="00117A1D">
              <w:rPr>
                <w:rFonts w:ascii="Times New Roman" w:hAnsi="Times New Roman" w:cs="Times New Roman"/>
                <w:sz w:val="20"/>
                <w:szCs w:val="20"/>
              </w:rPr>
              <w:t>о</w:t>
            </w:r>
            <w:r w:rsidRPr="00117A1D">
              <w:rPr>
                <w:rFonts w:ascii="Times New Roman" w:hAnsi="Times New Roman" w:cs="Times New Roman"/>
                <w:sz w:val="20"/>
                <w:szCs w:val="20"/>
              </w:rPr>
              <w:t>в</w:t>
            </w:r>
            <w:r w:rsidRPr="0026351B">
              <w:rPr>
                <w:rFonts w:ascii="Times New Roman" w:hAnsi="Times New Roman" w:cs="Times New Roman"/>
                <w:b/>
                <w:strike/>
                <w:sz w:val="20"/>
                <w:szCs w:val="20"/>
              </w:rPr>
              <w:t>ой</w:t>
            </w:r>
            <w:r w:rsidRPr="0026351B">
              <w:rPr>
                <w:rFonts w:ascii="Times New Roman" w:hAnsi="Times New Roman" w:cs="Times New Roman"/>
                <w:b/>
                <w:sz w:val="20"/>
                <w:szCs w:val="20"/>
              </w:rPr>
              <w:t>ых</w:t>
            </w:r>
            <w:r w:rsidRPr="00117A1D">
              <w:rPr>
                <w:rFonts w:ascii="Times New Roman" w:hAnsi="Times New Roman" w:cs="Times New Roman"/>
                <w:sz w:val="20"/>
                <w:szCs w:val="20"/>
              </w:rPr>
              <w:t xml:space="preserve"> организаци</w:t>
            </w:r>
            <w:r w:rsidRPr="0026351B">
              <w:rPr>
                <w:rFonts w:ascii="Times New Roman" w:hAnsi="Times New Roman" w:cs="Times New Roman"/>
                <w:b/>
                <w:strike/>
                <w:sz w:val="20"/>
                <w:szCs w:val="20"/>
              </w:rPr>
              <w:t>е</w:t>
            </w:r>
            <w:r w:rsidRPr="00117A1D">
              <w:rPr>
                <w:rFonts w:ascii="Times New Roman" w:hAnsi="Times New Roman" w:cs="Times New Roman"/>
                <w:sz w:val="20"/>
                <w:szCs w:val="20"/>
              </w:rPr>
              <w:t>й, клирингов</w:t>
            </w:r>
            <w:r w:rsidRPr="0026351B">
              <w:rPr>
                <w:rFonts w:ascii="Times New Roman" w:hAnsi="Times New Roman" w:cs="Times New Roman"/>
                <w:b/>
                <w:strike/>
                <w:sz w:val="20"/>
                <w:szCs w:val="20"/>
              </w:rPr>
              <w:t>ой</w:t>
            </w:r>
            <w:r w:rsidRPr="0026351B">
              <w:rPr>
                <w:rFonts w:ascii="Times New Roman" w:hAnsi="Times New Roman" w:cs="Times New Roman"/>
                <w:b/>
                <w:sz w:val="20"/>
                <w:szCs w:val="20"/>
              </w:rPr>
              <w:t>ых</w:t>
            </w:r>
            <w:r w:rsidRPr="00117A1D">
              <w:rPr>
                <w:rFonts w:ascii="Times New Roman" w:hAnsi="Times New Roman" w:cs="Times New Roman"/>
                <w:sz w:val="20"/>
                <w:szCs w:val="20"/>
              </w:rPr>
              <w:t xml:space="preserve"> организаци</w:t>
            </w:r>
            <w:r w:rsidRPr="0026351B">
              <w:rPr>
                <w:rFonts w:ascii="Times New Roman" w:hAnsi="Times New Roman" w:cs="Times New Roman"/>
                <w:b/>
                <w:strike/>
                <w:sz w:val="20"/>
                <w:szCs w:val="20"/>
              </w:rPr>
              <w:t>е</w:t>
            </w:r>
            <w:r w:rsidRPr="00117A1D">
              <w:rPr>
                <w:rFonts w:ascii="Times New Roman" w:hAnsi="Times New Roman" w:cs="Times New Roman"/>
                <w:sz w:val="20"/>
                <w:szCs w:val="20"/>
              </w:rPr>
              <w:t>й, общес</w:t>
            </w:r>
            <w:r w:rsidRPr="00117A1D">
              <w:rPr>
                <w:rFonts w:ascii="Times New Roman" w:hAnsi="Times New Roman" w:cs="Times New Roman"/>
                <w:sz w:val="20"/>
                <w:szCs w:val="20"/>
              </w:rPr>
              <w:t>т</w:t>
            </w:r>
            <w:r w:rsidRPr="00117A1D">
              <w:rPr>
                <w:rFonts w:ascii="Times New Roman" w:hAnsi="Times New Roman" w:cs="Times New Roman"/>
                <w:sz w:val="20"/>
                <w:szCs w:val="20"/>
              </w:rPr>
              <w:t>в</w:t>
            </w:r>
            <w:r w:rsidRPr="0026351B">
              <w:rPr>
                <w:rFonts w:ascii="Times New Roman" w:hAnsi="Times New Roman" w:cs="Times New Roman"/>
                <w:b/>
                <w:strike/>
                <w:sz w:val="20"/>
                <w:szCs w:val="20"/>
              </w:rPr>
              <w:t>ом</w:t>
            </w:r>
            <w:r w:rsidRPr="00117A1D">
              <w:rPr>
                <w:rFonts w:ascii="Times New Roman" w:hAnsi="Times New Roman" w:cs="Times New Roman"/>
                <w:sz w:val="20"/>
                <w:szCs w:val="20"/>
              </w:rPr>
              <w:t xml:space="preserve"> взаимного страхования, организаторо</w:t>
            </w:r>
            <w:r w:rsidRPr="0026351B">
              <w:rPr>
                <w:rFonts w:ascii="Times New Roman" w:hAnsi="Times New Roman" w:cs="Times New Roman"/>
                <w:b/>
                <w:strike/>
                <w:sz w:val="20"/>
                <w:szCs w:val="20"/>
              </w:rPr>
              <w:t>м</w:t>
            </w:r>
            <w:r w:rsidRPr="0026351B">
              <w:rPr>
                <w:rFonts w:ascii="Times New Roman" w:hAnsi="Times New Roman" w:cs="Times New Roman"/>
                <w:b/>
                <w:sz w:val="20"/>
                <w:szCs w:val="20"/>
              </w:rPr>
              <w:t>в</w:t>
            </w:r>
            <w:r w:rsidRPr="00117A1D">
              <w:rPr>
                <w:rFonts w:ascii="Times New Roman" w:hAnsi="Times New Roman" w:cs="Times New Roman"/>
                <w:sz w:val="20"/>
                <w:szCs w:val="20"/>
              </w:rPr>
              <w:t xml:space="preserve"> торговли, нег</w:t>
            </w:r>
            <w:r w:rsidRPr="00117A1D">
              <w:rPr>
                <w:rFonts w:ascii="Times New Roman" w:hAnsi="Times New Roman" w:cs="Times New Roman"/>
                <w:sz w:val="20"/>
                <w:szCs w:val="20"/>
              </w:rPr>
              <w:t>о</w:t>
            </w:r>
            <w:r w:rsidRPr="00117A1D">
              <w:rPr>
                <w:rFonts w:ascii="Times New Roman" w:hAnsi="Times New Roman" w:cs="Times New Roman"/>
                <w:sz w:val="20"/>
                <w:szCs w:val="20"/>
              </w:rPr>
              <w:t>сударственны</w:t>
            </w:r>
            <w:r w:rsidRPr="0026351B">
              <w:rPr>
                <w:rFonts w:ascii="Times New Roman" w:hAnsi="Times New Roman" w:cs="Times New Roman"/>
                <w:b/>
                <w:strike/>
                <w:sz w:val="20"/>
                <w:szCs w:val="20"/>
              </w:rPr>
              <w:t>м</w:t>
            </w:r>
            <w:r w:rsidRPr="0026351B">
              <w:rPr>
                <w:rFonts w:ascii="Times New Roman" w:hAnsi="Times New Roman" w:cs="Times New Roman"/>
                <w:b/>
                <w:sz w:val="20"/>
                <w:szCs w:val="20"/>
              </w:rPr>
              <w:t>х</w:t>
            </w:r>
            <w:r w:rsidRPr="00117A1D">
              <w:rPr>
                <w:rFonts w:ascii="Times New Roman" w:hAnsi="Times New Roman" w:cs="Times New Roman"/>
                <w:sz w:val="20"/>
                <w:szCs w:val="20"/>
              </w:rPr>
              <w:t xml:space="preserve"> пенсионны</w:t>
            </w:r>
            <w:r w:rsidRPr="0026351B">
              <w:rPr>
                <w:rFonts w:ascii="Times New Roman" w:hAnsi="Times New Roman" w:cs="Times New Roman"/>
                <w:b/>
                <w:strike/>
                <w:sz w:val="20"/>
                <w:szCs w:val="20"/>
              </w:rPr>
              <w:t>м</w:t>
            </w:r>
            <w:r w:rsidRPr="0026351B">
              <w:rPr>
                <w:rFonts w:ascii="Times New Roman" w:hAnsi="Times New Roman" w:cs="Times New Roman"/>
                <w:b/>
                <w:sz w:val="20"/>
                <w:szCs w:val="20"/>
              </w:rPr>
              <w:t>х</w:t>
            </w:r>
            <w:r>
              <w:rPr>
                <w:rFonts w:ascii="Times New Roman" w:hAnsi="Times New Roman" w:cs="Times New Roman"/>
                <w:b/>
                <w:sz w:val="20"/>
                <w:szCs w:val="20"/>
              </w:rPr>
              <w:t xml:space="preserve"> фондов</w:t>
            </w:r>
            <w:r w:rsidRPr="00117A1D">
              <w:rPr>
                <w:rFonts w:ascii="Times New Roman" w:hAnsi="Times New Roman" w:cs="Times New Roman"/>
                <w:sz w:val="20"/>
                <w:szCs w:val="20"/>
              </w:rPr>
              <w:t xml:space="preserve"> </w:t>
            </w:r>
            <w:r w:rsidRPr="00E303D0">
              <w:rPr>
                <w:rFonts w:ascii="Times New Roman" w:hAnsi="Times New Roman" w:cs="Times New Roman"/>
                <w:b/>
                <w:strike/>
                <w:sz w:val="20"/>
                <w:szCs w:val="20"/>
              </w:rPr>
              <w:t>или иным фондом, акционерным инвестиционным фондом</w:t>
            </w:r>
            <w:r w:rsidRPr="00117A1D">
              <w:rPr>
                <w:rFonts w:ascii="Times New Roman" w:hAnsi="Times New Roman" w:cs="Times New Roman"/>
                <w:sz w:val="20"/>
                <w:szCs w:val="20"/>
              </w:rPr>
              <w:t>, управляющ</w:t>
            </w:r>
            <w:r w:rsidRPr="00E303D0">
              <w:rPr>
                <w:rFonts w:ascii="Times New Roman" w:hAnsi="Times New Roman" w:cs="Times New Roman"/>
                <w:b/>
                <w:strike/>
                <w:sz w:val="20"/>
                <w:szCs w:val="20"/>
              </w:rPr>
              <w:t>ей</w:t>
            </w:r>
            <w:r w:rsidRPr="00E303D0">
              <w:rPr>
                <w:rFonts w:ascii="Times New Roman" w:hAnsi="Times New Roman" w:cs="Times New Roman"/>
                <w:b/>
                <w:sz w:val="20"/>
                <w:szCs w:val="20"/>
              </w:rPr>
              <w:t>их</w:t>
            </w:r>
            <w:r w:rsidRPr="00117A1D">
              <w:rPr>
                <w:rFonts w:ascii="Times New Roman" w:hAnsi="Times New Roman" w:cs="Times New Roman"/>
                <w:sz w:val="20"/>
                <w:szCs w:val="20"/>
              </w:rPr>
              <w:t xml:space="preserve"> компани</w:t>
            </w:r>
            <w:r w:rsidRPr="00E303D0">
              <w:rPr>
                <w:rFonts w:ascii="Times New Roman" w:hAnsi="Times New Roman" w:cs="Times New Roman"/>
                <w:b/>
                <w:strike/>
                <w:sz w:val="20"/>
                <w:szCs w:val="20"/>
              </w:rPr>
              <w:t>е</w:t>
            </w:r>
            <w:r w:rsidRPr="00117A1D">
              <w:rPr>
                <w:rFonts w:ascii="Times New Roman" w:hAnsi="Times New Roman" w:cs="Times New Roman"/>
                <w:sz w:val="20"/>
                <w:szCs w:val="20"/>
              </w:rPr>
              <w:t xml:space="preserve">й </w:t>
            </w:r>
            <w:r w:rsidRPr="00E303D0">
              <w:rPr>
                <w:rFonts w:ascii="Times New Roman" w:hAnsi="Times New Roman" w:cs="Times New Roman"/>
                <w:b/>
                <w:strike/>
                <w:sz w:val="20"/>
                <w:szCs w:val="20"/>
              </w:rPr>
              <w:t>акционерного</w:t>
            </w:r>
            <w:r w:rsidRPr="00117A1D">
              <w:rPr>
                <w:rFonts w:ascii="Times New Roman" w:hAnsi="Times New Roman" w:cs="Times New Roman"/>
                <w:sz w:val="20"/>
                <w:szCs w:val="20"/>
              </w:rPr>
              <w:t xml:space="preserve"> инвестиционн</w:t>
            </w:r>
            <w:r w:rsidRPr="00E303D0">
              <w:rPr>
                <w:rFonts w:ascii="Times New Roman" w:hAnsi="Times New Roman" w:cs="Times New Roman"/>
                <w:b/>
                <w:strike/>
                <w:sz w:val="20"/>
                <w:szCs w:val="20"/>
              </w:rPr>
              <w:t>ого</w:t>
            </w:r>
            <w:r w:rsidRPr="00E303D0">
              <w:rPr>
                <w:rFonts w:ascii="Times New Roman" w:hAnsi="Times New Roman" w:cs="Times New Roman"/>
                <w:b/>
                <w:sz w:val="20"/>
                <w:szCs w:val="20"/>
              </w:rPr>
              <w:t>ых</w:t>
            </w:r>
            <w:r w:rsidRPr="00117A1D">
              <w:rPr>
                <w:rFonts w:ascii="Times New Roman" w:hAnsi="Times New Roman" w:cs="Times New Roman"/>
                <w:sz w:val="20"/>
                <w:szCs w:val="20"/>
              </w:rPr>
              <w:t xml:space="preserve"> фонд</w:t>
            </w:r>
            <w:r w:rsidRPr="00E303D0">
              <w:rPr>
                <w:rFonts w:ascii="Times New Roman" w:hAnsi="Times New Roman" w:cs="Times New Roman"/>
                <w:b/>
                <w:strike/>
                <w:sz w:val="20"/>
                <w:szCs w:val="20"/>
              </w:rPr>
              <w:t>а</w:t>
            </w:r>
            <w:r w:rsidRPr="00E303D0">
              <w:rPr>
                <w:rFonts w:ascii="Times New Roman" w:hAnsi="Times New Roman" w:cs="Times New Roman"/>
                <w:b/>
                <w:sz w:val="20"/>
                <w:szCs w:val="20"/>
              </w:rPr>
              <w:t>ов</w:t>
            </w:r>
            <w:r w:rsidRPr="00117A1D">
              <w:rPr>
                <w:rFonts w:ascii="Times New Roman" w:hAnsi="Times New Roman" w:cs="Times New Roman"/>
                <w:sz w:val="20"/>
                <w:szCs w:val="20"/>
              </w:rPr>
              <w:t>, паев</w:t>
            </w:r>
            <w:r w:rsidRPr="00E303D0">
              <w:rPr>
                <w:rFonts w:ascii="Times New Roman" w:hAnsi="Times New Roman" w:cs="Times New Roman"/>
                <w:b/>
                <w:strike/>
                <w:sz w:val="20"/>
                <w:szCs w:val="20"/>
              </w:rPr>
              <w:t>ого</w:t>
            </w:r>
            <w:r w:rsidRPr="00E303D0">
              <w:rPr>
                <w:rFonts w:ascii="Times New Roman" w:hAnsi="Times New Roman" w:cs="Times New Roman"/>
                <w:b/>
                <w:sz w:val="20"/>
                <w:szCs w:val="20"/>
              </w:rPr>
              <w:t>ых</w:t>
            </w:r>
            <w:r w:rsidRPr="00117A1D">
              <w:rPr>
                <w:rFonts w:ascii="Times New Roman" w:hAnsi="Times New Roman" w:cs="Times New Roman"/>
                <w:sz w:val="20"/>
                <w:szCs w:val="20"/>
              </w:rPr>
              <w:t xml:space="preserve"> инвестиционн</w:t>
            </w:r>
            <w:r w:rsidRPr="00E303D0">
              <w:rPr>
                <w:rFonts w:ascii="Times New Roman" w:hAnsi="Times New Roman" w:cs="Times New Roman"/>
                <w:b/>
                <w:strike/>
                <w:sz w:val="20"/>
                <w:szCs w:val="20"/>
              </w:rPr>
              <w:t>ого</w:t>
            </w:r>
            <w:r w:rsidRPr="00E303D0">
              <w:rPr>
                <w:rFonts w:ascii="Times New Roman" w:hAnsi="Times New Roman" w:cs="Times New Roman"/>
                <w:b/>
                <w:sz w:val="20"/>
                <w:szCs w:val="20"/>
              </w:rPr>
              <w:t>ых</w:t>
            </w:r>
            <w:r w:rsidRPr="00117A1D">
              <w:rPr>
                <w:rFonts w:ascii="Times New Roman" w:hAnsi="Times New Roman" w:cs="Times New Roman"/>
                <w:sz w:val="20"/>
                <w:szCs w:val="20"/>
              </w:rPr>
              <w:t xml:space="preserve"> фонд</w:t>
            </w:r>
            <w:r w:rsidRPr="00E303D0">
              <w:rPr>
                <w:rFonts w:ascii="Times New Roman" w:hAnsi="Times New Roman" w:cs="Times New Roman"/>
                <w:b/>
                <w:strike/>
                <w:sz w:val="20"/>
                <w:szCs w:val="20"/>
              </w:rPr>
              <w:t>а</w:t>
            </w:r>
            <w:r w:rsidRPr="00E303D0">
              <w:rPr>
                <w:rFonts w:ascii="Times New Roman" w:hAnsi="Times New Roman" w:cs="Times New Roman"/>
                <w:b/>
                <w:sz w:val="20"/>
                <w:szCs w:val="20"/>
              </w:rPr>
              <w:t>ов</w:t>
            </w:r>
            <w:r w:rsidRPr="00117A1D">
              <w:rPr>
                <w:rFonts w:ascii="Times New Roman" w:hAnsi="Times New Roman" w:cs="Times New Roman"/>
                <w:sz w:val="20"/>
                <w:szCs w:val="20"/>
              </w:rPr>
              <w:t xml:space="preserve"> и</w:t>
            </w:r>
            <w:r w:rsidRPr="00E303D0">
              <w:rPr>
                <w:rFonts w:ascii="Times New Roman" w:hAnsi="Times New Roman" w:cs="Times New Roman"/>
                <w:b/>
                <w:strike/>
                <w:sz w:val="20"/>
                <w:szCs w:val="20"/>
              </w:rPr>
              <w:t>ли</w:t>
            </w:r>
            <w:r w:rsidRPr="00117A1D">
              <w:rPr>
                <w:rFonts w:ascii="Times New Roman" w:hAnsi="Times New Roman" w:cs="Times New Roman"/>
                <w:sz w:val="20"/>
                <w:szCs w:val="20"/>
              </w:rPr>
              <w:t xml:space="preserve"> негосударс</w:t>
            </w:r>
            <w:r w:rsidRPr="00117A1D">
              <w:rPr>
                <w:rFonts w:ascii="Times New Roman" w:hAnsi="Times New Roman" w:cs="Times New Roman"/>
                <w:sz w:val="20"/>
                <w:szCs w:val="20"/>
              </w:rPr>
              <w:t>т</w:t>
            </w:r>
            <w:r w:rsidRPr="00117A1D">
              <w:rPr>
                <w:rFonts w:ascii="Times New Roman" w:hAnsi="Times New Roman" w:cs="Times New Roman"/>
                <w:sz w:val="20"/>
                <w:szCs w:val="20"/>
              </w:rPr>
              <w:t>венн</w:t>
            </w:r>
            <w:r w:rsidRPr="00E303D0">
              <w:rPr>
                <w:rFonts w:ascii="Times New Roman" w:hAnsi="Times New Roman" w:cs="Times New Roman"/>
                <w:b/>
                <w:strike/>
                <w:sz w:val="20"/>
                <w:szCs w:val="20"/>
              </w:rPr>
              <w:t>ого</w:t>
            </w:r>
            <w:r w:rsidRPr="00E303D0">
              <w:rPr>
                <w:rFonts w:ascii="Times New Roman" w:hAnsi="Times New Roman" w:cs="Times New Roman"/>
                <w:b/>
                <w:sz w:val="20"/>
                <w:szCs w:val="20"/>
              </w:rPr>
              <w:t>ых</w:t>
            </w:r>
            <w:r w:rsidRPr="00117A1D">
              <w:rPr>
                <w:rFonts w:ascii="Times New Roman" w:hAnsi="Times New Roman" w:cs="Times New Roman"/>
                <w:sz w:val="20"/>
                <w:szCs w:val="20"/>
              </w:rPr>
              <w:t xml:space="preserve"> пенсионн</w:t>
            </w:r>
            <w:r w:rsidRPr="00E303D0">
              <w:rPr>
                <w:rFonts w:ascii="Times New Roman" w:hAnsi="Times New Roman" w:cs="Times New Roman"/>
                <w:b/>
                <w:strike/>
                <w:sz w:val="20"/>
                <w:szCs w:val="20"/>
              </w:rPr>
              <w:t>ого</w:t>
            </w:r>
            <w:r w:rsidRPr="00E303D0">
              <w:rPr>
                <w:rFonts w:ascii="Times New Roman" w:hAnsi="Times New Roman" w:cs="Times New Roman"/>
                <w:b/>
                <w:sz w:val="20"/>
                <w:szCs w:val="20"/>
              </w:rPr>
              <w:t>ых</w:t>
            </w:r>
            <w:r w:rsidRPr="00117A1D">
              <w:rPr>
                <w:rFonts w:ascii="Times New Roman" w:hAnsi="Times New Roman" w:cs="Times New Roman"/>
                <w:sz w:val="20"/>
                <w:szCs w:val="20"/>
              </w:rPr>
              <w:t xml:space="preserve"> фонд</w:t>
            </w:r>
            <w:r w:rsidRPr="00E303D0">
              <w:rPr>
                <w:rFonts w:ascii="Times New Roman" w:hAnsi="Times New Roman" w:cs="Times New Roman"/>
                <w:b/>
                <w:strike/>
                <w:sz w:val="20"/>
                <w:szCs w:val="20"/>
              </w:rPr>
              <w:t>а</w:t>
            </w:r>
            <w:r w:rsidRPr="0063480C">
              <w:rPr>
                <w:rFonts w:ascii="Times New Roman" w:hAnsi="Times New Roman" w:cs="Times New Roman"/>
                <w:b/>
                <w:sz w:val="20"/>
                <w:szCs w:val="20"/>
              </w:rPr>
              <w:t>ов</w:t>
            </w:r>
            <w:r w:rsidRPr="00117A1D">
              <w:rPr>
                <w:rFonts w:ascii="Times New Roman" w:hAnsi="Times New Roman" w:cs="Times New Roman"/>
                <w:sz w:val="20"/>
                <w:szCs w:val="20"/>
              </w:rPr>
              <w:t xml:space="preserve"> </w:t>
            </w:r>
            <w:r w:rsidRPr="00E303D0">
              <w:rPr>
                <w:rFonts w:ascii="Times New Roman" w:hAnsi="Times New Roman" w:cs="Times New Roman"/>
                <w:b/>
                <w:strike/>
                <w:sz w:val="20"/>
                <w:szCs w:val="20"/>
              </w:rPr>
              <w:t>(за исключением гос</w:t>
            </w:r>
            <w:r w:rsidRPr="00E303D0">
              <w:rPr>
                <w:rFonts w:ascii="Times New Roman" w:hAnsi="Times New Roman" w:cs="Times New Roman"/>
                <w:b/>
                <w:strike/>
                <w:sz w:val="20"/>
                <w:szCs w:val="20"/>
              </w:rPr>
              <w:t>у</w:t>
            </w:r>
            <w:r w:rsidRPr="00E303D0">
              <w:rPr>
                <w:rFonts w:ascii="Times New Roman" w:hAnsi="Times New Roman" w:cs="Times New Roman"/>
                <w:b/>
                <w:strike/>
                <w:sz w:val="20"/>
                <w:szCs w:val="20"/>
              </w:rPr>
              <w:t>дарственных внебюджетных фондов)</w:t>
            </w:r>
            <w:r w:rsidRPr="00117A1D">
              <w:rPr>
                <w:rFonts w:ascii="Times New Roman" w:hAnsi="Times New Roman" w:cs="Times New Roman"/>
                <w:sz w:val="20"/>
                <w:szCs w:val="20"/>
              </w:rPr>
              <w:t>;</w:t>
            </w:r>
          </w:p>
          <w:p w:rsidR="004A2CBD" w:rsidRPr="00E303D0" w:rsidRDefault="004A2CBD" w:rsidP="00842D86">
            <w:pPr>
              <w:ind w:firstLine="317"/>
              <w:jc w:val="both"/>
              <w:rPr>
                <w:rFonts w:ascii="Times New Roman" w:hAnsi="Times New Roman" w:cs="Times New Roman"/>
                <w:b/>
                <w:sz w:val="20"/>
                <w:szCs w:val="20"/>
              </w:rPr>
            </w:pPr>
            <w:r w:rsidRPr="00E303D0">
              <w:rPr>
                <w:rFonts w:ascii="Times New Roman" w:hAnsi="Times New Roman" w:cs="Times New Roman"/>
                <w:b/>
                <w:sz w:val="20"/>
                <w:szCs w:val="20"/>
              </w:rPr>
              <w:t>4)</w:t>
            </w:r>
            <w:r>
              <w:rPr>
                <w:rFonts w:ascii="Times New Roman" w:hAnsi="Times New Roman" w:cs="Times New Roman"/>
                <w:b/>
                <w:sz w:val="20"/>
                <w:szCs w:val="20"/>
              </w:rPr>
              <w:t xml:space="preserve"> акционерных обществ, акции которых находятся в федеральной собственности и перечень которых утве</w:t>
            </w:r>
            <w:r>
              <w:rPr>
                <w:rFonts w:ascii="Times New Roman" w:hAnsi="Times New Roman" w:cs="Times New Roman"/>
                <w:b/>
                <w:sz w:val="20"/>
                <w:szCs w:val="20"/>
              </w:rPr>
              <w:t>р</w:t>
            </w:r>
            <w:r>
              <w:rPr>
                <w:rFonts w:ascii="Times New Roman" w:hAnsi="Times New Roman" w:cs="Times New Roman"/>
                <w:b/>
                <w:sz w:val="20"/>
                <w:szCs w:val="20"/>
              </w:rPr>
              <w:t>ждается Правительством Российской Федерации, фед</w:t>
            </w:r>
            <w:r>
              <w:rPr>
                <w:rFonts w:ascii="Times New Roman" w:hAnsi="Times New Roman" w:cs="Times New Roman"/>
                <w:b/>
                <w:sz w:val="20"/>
                <w:szCs w:val="20"/>
              </w:rPr>
              <w:t>е</w:t>
            </w:r>
            <w:r>
              <w:rPr>
                <w:rFonts w:ascii="Times New Roman" w:hAnsi="Times New Roman" w:cs="Times New Roman"/>
                <w:b/>
                <w:sz w:val="20"/>
                <w:szCs w:val="20"/>
              </w:rPr>
              <w:t>ральных государственных унитарных предприятий, п</w:t>
            </w:r>
            <w:r>
              <w:rPr>
                <w:rFonts w:ascii="Times New Roman" w:hAnsi="Times New Roman" w:cs="Times New Roman"/>
                <w:b/>
                <w:sz w:val="20"/>
                <w:szCs w:val="20"/>
              </w:rPr>
              <w:t>е</w:t>
            </w:r>
            <w:r>
              <w:rPr>
                <w:rFonts w:ascii="Times New Roman" w:hAnsi="Times New Roman" w:cs="Times New Roman"/>
                <w:b/>
                <w:sz w:val="20"/>
                <w:szCs w:val="20"/>
              </w:rPr>
              <w:t>речень которых утверждается Правительством Росси</w:t>
            </w:r>
            <w:r>
              <w:rPr>
                <w:rFonts w:ascii="Times New Roman" w:hAnsi="Times New Roman" w:cs="Times New Roman"/>
                <w:b/>
                <w:sz w:val="20"/>
                <w:szCs w:val="20"/>
              </w:rPr>
              <w:t>й</w:t>
            </w:r>
            <w:r>
              <w:rPr>
                <w:rFonts w:ascii="Times New Roman" w:hAnsi="Times New Roman" w:cs="Times New Roman"/>
                <w:b/>
                <w:sz w:val="20"/>
                <w:szCs w:val="20"/>
              </w:rPr>
              <w:t>ской Федерации;</w:t>
            </w:r>
          </w:p>
          <w:p w:rsidR="004A2CBD" w:rsidRPr="00E303D0" w:rsidRDefault="004A2CBD" w:rsidP="00842D86">
            <w:pPr>
              <w:ind w:firstLine="317"/>
              <w:jc w:val="both"/>
              <w:rPr>
                <w:rFonts w:ascii="Times New Roman" w:hAnsi="Times New Roman" w:cs="Times New Roman"/>
                <w:b/>
                <w:strike/>
                <w:sz w:val="20"/>
                <w:szCs w:val="20"/>
              </w:rPr>
            </w:pPr>
            <w:r w:rsidRPr="00E303D0">
              <w:rPr>
                <w:rFonts w:ascii="Times New Roman" w:hAnsi="Times New Roman" w:cs="Times New Roman"/>
                <w:b/>
                <w:strike/>
                <w:sz w:val="20"/>
                <w:szCs w:val="20"/>
              </w:rPr>
              <w:t>4) если объем выручки от продажи продукции (пр</w:t>
            </w:r>
            <w:r w:rsidRPr="00E303D0">
              <w:rPr>
                <w:rFonts w:ascii="Times New Roman" w:hAnsi="Times New Roman" w:cs="Times New Roman"/>
                <w:b/>
                <w:strike/>
                <w:sz w:val="20"/>
                <w:szCs w:val="20"/>
              </w:rPr>
              <w:t>о</w:t>
            </w:r>
            <w:r w:rsidRPr="00E303D0">
              <w:rPr>
                <w:rFonts w:ascii="Times New Roman" w:hAnsi="Times New Roman" w:cs="Times New Roman"/>
                <w:b/>
                <w:strike/>
                <w:sz w:val="20"/>
                <w:szCs w:val="20"/>
              </w:rPr>
              <w:t>дажи товаров, выполнения работ, оказания услуг) орг</w:t>
            </w:r>
            <w:r w:rsidRPr="00E303D0">
              <w:rPr>
                <w:rFonts w:ascii="Times New Roman" w:hAnsi="Times New Roman" w:cs="Times New Roman"/>
                <w:b/>
                <w:strike/>
                <w:sz w:val="20"/>
                <w:szCs w:val="20"/>
              </w:rPr>
              <w:t>а</w:t>
            </w:r>
            <w:r w:rsidRPr="00E303D0">
              <w:rPr>
                <w:rFonts w:ascii="Times New Roman" w:hAnsi="Times New Roman" w:cs="Times New Roman"/>
                <w:b/>
                <w:strike/>
                <w:sz w:val="20"/>
                <w:szCs w:val="20"/>
              </w:rPr>
              <w:t>низации (за исключением органов государственной вл</w:t>
            </w:r>
            <w:r w:rsidRPr="00E303D0">
              <w:rPr>
                <w:rFonts w:ascii="Times New Roman" w:hAnsi="Times New Roman" w:cs="Times New Roman"/>
                <w:b/>
                <w:strike/>
                <w:sz w:val="20"/>
                <w:szCs w:val="20"/>
              </w:rPr>
              <w:t>а</w:t>
            </w:r>
            <w:r w:rsidRPr="00E303D0">
              <w:rPr>
                <w:rFonts w:ascii="Times New Roman" w:hAnsi="Times New Roman" w:cs="Times New Roman"/>
                <w:b/>
                <w:strike/>
                <w:sz w:val="20"/>
                <w:szCs w:val="20"/>
              </w:rPr>
              <w:t>сти, органов местного самоуправления, государственных и муниципальных учреждений, государственных и мун</w:t>
            </w:r>
            <w:r w:rsidRPr="00E303D0">
              <w:rPr>
                <w:rFonts w:ascii="Times New Roman" w:hAnsi="Times New Roman" w:cs="Times New Roman"/>
                <w:b/>
                <w:strike/>
                <w:sz w:val="20"/>
                <w:szCs w:val="20"/>
              </w:rPr>
              <w:t>и</w:t>
            </w:r>
            <w:r w:rsidRPr="00E303D0">
              <w:rPr>
                <w:rFonts w:ascii="Times New Roman" w:hAnsi="Times New Roman" w:cs="Times New Roman"/>
                <w:b/>
                <w:strike/>
                <w:sz w:val="20"/>
                <w:szCs w:val="20"/>
              </w:rPr>
              <w:t>ципальных унитарных предприятий, сельскохозяйстве</w:t>
            </w:r>
            <w:r w:rsidRPr="00E303D0">
              <w:rPr>
                <w:rFonts w:ascii="Times New Roman" w:hAnsi="Times New Roman" w:cs="Times New Roman"/>
                <w:b/>
                <w:strike/>
                <w:sz w:val="20"/>
                <w:szCs w:val="20"/>
              </w:rPr>
              <w:t>н</w:t>
            </w:r>
            <w:r w:rsidRPr="00E303D0">
              <w:rPr>
                <w:rFonts w:ascii="Times New Roman" w:hAnsi="Times New Roman" w:cs="Times New Roman"/>
                <w:b/>
                <w:strike/>
                <w:sz w:val="20"/>
                <w:szCs w:val="20"/>
              </w:rPr>
              <w:t>ных кооперативов, союзов этих кооперативов) за предш</w:t>
            </w:r>
            <w:r w:rsidRPr="00E303D0">
              <w:rPr>
                <w:rFonts w:ascii="Times New Roman" w:hAnsi="Times New Roman" w:cs="Times New Roman"/>
                <w:b/>
                <w:strike/>
                <w:sz w:val="20"/>
                <w:szCs w:val="20"/>
              </w:rPr>
              <w:t>е</w:t>
            </w:r>
            <w:r w:rsidRPr="00E303D0">
              <w:rPr>
                <w:rFonts w:ascii="Times New Roman" w:hAnsi="Times New Roman" w:cs="Times New Roman"/>
                <w:b/>
                <w:strike/>
                <w:sz w:val="20"/>
                <w:szCs w:val="20"/>
              </w:rPr>
              <w:t>ствовавший отчетному год превышает 400 миллионов рублей или сумма активов бухгалтерского баланса по состоянию на конец предшествовавшего отчетному года превышает 60 миллионов рублей;</w:t>
            </w:r>
          </w:p>
          <w:p w:rsidR="004A2CBD" w:rsidRPr="00E303D0" w:rsidRDefault="004A2CBD" w:rsidP="00842D86">
            <w:pPr>
              <w:ind w:firstLine="317"/>
              <w:jc w:val="both"/>
              <w:rPr>
                <w:rFonts w:ascii="Times New Roman" w:hAnsi="Times New Roman" w:cs="Times New Roman"/>
                <w:b/>
                <w:strike/>
                <w:sz w:val="20"/>
                <w:szCs w:val="20"/>
              </w:rPr>
            </w:pPr>
            <w:r w:rsidRPr="00E303D0">
              <w:rPr>
                <w:rFonts w:ascii="Times New Roman" w:hAnsi="Times New Roman" w:cs="Times New Roman"/>
                <w:b/>
                <w:strike/>
                <w:sz w:val="20"/>
                <w:szCs w:val="20"/>
              </w:rPr>
              <w:t>5) если организация (за исключением органа госуда</w:t>
            </w:r>
            <w:r w:rsidRPr="00E303D0">
              <w:rPr>
                <w:rFonts w:ascii="Times New Roman" w:hAnsi="Times New Roman" w:cs="Times New Roman"/>
                <w:b/>
                <w:strike/>
                <w:sz w:val="20"/>
                <w:szCs w:val="20"/>
              </w:rPr>
              <w:t>р</w:t>
            </w:r>
            <w:r w:rsidRPr="00E303D0">
              <w:rPr>
                <w:rFonts w:ascii="Times New Roman" w:hAnsi="Times New Roman" w:cs="Times New Roman"/>
                <w:b/>
                <w:strike/>
                <w:sz w:val="20"/>
                <w:szCs w:val="20"/>
              </w:rPr>
              <w:t>ственной власти, органа местного самоуправления, гос</w:t>
            </w:r>
            <w:r w:rsidRPr="00E303D0">
              <w:rPr>
                <w:rFonts w:ascii="Times New Roman" w:hAnsi="Times New Roman" w:cs="Times New Roman"/>
                <w:b/>
                <w:strike/>
                <w:sz w:val="20"/>
                <w:szCs w:val="20"/>
              </w:rPr>
              <w:t>у</w:t>
            </w:r>
            <w:r w:rsidRPr="00E303D0">
              <w:rPr>
                <w:rFonts w:ascii="Times New Roman" w:hAnsi="Times New Roman" w:cs="Times New Roman"/>
                <w:b/>
                <w:strike/>
                <w:sz w:val="20"/>
                <w:szCs w:val="20"/>
              </w:rPr>
              <w:t>дарственного внебюджетного фонда, а также государс</w:t>
            </w:r>
            <w:r w:rsidRPr="00E303D0">
              <w:rPr>
                <w:rFonts w:ascii="Times New Roman" w:hAnsi="Times New Roman" w:cs="Times New Roman"/>
                <w:b/>
                <w:strike/>
                <w:sz w:val="20"/>
                <w:szCs w:val="20"/>
              </w:rPr>
              <w:t>т</w:t>
            </w:r>
            <w:r w:rsidRPr="00E303D0">
              <w:rPr>
                <w:rFonts w:ascii="Times New Roman" w:hAnsi="Times New Roman" w:cs="Times New Roman"/>
                <w:b/>
                <w:strike/>
                <w:sz w:val="20"/>
                <w:szCs w:val="20"/>
              </w:rPr>
              <w:t>венного и муниципального учреждения) представляет и (или) раскрывает годовую сводную (консолидированную) бухгалтерскую (финансовую) отчетность;</w:t>
            </w:r>
          </w:p>
          <w:p w:rsidR="004A2CBD" w:rsidRPr="00117A1D" w:rsidRDefault="004A2CBD" w:rsidP="00842D86">
            <w:pPr>
              <w:ind w:firstLine="317"/>
              <w:jc w:val="both"/>
              <w:rPr>
                <w:rFonts w:ascii="Times New Roman" w:hAnsi="Times New Roman" w:cs="Times New Roman"/>
                <w:sz w:val="20"/>
                <w:szCs w:val="20"/>
              </w:rPr>
            </w:pPr>
            <w:r w:rsidRPr="00E303D0">
              <w:rPr>
                <w:rFonts w:ascii="Times New Roman" w:hAnsi="Times New Roman" w:cs="Times New Roman"/>
                <w:b/>
                <w:strike/>
                <w:sz w:val="20"/>
                <w:szCs w:val="20"/>
              </w:rPr>
              <w:t>6</w:t>
            </w:r>
            <w:r w:rsidRPr="00E303D0">
              <w:rPr>
                <w:rFonts w:ascii="Times New Roman" w:hAnsi="Times New Roman" w:cs="Times New Roman"/>
                <w:b/>
                <w:sz w:val="20"/>
                <w:szCs w:val="20"/>
              </w:rPr>
              <w:t>5</w:t>
            </w:r>
            <w:r w:rsidRPr="00117A1D">
              <w:rPr>
                <w:rFonts w:ascii="Times New Roman" w:hAnsi="Times New Roman" w:cs="Times New Roman"/>
                <w:sz w:val="20"/>
                <w:szCs w:val="20"/>
              </w:rPr>
              <w:t>) в иных случаях, установленных федеральными зак</w:t>
            </w:r>
            <w:r w:rsidRPr="00117A1D">
              <w:rPr>
                <w:rFonts w:ascii="Times New Roman" w:hAnsi="Times New Roman" w:cs="Times New Roman"/>
                <w:sz w:val="20"/>
                <w:szCs w:val="20"/>
              </w:rPr>
              <w:t>о</w:t>
            </w:r>
            <w:r w:rsidRPr="00117A1D">
              <w:rPr>
                <w:rFonts w:ascii="Times New Roman" w:hAnsi="Times New Roman" w:cs="Times New Roman"/>
                <w:sz w:val="20"/>
                <w:szCs w:val="20"/>
              </w:rPr>
              <w:t>нами.</w:t>
            </w:r>
          </w:p>
          <w:p w:rsidR="004A2CBD" w:rsidRPr="00117A1D" w:rsidRDefault="004A2CBD" w:rsidP="00842D86">
            <w:pPr>
              <w:ind w:firstLine="317"/>
              <w:jc w:val="both"/>
              <w:rPr>
                <w:rFonts w:ascii="Times New Roman" w:hAnsi="Times New Roman" w:cs="Times New Roman"/>
                <w:sz w:val="20"/>
                <w:szCs w:val="20"/>
              </w:rPr>
            </w:pPr>
            <w:r w:rsidRPr="00117A1D">
              <w:rPr>
                <w:rFonts w:ascii="Times New Roman" w:hAnsi="Times New Roman" w:cs="Times New Roman"/>
                <w:sz w:val="20"/>
                <w:szCs w:val="20"/>
              </w:rPr>
              <w:t>2. Обязательный аудит проводится ежегодно</w:t>
            </w:r>
            <w:r w:rsidRPr="003E1001">
              <w:rPr>
                <w:rFonts w:ascii="Times New Roman" w:hAnsi="Times New Roman" w:cs="Times New Roman"/>
                <w:b/>
                <w:sz w:val="20"/>
                <w:szCs w:val="20"/>
              </w:rPr>
              <w:t xml:space="preserve">, если иное </w:t>
            </w:r>
            <w:r w:rsidRPr="003E1001">
              <w:rPr>
                <w:rFonts w:ascii="Times New Roman" w:hAnsi="Times New Roman" w:cs="Times New Roman"/>
                <w:b/>
                <w:sz w:val="20"/>
                <w:szCs w:val="20"/>
              </w:rPr>
              <w:lastRenderedPageBreak/>
              <w:t>не установлено федеральными законами</w:t>
            </w:r>
            <w:r w:rsidRPr="00117A1D">
              <w:rPr>
                <w:rFonts w:ascii="Times New Roman" w:hAnsi="Times New Roman" w:cs="Times New Roman"/>
                <w:sz w:val="20"/>
                <w:szCs w:val="20"/>
              </w:rPr>
              <w:t>.</w:t>
            </w:r>
          </w:p>
          <w:p w:rsidR="004A2CBD" w:rsidRDefault="004A2CBD" w:rsidP="00842D86">
            <w:pPr>
              <w:ind w:firstLine="317"/>
              <w:jc w:val="both"/>
              <w:rPr>
                <w:rFonts w:ascii="Times New Roman" w:hAnsi="Times New Roman" w:cs="Times New Roman"/>
                <w:b/>
                <w:strike/>
                <w:sz w:val="20"/>
                <w:szCs w:val="20"/>
              </w:rPr>
            </w:pPr>
            <w:r w:rsidRPr="00117A1D">
              <w:rPr>
                <w:rFonts w:ascii="Times New Roman" w:hAnsi="Times New Roman" w:cs="Times New Roman"/>
                <w:sz w:val="20"/>
                <w:szCs w:val="20"/>
              </w:rPr>
              <w:t>3. Обязательный аудит бухгалтерской (финансовой) о</w:t>
            </w:r>
            <w:r w:rsidRPr="00117A1D">
              <w:rPr>
                <w:rFonts w:ascii="Times New Roman" w:hAnsi="Times New Roman" w:cs="Times New Roman"/>
                <w:sz w:val="20"/>
                <w:szCs w:val="20"/>
              </w:rPr>
              <w:t>т</w:t>
            </w:r>
            <w:r w:rsidRPr="00117A1D">
              <w:rPr>
                <w:rFonts w:ascii="Times New Roman" w:hAnsi="Times New Roman" w:cs="Times New Roman"/>
                <w:sz w:val="20"/>
                <w:szCs w:val="20"/>
              </w:rPr>
              <w:t xml:space="preserve">четности организаций, </w:t>
            </w:r>
            <w:r w:rsidRPr="005201E3">
              <w:rPr>
                <w:rFonts w:ascii="Times New Roman" w:hAnsi="Times New Roman" w:cs="Times New Roman"/>
                <w:b/>
                <w:sz w:val="20"/>
                <w:szCs w:val="20"/>
              </w:rPr>
              <w:t>указанных в пунктах 1 – 4 части 1 настоящей статьи, а также бухгалтерской (финансовой) отчетности, включаемой в проспект ценных бумаг, проводится только аудиторскими организациями, которые удовлетворяют требованиям, установленным частью 3.1 настоящей статьи и включены в реестр аудиторских организаций, имеющих право проводить аудит бухгалтерской (финансовой) отчетности, указанной в части 3 статьи 5 настоящего федерального закона, который ведется Банком России</w:t>
            </w:r>
            <w:r>
              <w:rPr>
                <w:rFonts w:ascii="Times New Roman" w:hAnsi="Times New Roman" w:cs="Times New Roman"/>
                <w:b/>
                <w:sz w:val="20"/>
                <w:szCs w:val="20"/>
              </w:rPr>
              <w:t xml:space="preserve">. </w:t>
            </w:r>
            <w:r w:rsidRPr="005201E3">
              <w:rPr>
                <w:rFonts w:ascii="Times New Roman" w:hAnsi="Times New Roman" w:cs="Times New Roman"/>
                <w:b/>
                <w:strike/>
                <w:sz w:val="20"/>
                <w:szCs w:val="20"/>
              </w:rPr>
              <w:t>ценные бумаги которых допущены к организованным торгам, иных кредитных и страховых организаций, негосударственных пенсионных фондов, организаций, в уставных (складочных) капиталах которых доля государственной собственности составляет не менее 25 процентов, государственных корпораций, государственных компаний, публично-правовых компаний, а также бухгалтерской (финансовой) отчетности, включаемой в проспект ценных бумаг, и консолидированной финансовой отчетности проводится только аудиторскими организациями.</w:t>
            </w:r>
          </w:p>
          <w:p w:rsidR="004A2CBD" w:rsidRDefault="004A2CBD" w:rsidP="00842D86">
            <w:pPr>
              <w:ind w:firstLine="317"/>
              <w:jc w:val="both"/>
              <w:rPr>
                <w:rFonts w:ascii="Times New Roman" w:hAnsi="Times New Roman" w:cs="Times New Roman"/>
                <w:b/>
                <w:sz w:val="20"/>
                <w:szCs w:val="20"/>
              </w:rPr>
            </w:pPr>
            <w:r w:rsidRPr="005201E3">
              <w:rPr>
                <w:rFonts w:ascii="Times New Roman" w:hAnsi="Times New Roman" w:cs="Times New Roman"/>
                <w:b/>
                <w:sz w:val="20"/>
                <w:szCs w:val="20"/>
              </w:rPr>
              <w:t>3.1</w:t>
            </w:r>
            <w:r>
              <w:rPr>
                <w:rFonts w:ascii="Times New Roman" w:hAnsi="Times New Roman" w:cs="Times New Roman"/>
                <w:b/>
                <w:sz w:val="20"/>
                <w:szCs w:val="20"/>
              </w:rPr>
              <w:t>. Обязательный аудит бухгалтерской (финансовой) отчетности, указанной в части 3 настоящей статьи, осуществляют аудиторские организации, которые:</w:t>
            </w:r>
          </w:p>
          <w:p w:rsidR="004A2CBD" w:rsidRDefault="004A2CBD" w:rsidP="00842D86">
            <w:pPr>
              <w:ind w:firstLine="317"/>
              <w:jc w:val="both"/>
              <w:rPr>
                <w:rFonts w:ascii="Times New Roman" w:hAnsi="Times New Roman" w:cs="Times New Roman"/>
                <w:b/>
                <w:sz w:val="20"/>
                <w:szCs w:val="20"/>
              </w:rPr>
            </w:pPr>
            <w:r>
              <w:rPr>
                <w:rFonts w:ascii="Times New Roman" w:hAnsi="Times New Roman" w:cs="Times New Roman"/>
                <w:b/>
                <w:sz w:val="20"/>
                <w:szCs w:val="20"/>
              </w:rPr>
              <w:t>1) имеют в штате не менее 12 аудиторов, являющихся ее работниками по основному месту работы и соответствующих требованиям, установленным настоящим Федеральным законом, нормативными актами Банка России, не менее 3 из которых соответствуют требованиям, установленным частью 3.2 настоящей статьи;</w:t>
            </w:r>
          </w:p>
          <w:p w:rsidR="004A2CBD" w:rsidRPr="00FB270C" w:rsidRDefault="004A2CBD" w:rsidP="00842D86">
            <w:pPr>
              <w:ind w:firstLine="317"/>
              <w:jc w:val="both"/>
              <w:rPr>
                <w:rFonts w:ascii="Times New Roman" w:hAnsi="Times New Roman" w:cs="Times New Roman"/>
                <w:b/>
                <w:sz w:val="20"/>
                <w:szCs w:val="20"/>
              </w:rPr>
            </w:pPr>
            <w:r w:rsidRPr="00FB270C">
              <w:rPr>
                <w:rFonts w:ascii="Times New Roman" w:hAnsi="Times New Roman" w:cs="Times New Roman"/>
                <w:b/>
                <w:sz w:val="20"/>
                <w:szCs w:val="20"/>
              </w:rPr>
              <w:t>2)</w:t>
            </w:r>
            <w:r w:rsidRPr="00FB270C">
              <w:rPr>
                <w:rFonts w:ascii="Times New Roman" w:hAnsi="Times New Roman" w:cs="Times New Roman"/>
                <w:b/>
                <w:sz w:val="20"/>
                <w:szCs w:val="20"/>
              </w:rPr>
              <w:tab/>
              <w:t xml:space="preserve"> не имеют в течение трех последних лет фактов несоблюдения аудиторской организацией и (или) аудиторами, являющимися (являвшимися) ее работниками, требований статьи 8 настоящего Федерального закона при предоставлении аудиторских услуг аудируемому лицу;</w:t>
            </w:r>
          </w:p>
          <w:p w:rsidR="004A2CBD" w:rsidRPr="00FB270C" w:rsidRDefault="004A2CBD" w:rsidP="00842D86">
            <w:pPr>
              <w:ind w:firstLine="317"/>
              <w:jc w:val="both"/>
              <w:rPr>
                <w:rFonts w:ascii="Times New Roman" w:hAnsi="Times New Roman" w:cs="Times New Roman"/>
                <w:b/>
                <w:sz w:val="20"/>
                <w:szCs w:val="20"/>
              </w:rPr>
            </w:pPr>
            <w:r w:rsidRPr="00FB270C">
              <w:rPr>
                <w:rFonts w:ascii="Times New Roman" w:hAnsi="Times New Roman" w:cs="Times New Roman"/>
                <w:b/>
                <w:sz w:val="20"/>
                <w:szCs w:val="20"/>
              </w:rPr>
              <w:t>3)</w:t>
            </w:r>
            <w:r w:rsidRPr="00FB270C">
              <w:rPr>
                <w:rFonts w:ascii="Times New Roman" w:hAnsi="Times New Roman" w:cs="Times New Roman"/>
                <w:b/>
                <w:sz w:val="20"/>
                <w:szCs w:val="20"/>
              </w:rPr>
              <w:tab/>
              <w:t xml:space="preserve"> не имеют в течение трех последних лет фактов выражения мнения о достоверности бухгалтерской (финансовой) отчетности аудируемого лица или мнения о достоверности иных сведений об аудируемом лице, указанном в </w:t>
            </w:r>
            <w:r>
              <w:rPr>
                <w:rFonts w:ascii="Times New Roman" w:hAnsi="Times New Roman" w:cs="Times New Roman"/>
                <w:b/>
                <w:sz w:val="20"/>
                <w:szCs w:val="20"/>
              </w:rPr>
              <w:t>п</w:t>
            </w:r>
            <w:r w:rsidRPr="00FB270C">
              <w:rPr>
                <w:rFonts w:ascii="Times New Roman" w:hAnsi="Times New Roman" w:cs="Times New Roman"/>
                <w:b/>
                <w:sz w:val="20"/>
                <w:szCs w:val="20"/>
              </w:rPr>
              <w:t>унктах 1</w:t>
            </w:r>
            <w:r>
              <w:rPr>
                <w:rFonts w:ascii="Times New Roman" w:hAnsi="Times New Roman" w:cs="Times New Roman"/>
                <w:b/>
                <w:sz w:val="20"/>
                <w:szCs w:val="20"/>
              </w:rPr>
              <w:t xml:space="preserve"> </w:t>
            </w:r>
            <w:r w:rsidRPr="00FB270C">
              <w:rPr>
                <w:rFonts w:ascii="Times New Roman" w:hAnsi="Times New Roman" w:cs="Times New Roman"/>
                <w:b/>
                <w:sz w:val="20"/>
                <w:szCs w:val="20"/>
              </w:rPr>
              <w:t>-</w:t>
            </w:r>
            <w:r>
              <w:rPr>
                <w:rFonts w:ascii="Times New Roman" w:hAnsi="Times New Roman" w:cs="Times New Roman"/>
                <w:b/>
                <w:sz w:val="20"/>
                <w:szCs w:val="20"/>
              </w:rPr>
              <w:t xml:space="preserve"> </w:t>
            </w:r>
            <w:r w:rsidRPr="00FB270C">
              <w:rPr>
                <w:rFonts w:ascii="Times New Roman" w:hAnsi="Times New Roman" w:cs="Times New Roman"/>
                <w:b/>
                <w:sz w:val="20"/>
                <w:szCs w:val="20"/>
              </w:rPr>
              <w:t xml:space="preserve">4 части 1 настоящей статьи (за исключением кредитных организаций (банковских групп), если в соответствии с настоящим Федеральным законом или иными </w:t>
            </w:r>
            <w:r>
              <w:rPr>
                <w:rFonts w:ascii="Times New Roman" w:hAnsi="Times New Roman" w:cs="Times New Roman"/>
                <w:b/>
                <w:sz w:val="20"/>
                <w:szCs w:val="20"/>
              </w:rPr>
              <w:t>ф</w:t>
            </w:r>
            <w:r w:rsidRPr="00FB270C">
              <w:rPr>
                <w:rFonts w:ascii="Times New Roman" w:hAnsi="Times New Roman" w:cs="Times New Roman"/>
                <w:b/>
                <w:sz w:val="20"/>
                <w:szCs w:val="20"/>
              </w:rPr>
              <w:t>едеральными законами аудиторское заключение должно содержать результаты проверки таких сведений, при признании Банком России бухгалтерской (</w:t>
            </w:r>
            <w:r>
              <w:rPr>
                <w:rFonts w:ascii="Times New Roman" w:hAnsi="Times New Roman" w:cs="Times New Roman"/>
                <w:b/>
                <w:sz w:val="20"/>
                <w:szCs w:val="20"/>
              </w:rPr>
              <w:t>ф</w:t>
            </w:r>
            <w:r w:rsidRPr="00FB270C">
              <w:rPr>
                <w:rFonts w:ascii="Times New Roman" w:hAnsi="Times New Roman" w:cs="Times New Roman"/>
                <w:b/>
                <w:sz w:val="20"/>
                <w:szCs w:val="20"/>
              </w:rPr>
              <w:t>инансовой) отчетности аудируемого лица и (или) указанных сведений об аудируемом лице недостоверными и выявлении фактов несоблюдения аудиторской организацией и (или) аудиторами, являющимися (являвшимися) ее работниками, требований законодательства Российской Федерации в сфере аудиторской деятельности, стандартов аудиторской деятельности, кодекса профессиональной этики аудитов при подготовке такого мнения;</w:t>
            </w:r>
          </w:p>
          <w:p w:rsidR="004A2CBD" w:rsidRPr="00FB270C" w:rsidRDefault="004A2CBD" w:rsidP="00842D86">
            <w:pPr>
              <w:ind w:firstLine="317"/>
              <w:jc w:val="both"/>
              <w:rPr>
                <w:rFonts w:ascii="Times New Roman" w:hAnsi="Times New Roman" w:cs="Times New Roman"/>
                <w:b/>
                <w:sz w:val="20"/>
                <w:szCs w:val="20"/>
              </w:rPr>
            </w:pPr>
            <w:r w:rsidRPr="00FB270C">
              <w:rPr>
                <w:rFonts w:ascii="Times New Roman" w:hAnsi="Times New Roman" w:cs="Times New Roman"/>
                <w:b/>
                <w:sz w:val="20"/>
                <w:szCs w:val="20"/>
              </w:rPr>
              <w:t>4)</w:t>
            </w:r>
            <w:r w:rsidRPr="00FB270C">
              <w:rPr>
                <w:rFonts w:ascii="Times New Roman" w:hAnsi="Times New Roman" w:cs="Times New Roman"/>
                <w:b/>
                <w:sz w:val="20"/>
                <w:szCs w:val="20"/>
              </w:rPr>
              <w:tab/>
              <w:t xml:space="preserve"> не имеют в течение трех последних лет</w:t>
            </w:r>
            <w:r>
              <w:rPr>
                <w:rFonts w:ascii="Times New Roman" w:hAnsi="Times New Roman" w:cs="Times New Roman"/>
                <w:b/>
                <w:sz w:val="20"/>
                <w:szCs w:val="20"/>
              </w:rPr>
              <w:t xml:space="preserve"> ф</w:t>
            </w:r>
            <w:r w:rsidRPr="00FB270C">
              <w:rPr>
                <w:rFonts w:ascii="Times New Roman" w:hAnsi="Times New Roman" w:cs="Times New Roman"/>
                <w:b/>
                <w:sz w:val="20"/>
                <w:szCs w:val="20"/>
              </w:rPr>
              <w:t>актов выражения мнения о достоверности бухгалтерской (финансовой) отчетности и (или) выполнении обязательных нормативов</w:t>
            </w:r>
            <w:r>
              <w:rPr>
                <w:rFonts w:ascii="Times New Roman" w:hAnsi="Times New Roman" w:cs="Times New Roman"/>
                <w:b/>
                <w:sz w:val="20"/>
                <w:szCs w:val="20"/>
              </w:rPr>
              <w:t xml:space="preserve">, </w:t>
            </w:r>
            <w:r w:rsidRPr="00FB270C">
              <w:rPr>
                <w:rFonts w:ascii="Times New Roman" w:hAnsi="Times New Roman" w:cs="Times New Roman"/>
                <w:b/>
                <w:sz w:val="20"/>
                <w:szCs w:val="20"/>
              </w:rPr>
              <w:t>установленных Банком России, соответствии внутреннего контроля и организации систем управления рисками требованиям, установленным Банком России (для кредитных организаций (банковских групп) при признании Банком России учета и отчетности недостоверными, невыполнения обязательных нормативов, установленных Банком России, несоответствия внутреннего контроля и организации систем управления рисками требованиям, предъявляемым Банком России к таким системам, в</w:t>
            </w:r>
            <w:r>
              <w:rPr>
                <w:rFonts w:ascii="Times New Roman" w:hAnsi="Times New Roman" w:cs="Times New Roman"/>
                <w:b/>
                <w:sz w:val="20"/>
                <w:szCs w:val="20"/>
              </w:rPr>
              <w:t xml:space="preserve"> том</w:t>
            </w:r>
            <w:r w:rsidRPr="00FB270C">
              <w:rPr>
                <w:rFonts w:ascii="Times New Roman" w:hAnsi="Times New Roman" w:cs="Times New Roman"/>
                <w:b/>
                <w:sz w:val="20"/>
                <w:szCs w:val="20"/>
              </w:rPr>
              <w:t xml:space="preserve"> числе в случаях, когда указанные</w:t>
            </w:r>
            <w:r>
              <w:rPr>
                <w:rFonts w:ascii="Times New Roman" w:hAnsi="Times New Roman" w:cs="Times New Roman"/>
                <w:b/>
                <w:sz w:val="20"/>
                <w:szCs w:val="20"/>
              </w:rPr>
              <w:t xml:space="preserve"> ф</w:t>
            </w:r>
            <w:r w:rsidRPr="00FB270C">
              <w:rPr>
                <w:rFonts w:ascii="Times New Roman" w:hAnsi="Times New Roman" w:cs="Times New Roman"/>
                <w:b/>
                <w:sz w:val="20"/>
                <w:szCs w:val="20"/>
              </w:rPr>
              <w:t>акты повлекли за собой возникновение у Банка России оснований для осуществления мер по предупреждению несостоятельности (банкротства) кредитной организации, в том числе входящей в состав банковской группы, а также оснований для отзыва у кредитной организации, в том числе являющейся головной кредитной организацией банковской группы, лицензии на осуществление банковских операций или приостановления деятельности иных поднадзорных Банку России организаций, и выявлении в деятельности аудиторской организации нарушений требований законодательства Российской Федерации, регулирующего аудиторскую деятельность, стандартов аудиторской деятельности, кодекса профессиональной этики аудитов при подготовке такого мнения;</w:t>
            </w:r>
          </w:p>
          <w:p w:rsidR="004A2CBD" w:rsidRDefault="004A2CBD" w:rsidP="00842D86">
            <w:pPr>
              <w:ind w:firstLine="317"/>
              <w:jc w:val="both"/>
              <w:rPr>
                <w:rFonts w:ascii="Times New Roman" w:hAnsi="Times New Roman" w:cs="Times New Roman"/>
                <w:b/>
                <w:sz w:val="20"/>
                <w:szCs w:val="20"/>
              </w:rPr>
            </w:pPr>
            <w:r w:rsidRPr="00FB270C">
              <w:rPr>
                <w:rFonts w:ascii="Times New Roman" w:hAnsi="Times New Roman" w:cs="Times New Roman"/>
                <w:b/>
                <w:sz w:val="20"/>
                <w:szCs w:val="20"/>
              </w:rPr>
              <w:t>5</w:t>
            </w:r>
            <w:r>
              <w:rPr>
                <w:rFonts w:ascii="Times New Roman" w:hAnsi="Times New Roman" w:cs="Times New Roman"/>
                <w:b/>
                <w:sz w:val="20"/>
                <w:szCs w:val="20"/>
              </w:rPr>
              <w:t>)</w:t>
            </w:r>
            <w:r w:rsidRPr="00FB270C">
              <w:rPr>
                <w:rFonts w:ascii="Times New Roman" w:hAnsi="Times New Roman" w:cs="Times New Roman"/>
                <w:b/>
                <w:sz w:val="20"/>
                <w:szCs w:val="20"/>
              </w:rPr>
              <w:t xml:space="preserve"> </w:t>
            </w:r>
            <w:r w:rsidRPr="0068688A">
              <w:rPr>
                <w:rFonts w:ascii="Times New Roman" w:hAnsi="Times New Roman" w:cs="Times New Roman"/>
                <w:b/>
                <w:sz w:val="20"/>
                <w:szCs w:val="20"/>
              </w:rPr>
              <w:t xml:space="preserve">не имеют </w:t>
            </w:r>
            <w:r>
              <w:rPr>
                <w:rFonts w:ascii="Times New Roman" w:hAnsi="Times New Roman" w:cs="Times New Roman"/>
                <w:b/>
                <w:sz w:val="20"/>
                <w:szCs w:val="20"/>
              </w:rPr>
              <w:t>ф</w:t>
            </w:r>
            <w:r w:rsidRPr="0068688A">
              <w:rPr>
                <w:rFonts w:ascii="Times New Roman" w:hAnsi="Times New Roman" w:cs="Times New Roman"/>
                <w:b/>
                <w:sz w:val="20"/>
                <w:szCs w:val="20"/>
              </w:rPr>
              <w:t>актов неоднократного признания Банком России аудиторского заключения не соответствующим законодательству Российской Федерации</w:t>
            </w:r>
            <w:r>
              <w:rPr>
                <w:rFonts w:ascii="Times New Roman" w:hAnsi="Times New Roman" w:cs="Times New Roman"/>
                <w:b/>
                <w:sz w:val="20"/>
                <w:szCs w:val="20"/>
              </w:rPr>
              <w:t>;</w:t>
            </w:r>
          </w:p>
          <w:p w:rsidR="004A2CBD" w:rsidRDefault="004A2CBD" w:rsidP="008850F6">
            <w:pPr>
              <w:ind w:firstLine="317"/>
              <w:jc w:val="both"/>
              <w:rPr>
                <w:rFonts w:ascii="Times New Roman" w:hAnsi="Times New Roman" w:cs="Times New Roman"/>
                <w:b/>
                <w:sz w:val="20"/>
                <w:szCs w:val="20"/>
              </w:rPr>
            </w:pPr>
            <w:r>
              <w:rPr>
                <w:rFonts w:ascii="Times New Roman" w:hAnsi="Times New Roman" w:cs="Times New Roman"/>
                <w:b/>
                <w:sz w:val="20"/>
                <w:szCs w:val="20"/>
              </w:rPr>
              <w:t xml:space="preserve">6) </w:t>
            </w:r>
            <w:r w:rsidRPr="00FB270C">
              <w:rPr>
                <w:rFonts w:ascii="Times New Roman" w:hAnsi="Times New Roman" w:cs="Times New Roman"/>
                <w:b/>
                <w:sz w:val="20"/>
                <w:szCs w:val="20"/>
              </w:rPr>
              <w:t>не имеют фактов признания судом аудиторского заключения, представленного аудиторско</w:t>
            </w:r>
            <w:r>
              <w:rPr>
                <w:rFonts w:ascii="Times New Roman" w:hAnsi="Times New Roman" w:cs="Times New Roman"/>
                <w:b/>
                <w:sz w:val="20"/>
                <w:szCs w:val="20"/>
              </w:rPr>
              <w:t>й организацией, заведомо ложным</w:t>
            </w:r>
            <w:r w:rsidRPr="0068688A">
              <w:rPr>
                <w:rFonts w:ascii="Times New Roman" w:hAnsi="Times New Roman" w:cs="Times New Roman"/>
                <w:b/>
                <w:sz w:val="20"/>
                <w:szCs w:val="20"/>
              </w:rPr>
              <w:t>.</w:t>
            </w:r>
          </w:p>
          <w:p w:rsidR="004A2CBD" w:rsidRPr="00FB270C" w:rsidRDefault="004A2CBD" w:rsidP="00842D86">
            <w:pPr>
              <w:ind w:firstLine="317"/>
              <w:jc w:val="both"/>
              <w:rPr>
                <w:rFonts w:ascii="Times New Roman" w:hAnsi="Times New Roman" w:cs="Times New Roman"/>
                <w:b/>
                <w:sz w:val="20"/>
                <w:szCs w:val="20"/>
              </w:rPr>
            </w:pPr>
            <w:r w:rsidRPr="00FB270C">
              <w:rPr>
                <w:rFonts w:ascii="Times New Roman" w:hAnsi="Times New Roman" w:cs="Times New Roman"/>
                <w:b/>
                <w:sz w:val="20"/>
                <w:szCs w:val="20"/>
              </w:rPr>
              <w:t>3.2.</w:t>
            </w:r>
            <w:r w:rsidRPr="00FB270C">
              <w:rPr>
                <w:rFonts w:ascii="Times New Roman" w:hAnsi="Times New Roman" w:cs="Times New Roman"/>
                <w:b/>
                <w:sz w:val="20"/>
                <w:szCs w:val="20"/>
              </w:rPr>
              <w:tab/>
              <w:t>Руководителем обязательного аудита в отношении бухгалтерской (финансовой) отчетности, указанной в части 3 настоящей статьи, назначается аудитор, являющийся по основному месту работы работником аудиторской организации, указанной в части 3 настоящей статьи, на основании трудового договора между ним и такой аудиторской организацией, удовлетворяющий следующим требованиям:</w:t>
            </w:r>
          </w:p>
          <w:p w:rsidR="004A2CBD" w:rsidRPr="00FB270C" w:rsidRDefault="004A2CBD" w:rsidP="00842D86">
            <w:pPr>
              <w:ind w:firstLine="317"/>
              <w:jc w:val="both"/>
              <w:rPr>
                <w:rFonts w:ascii="Times New Roman" w:hAnsi="Times New Roman" w:cs="Times New Roman"/>
                <w:b/>
                <w:sz w:val="20"/>
                <w:szCs w:val="20"/>
              </w:rPr>
            </w:pPr>
            <w:r>
              <w:rPr>
                <w:rFonts w:ascii="Times New Roman" w:hAnsi="Times New Roman" w:cs="Times New Roman"/>
                <w:b/>
                <w:sz w:val="20"/>
                <w:szCs w:val="20"/>
              </w:rPr>
              <w:t>1</w:t>
            </w:r>
            <w:r w:rsidRPr="00FB270C">
              <w:rPr>
                <w:rFonts w:ascii="Times New Roman" w:hAnsi="Times New Roman" w:cs="Times New Roman"/>
                <w:b/>
                <w:sz w:val="20"/>
                <w:szCs w:val="20"/>
              </w:rPr>
              <w:t>) не имеет неснятой или непогашенной судимости за совершение умышленного преступления</w:t>
            </w:r>
            <w:r>
              <w:rPr>
                <w:rFonts w:ascii="Times New Roman" w:hAnsi="Times New Roman" w:cs="Times New Roman"/>
                <w:b/>
                <w:sz w:val="20"/>
                <w:szCs w:val="20"/>
              </w:rPr>
              <w:t>, ф</w:t>
            </w:r>
            <w:r w:rsidRPr="00FB270C">
              <w:rPr>
                <w:rFonts w:ascii="Times New Roman" w:hAnsi="Times New Roman" w:cs="Times New Roman"/>
                <w:b/>
                <w:sz w:val="20"/>
                <w:szCs w:val="20"/>
              </w:rPr>
              <w:t>актов признания в течение пяти последних лет его виновным в злоупотреблении соответствующими полномочиями аудитора по вступившему в силу решению суда;</w:t>
            </w:r>
          </w:p>
          <w:p w:rsidR="004A2CBD" w:rsidRPr="00FB270C" w:rsidRDefault="004A2CBD" w:rsidP="00842D86">
            <w:pPr>
              <w:ind w:firstLine="317"/>
              <w:jc w:val="both"/>
              <w:rPr>
                <w:rFonts w:ascii="Times New Roman" w:hAnsi="Times New Roman" w:cs="Times New Roman"/>
                <w:b/>
                <w:sz w:val="20"/>
                <w:szCs w:val="20"/>
              </w:rPr>
            </w:pPr>
            <w:r w:rsidRPr="00FB270C">
              <w:rPr>
                <w:rFonts w:ascii="Times New Roman" w:hAnsi="Times New Roman" w:cs="Times New Roman"/>
                <w:b/>
                <w:sz w:val="20"/>
                <w:szCs w:val="20"/>
              </w:rPr>
              <w:t>2)</w:t>
            </w:r>
            <w:r w:rsidRPr="00FB270C">
              <w:rPr>
                <w:rFonts w:ascii="Times New Roman" w:hAnsi="Times New Roman" w:cs="Times New Roman"/>
                <w:b/>
                <w:sz w:val="20"/>
                <w:szCs w:val="20"/>
              </w:rPr>
              <w:tab/>
              <w:t xml:space="preserve"> имеет опыт практической работы в течение не менее пят</w:t>
            </w:r>
            <w:r>
              <w:rPr>
                <w:rFonts w:ascii="Times New Roman" w:hAnsi="Times New Roman" w:cs="Times New Roman"/>
                <w:b/>
                <w:sz w:val="20"/>
                <w:szCs w:val="20"/>
              </w:rPr>
              <w:t xml:space="preserve">и </w:t>
            </w:r>
            <w:r w:rsidRPr="00FB270C">
              <w:rPr>
                <w:rFonts w:ascii="Times New Roman" w:hAnsi="Times New Roman" w:cs="Times New Roman"/>
                <w:b/>
                <w:sz w:val="20"/>
                <w:szCs w:val="20"/>
              </w:rPr>
              <w:t>лет в сфере проведения аудита в отношении бухгалтерской (финансовой) отчетности, указанной в части 3 настоящей стать</w:t>
            </w:r>
            <w:r>
              <w:rPr>
                <w:rFonts w:ascii="Times New Roman" w:hAnsi="Times New Roman" w:cs="Times New Roman"/>
                <w:b/>
                <w:sz w:val="20"/>
                <w:szCs w:val="20"/>
              </w:rPr>
              <w:t>и</w:t>
            </w:r>
            <w:r w:rsidRPr="00FB270C">
              <w:rPr>
                <w:rFonts w:ascii="Times New Roman" w:hAnsi="Times New Roman" w:cs="Times New Roman"/>
                <w:b/>
                <w:sz w:val="20"/>
                <w:szCs w:val="20"/>
              </w:rPr>
              <w:t>;</w:t>
            </w:r>
          </w:p>
          <w:p w:rsidR="004A2CBD" w:rsidRPr="00FB270C" w:rsidRDefault="004A2CBD" w:rsidP="00842D86">
            <w:pPr>
              <w:ind w:firstLine="317"/>
              <w:jc w:val="both"/>
              <w:rPr>
                <w:rFonts w:ascii="Times New Roman" w:hAnsi="Times New Roman" w:cs="Times New Roman"/>
                <w:b/>
                <w:sz w:val="20"/>
                <w:szCs w:val="20"/>
              </w:rPr>
            </w:pPr>
            <w:r w:rsidRPr="00FB270C">
              <w:rPr>
                <w:rFonts w:ascii="Times New Roman" w:hAnsi="Times New Roman" w:cs="Times New Roman"/>
                <w:b/>
                <w:sz w:val="20"/>
                <w:szCs w:val="20"/>
              </w:rPr>
              <w:t>3)</w:t>
            </w:r>
            <w:r w:rsidRPr="00FB270C">
              <w:rPr>
                <w:rFonts w:ascii="Times New Roman" w:hAnsi="Times New Roman" w:cs="Times New Roman"/>
                <w:b/>
                <w:sz w:val="20"/>
                <w:szCs w:val="20"/>
              </w:rPr>
              <w:tab/>
              <w:t xml:space="preserve"> проходил обучение по программам ежегодного повышения квалификации по тематике проведения аудита в отношении бухгалтерской (финансовой) отчетности, указанной в части 3 настоящей статьи;</w:t>
            </w:r>
          </w:p>
          <w:p w:rsidR="004A2CBD" w:rsidRPr="00FB270C" w:rsidRDefault="004A2CBD" w:rsidP="00842D86">
            <w:pPr>
              <w:ind w:firstLine="317"/>
              <w:jc w:val="both"/>
              <w:rPr>
                <w:rFonts w:ascii="Times New Roman" w:hAnsi="Times New Roman" w:cs="Times New Roman"/>
                <w:b/>
                <w:sz w:val="20"/>
                <w:szCs w:val="20"/>
              </w:rPr>
            </w:pPr>
            <w:r w:rsidRPr="00FB270C">
              <w:rPr>
                <w:rFonts w:ascii="Times New Roman" w:hAnsi="Times New Roman" w:cs="Times New Roman"/>
                <w:b/>
                <w:sz w:val="20"/>
                <w:szCs w:val="20"/>
              </w:rPr>
              <w:t>4)</w:t>
            </w:r>
            <w:r w:rsidRPr="00FB270C">
              <w:rPr>
                <w:rFonts w:ascii="Times New Roman" w:hAnsi="Times New Roman" w:cs="Times New Roman"/>
                <w:b/>
                <w:sz w:val="20"/>
                <w:szCs w:val="20"/>
              </w:rPr>
              <w:tab/>
              <w:t xml:space="preserve"> не имеет в течение трех последних лет </w:t>
            </w:r>
            <w:r>
              <w:rPr>
                <w:rFonts w:ascii="Times New Roman" w:hAnsi="Times New Roman" w:cs="Times New Roman"/>
                <w:b/>
                <w:sz w:val="20"/>
                <w:szCs w:val="20"/>
              </w:rPr>
              <w:t>ф</w:t>
            </w:r>
            <w:r w:rsidRPr="00FB270C">
              <w:rPr>
                <w:rFonts w:ascii="Times New Roman" w:hAnsi="Times New Roman" w:cs="Times New Roman"/>
                <w:b/>
                <w:sz w:val="20"/>
                <w:szCs w:val="20"/>
              </w:rPr>
              <w:t xml:space="preserve">актов несоблюдения требований статьи 8 настоящего Федерального закона при предоставлении аудиторских </w:t>
            </w:r>
            <w:r>
              <w:rPr>
                <w:rFonts w:ascii="Times New Roman" w:hAnsi="Times New Roman" w:cs="Times New Roman"/>
                <w:b/>
                <w:sz w:val="20"/>
                <w:szCs w:val="20"/>
              </w:rPr>
              <w:t xml:space="preserve">услуг организациям, указанным в </w:t>
            </w:r>
            <w:r w:rsidRPr="00FB270C">
              <w:rPr>
                <w:rFonts w:ascii="Times New Roman" w:hAnsi="Times New Roman" w:cs="Times New Roman"/>
                <w:b/>
                <w:sz w:val="20"/>
                <w:szCs w:val="20"/>
              </w:rPr>
              <w:t>пунктах 1 -</w:t>
            </w:r>
            <w:r>
              <w:rPr>
                <w:rFonts w:ascii="Times New Roman" w:hAnsi="Times New Roman" w:cs="Times New Roman"/>
                <w:b/>
                <w:sz w:val="20"/>
                <w:szCs w:val="20"/>
              </w:rPr>
              <w:t xml:space="preserve"> </w:t>
            </w:r>
            <w:r w:rsidRPr="00FB270C">
              <w:rPr>
                <w:rFonts w:ascii="Times New Roman" w:hAnsi="Times New Roman" w:cs="Times New Roman"/>
                <w:b/>
                <w:sz w:val="20"/>
                <w:szCs w:val="20"/>
              </w:rPr>
              <w:t>4 части 1 настоящей статьи;</w:t>
            </w:r>
          </w:p>
          <w:p w:rsidR="004A2CBD" w:rsidRDefault="004A2CBD" w:rsidP="00842D86">
            <w:pPr>
              <w:ind w:firstLine="317"/>
              <w:jc w:val="both"/>
              <w:rPr>
                <w:rFonts w:ascii="Times New Roman" w:hAnsi="Times New Roman" w:cs="Times New Roman"/>
                <w:b/>
                <w:sz w:val="20"/>
                <w:szCs w:val="20"/>
              </w:rPr>
            </w:pPr>
            <w:r w:rsidRPr="00FB270C">
              <w:rPr>
                <w:rFonts w:ascii="Times New Roman" w:hAnsi="Times New Roman" w:cs="Times New Roman"/>
                <w:b/>
                <w:sz w:val="20"/>
                <w:szCs w:val="20"/>
              </w:rPr>
              <w:t>5)</w:t>
            </w:r>
            <w:r w:rsidRPr="00FB270C">
              <w:rPr>
                <w:rFonts w:ascii="Times New Roman" w:hAnsi="Times New Roman" w:cs="Times New Roman"/>
                <w:b/>
                <w:sz w:val="20"/>
                <w:szCs w:val="20"/>
              </w:rPr>
              <w:tab/>
              <w:t xml:space="preserve"> не имеет в течение трех последних лет</w:t>
            </w:r>
            <w:r>
              <w:rPr>
                <w:rFonts w:ascii="Times New Roman" w:hAnsi="Times New Roman" w:cs="Times New Roman"/>
                <w:b/>
                <w:sz w:val="20"/>
                <w:szCs w:val="20"/>
              </w:rPr>
              <w:t xml:space="preserve"> ф</w:t>
            </w:r>
            <w:r w:rsidRPr="00FB270C">
              <w:rPr>
                <w:rFonts w:ascii="Times New Roman" w:hAnsi="Times New Roman" w:cs="Times New Roman"/>
                <w:b/>
                <w:sz w:val="20"/>
                <w:szCs w:val="20"/>
              </w:rPr>
              <w:t>актов участия в качестве руководителя аудиторской проверки в составе аудиторской группы, выразившей мнение о достоверности бухгалтерской (финансовой</w:t>
            </w:r>
            <w:r>
              <w:rPr>
                <w:rFonts w:ascii="Times New Roman" w:hAnsi="Times New Roman" w:cs="Times New Roman"/>
                <w:b/>
                <w:sz w:val="20"/>
                <w:szCs w:val="20"/>
              </w:rPr>
              <w:t>)</w:t>
            </w:r>
            <w:r w:rsidRPr="00FB270C">
              <w:rPr>
                <w:rFonts w:ascii="Times New Roman" w:hAnsi="Times New Roman" w:cs="Times New Roman"/>
                <w:b/>
                <w:sz w:val="20"/>
                <w:szCs w:val="20"/>
              </w:rPr>
              <w:t xml:space="preserve"> отчетности аудируемого лица (за исключением кредитных организаций (банковских групп) или мнение о достоверности иных сведений об аудируемом лице, если в соответствии с настоящим Федеральным законом или иными </w:t>
            </w:r>
            <w:r>
              <w:rPr>
                <w:rFonts w:ascii="Times New Roman" w:hAnsi="Times New Roman" w:cs="Times New Roman"/>
                <w:b/>
                <w:sz w:val="20"/>
                <w:szCs w:val="20"/>
              </w:rPr>
              <w:t>ф</w:t>
            </w:r>
            <w:r w:rsidRPr="00FB270C">
              <w:rPr>
                <w:rFonts w:ascii="Times New Roman" w:hAnsi="Times New Roman" w:cs="Times New Roman"/>
                <w:b/>
                <w:sz w:val="20"/>
                <w:szCs w:val="20"/>
              </w:rPr>
              <w:t>едеральными законами аудиторское заключение должно содержать результаты проверки таких сведений, при признании Банком России бухгалтерской (финансовой) отчетности аудируемого лица и (или) указанных сведений об аудируемом лице недостоверными, и выявлении в деятельности аудиторской организации нарушений требований законодательства Российской Федерации, стандартов аудиторской деятельности, кодекса профессиональной этики аудито</w:t>
            </w:r>
            <w:r>
              <w:rPr>
                <w:rFonts w:ascii="Times New Roman" w:hAnsi="Times New Roman" w:cs="Times New Roman"/>
                <w:b/>
                <w:sz w:val="20"/>
                <w:szCs w:val="20"/>
              </w:rPr>
              <w:t>ро</w:t>
            </w:r>
            <w:r w:rsidRPr="00FB270C">
              <w:rPr>
                <w:rFonts w:ascii="Times New Roman" w:hAnsi="Times New Roman" w:cs="Times New Roman"/>
                <w:b/>
                <w:sz w:val="20"/>
                <w:szCs w:val="20"/>
              </w:rPr>
              <w:t>в при подготовке такого мнения;</w:t>
            </w:r>
          </w:p>
          <w:p w:rsidR="004A2CBD" w:rsidRPr="0068688A" w:rsidRDefault="004A2CBD" w:rsidP="00842D86">
            <w:pPr>
              <w:ind w:firstLine="317"/>
              <w:jc w:val="both"/>
              <w:rPr>
                <w:rFonts w:ascii="Times New Roman" w:hAnsi="Times New Roman" w:cs="Times New Roman"/>
                <w:b/>
                <w:sz w:val="20"/>
                <w:szCs w:val="20"/>
              </w:rPr>
            </w:pPr>
            <w:r w:rsidRPr="0068688A">
              <w:rPr>
                <w:rFonts w:ascii="Times New Roman" w:hAnsi="Times New Roman" w:cs="Times New Roman"/>
                <w:b/>
                <w:sz w:val="20"/>
                <w:szCs w:val="20"/>
              </w:rPr>
              <w:t>6</w:t>
            </w:r>
            <w:r>
              <w:rPr>
                <w:rFonts w:ascii="Times New Roman" w:hAnsi="Times New Roman" w:cs="Times New Roman"/>
                <w:b/>
                <w:sz w:val="20"/>
                <w:szCs w:val="20"/>
              </w:rPr>
              <w:t>)</w:t>
            </w:r>
            <w:r w:rsidRPr="0068688A">
              <w:rPr>
                <w:rFonts w:ascii="Times New Roman" w:hAnsi="Times New Roman" w:cs="Times New Roman"/>
                <w:b/>
                <w:sz w:val="20"/>
                <w:szCs w:val="20"/>
              </w:rPr>
              <w:t xml:space="preserve"> не имеет в течение трех последних лет </w:t>
            </w:r>
            <w:r>
              <w:rPr>
                <w:rFonts w:ascii="Times New Roman" w:hAnsi="Times New Roman" w:cs="Times New Roman"/>
                <w:b/>
                <w:sz w:val="20"/>
                <w:szCs w:val="20"/>
              </w:rPr>
              <w:t>ф</w:t>
            </w:r>
            <w:r w:rsidRPr="0068688A">
              <w:rPr>
                <w:rFonts w:ascii="Times New Roman" w:hAnsi="Times New Roman" w:cs="Times New Roman"/>
                <w:b/>
                <w:sz w:val="20"/>
                <w:szCs w:val="20"/>
              </w:rPr>
              <w:t>актов участия в качестве руководителя аудиторской проверки в составе аудиторской группы, выразившей мнение о достоверности бухгалтерской (</w:t>
            </w:r>
            <w:r>
              <w:rPr>
                <w:rFonts w:ascii="Times New Roman" w:hAnsi="Times New Roman" w:cs="Times New Roman"/>
                <w:b/>
                <w:sz w:val="20"/>
                <w:szCs w:val="20"/>
              </w:rPr>
              <w:t>ф</w:t>
            </w:r>
            <w:r w:rsidRPr="0068688A">
              <w:rPr>
                <w:rFonts w:ascii="Times New Roman" w:hAnsi="Times New Roman" w:cs="Times New Roman"/>
                <w:b/>
                <w:sz w:val="20"/>
                <w:szCs w:val="20"/>
              </w:rPr>
              <w:t>инансовой</w:t>
            </w:r>
            <w:r>
              <w:rPr>
                <w:rFonts w:ascii="Times New Roman" w:hAnsi="Times New Roman" w:cs="Times New Roman"/>
                <w:b/>
                <w:sz w:val="20"/>
                <w:szCs w:val="20"/>
              </w:rPr>
              <w:t>)</w:t>
            </w:r>
            <w:r w:rsidRPr="0068688A">
              <w:rPr>
                <w:rFonts w:ascii="Times New Roman" w:hAnsi="Times New Roman" w:cs="Times New Roman"/>
                <w:b/>
                <w:sz w:val="20"/>
                <w:szCs w:val="20"/>
              </w:rPr>
              <w:t xml:space="preserve"> отчетности и (или</w:t>
            </w:r>
            <w:r>
              <w:rPr>
                <w:rFonts w:ascii="Times New Roman" w:hAnsi="Times New Roman" w:cs="Times New Roman"/>
                <w:b/>
                <w:sz w:val="20"/>
                <w:szCs w:val="20"/>
              </w:rPr>
              <w:t>)</w:t>
            </w:r>
            <w:r w:rsidRPr="0068688A">
              <w:rPr>
                <w:rFonts w:ascii="Times New Roman" w:hAnsi="Times New Roman" w:cs="Times New Roman"/>
                <w:b/>
                <w:sz w:val="20"/>
                <w:szCs w:val="20"/>
              </w:rPr>
              <w:t xml:space="preserve"> выполнении обязательных нормативов, установленных Банком России, соответствии внутреннего контроля и организации систем управления рисками требованиям, установленным Банком России (для кредитной организации (банковской группы) при признании Банком России учета и отчетности недостоверными, невыполнения обязательных нормативов, установленных Банком России, несоответствия внутреннего контроля и организации систем управления рисками требованиям, предъявляемым Банком России к таким системам, в том числе в случаях, когда указанные </w:t>
            </w:r>
            <w:r>
              <w:rPr>
                <w:rFonts w:ascii="Times New Roman" w:hAnsi="Times New Roman" w:cs="Times New Roman"/>
                <w:b/>
                <w:sz w:val="20"/>
                <w:szCs w:val="20"/>
              </w:rPr>
              <w:t>ф</w:t>
            </w:r>
            <w:r w:rsidRPr="0068688A">
              <w:rPr>
                <w:rFonts w:ascii="Times New Roman" w:hAnsi="Times New Roman" w:cs="Times New Roman"/>
                <w:b/>
                <w:sz w:val="20"/>
                <w:szCs w:val="20"/>
              </w:rPr>
              <w:t>акты повлекли за собой возникновение у Банка России оснований для осуществления мер по предупреждению несостоятельности (банкротства</w:t>
            </w:r>
            <w:r>
              <w:rPr>
                <w:rFonts w:ascii="Times New Roman" w:hAnsi="Times New Roman" w:cs="Times New Roman"/>
                <w:b/>
                <w:sz w:val="20"/>
                <w:szCs w:val="20"/>
              </w:rPr>
              <w:t>)</w:t>
            </w:r>
            <w:r w:rsidRPr="0068688A">
              <w:rPr>
                <w:rFonts w:ascii="Times New Roman" w:hAnsi="Times New Roman" w:cs="Times New Roman"/>
                <w:b/>
                <w:sz w:val="20"/>
                <w:szCs w:val="20"/>
              </w:rPr>
              <w:t xml:space="preserve"> кредитной организации, в том числе входящей в состав банковской группы, а также оснований для отзыва у кредитной организации, в том числе являющейся головной кредитной организацией банковской группы, лицензии на осуществление банковских операций или приостановления деятельности иных поднадзорных Банку России организаций, и выявлении в деятельности аудиторской организации нарушений требований законодательства Российской Федерации, регулирующего аудиторскую деятельность, стандартов аудиторской деятельности, кодекса профессиональной этики аудито</w:t>
            </w:r>
            <w:r>
              <w:rPr>
                <w:rFonts w:ascii="Times New Roman" w:hAnsi="Times New Roman" w:cs="Times New Roman"/>
                <w:b/>
                <w:sz w:val="20"/>
                <w:szCs w:val="20"/>
              </w:rPr>
              <w:t>ро</w:t>
            </w:r>
            <w:r w:rsidRPr="0068688A">
              <w:rPr>
                <w:rFonts w:ascii="Times New Roman" w:hAnsi="Times New Roman" w:cs="Times New Roman"/>
                <w:b/>
                <w:sz w:val="20"/>
                <w:szCs w:val="20"/>
              </w:rPr>
              <w:t>в при подготовке такого мнения;</w:t>
            </w:r>
          </w:p>
          <w:p w:rsidR="004A2CBD" w:rsidRPr="0068688A" w:rsidRDefault="004A2CBD" w:rsidP="00842D86">
            <w:pPr>
              <w:ind w:firstLine="317"/>
              <w:jc w:val="both"/>
              <w:rPr>
                <w:rFonts w:ascii="Times New Roman" w:hAnsi="Times New Roman" w:cs="Times New Roman"/>
                <w:b/>
                <w:sz w:val="20"/>
                <w:szCs w:val="20"/>
              </w:rPr>
            </w:pPr>
            <w:r w:rsidRPr="0068688A">
              <w:rPr>
                <w:rFonts w:ascii="Times New Roman" w:hAnsi="Times New Roman" w:cs="Times New Roman"/>
                <w:b/>
                <w:sz w:val="20"/>
                <w:szCs w:val="20"/>
              </w:rPr>
              <w:t>7)</w:t>
            </w:r>
            <w:r w:rsidRPr="0068688A">
              <w:rPr>
                <w:rFonts w:ascii="Times New Roman" w:hAnsi="Times New Roman" w:cs="Times New Roman"/>
                <w:b/>
                <w:sz w:val="20"/>
                <w:szCs w:val="20"/>
              </w:rPr>
              <w:tab/>
              <w:t xml:space="preserve"> не имеет </w:t>
            </w:r>
            <w:r>
              <w:rPr>
                <w:rFonts w:ascii="Times New Roman" w:hAnsi="Times New Roman" w:cs="Times New Roman"/>
                <w:b/>
                <w:sz w:val="20"/>
                <w:szCs w:val="20"/>
              </w:rPr>
              <w:t>ф</w:t>
            </w:r>
            <w:r w:rsidRPr="0068688A">
              <w:rPr>
                <w:rFonts w:ascii="Times New Roman" w:hAnsi="Times New Roman" w:cs="Times New Roman"/>
                <w:b/>
                <w:sz w:val="20"/>
                <w:szCs w:val="20"/>
              </w:rPr>
              <w:t>актов неоднократного признания Банком России подписанного им аудиторского заключения не соответствующим законодательству Российской Федерации;</w:t>
            </w:r>
          </w:p>
          <w:p w:rsidR="004A2CBD" w:rsidRPr="005201E3" w:rsidRDefault="004A2CBD" w:rsidP="00842D86">
            <w:pPr>
              <w:ind w:firstLine="317"/>
              <w:jc w:val="both"/>
              <w:rPr>
                <w:rFonts w:ascii="Times New Roman" w:hAnsi="Times New Roman" w:cs="Times New Roman"/>
                <w:b/>
                <w:sz w:val="20"/>
                <w:szCs w:val="20"/>
              </w:rPr>
            </w:pPr>
            <w:r w:rsidRPr="0068688A">
              <w:rPr>
                <w:rFonts w:ascii="Times New Roman" w:hAnsi="Times New Roman" w:cs="Times New Roman"/>
                <w:b/>
                <w:sz w:val="20"/>
                <w:szCs w:val="20"/>
              </w:rPr>
              <w:t>8)</w:t>
            </w:r>
            <w:r w:rsidRPr="0068688A">
              <w:rPr>
                <w:rFonts w:ascii="Times New Roman" w:hAnsi="Times New Roman" w:cs="Times New Roman"/>
                <w:b/>
                <w:sz w:val="20"/>
                <w:szCs w:val="20"/>
              </w:rPr>
              <w:tab/>
              <w:t xml:space="preserve"> не имеет фактов признания судом подписанного им аудиторского заключения, заведомо ложным.</w:t>
            </w:r>
            <w:r>
              <w:rPr>
                <w:rFonts w:ascii="Times New Roman" w:hAnsi="Times New Roman" w:cs="Times New Roman"/>
                <w:b/>
                <w:sz w:val="20"/>
                <w:szCs w:val="20"/>
              </w:rPr>
              <w:t xml:space="preserve"> </w:t>
            </w:r>
          </w:p>
          <w:p w:rsidR="004A2CBD" w:rsidRDefault="004A2CBD" w:rsidP="00842D86">
            <w:pPr>
              <w:ind w:firstLine="317"/>
              <w:jc w:val="both"/>
              <w:rPr>
                <w:rFonts w:ascii="Times New Roman" w:hAnsi="Times New Roman" w:cs="Times New Roman"/>
                <w:sz w:val="20"/>
                <w:szCs w:val="20"/>
              </w:rPr>
            </w:pPr>
            <w:r w:rsidRPr="00117A1D">
              <w:rPr>
                <w:rFonts w:ascii="Times New Roman" w:hAnsi="Times New Roman" w:cs="Times New Roman"/>
                <w:sz w:val="20"/>
                <w:szCs w:val="20"/>
              </w:rPr>
              <w:t xml:space="preserve">4. Договор на проведение обязательного аудита бухгалтерской (финансовой) отчетности организации, </w:t>
            </w:r>
            <w:r>
              <w:rPr>
                <w:rFonts w:ascii="Times New Roman" w:hAnsi="Times New Roman" w:cs="Times New Roman"/>
                <w:sz w:val="20"/>
                <w:szCs w:val="20"/>
              </w:rPr>
              <w:t>…</w:t>
            </w:r>
          </w:p>
          <w:p w:rsidR="004A2CBD" w:rsidRDefault="004A2CBD" w:rsidP="00842D86">
            <w:pPr>
              <w:ind w:firstLine="317"/>
              <w:jc w:val="both"/>
              <w:rPr>
                <w:rFonts w:ascii="Times New Roman" w:hAnsi="Times New Roman" w:cs="Times New Roman"/>
                <w:b/>
                <w:strike/>
                <w:sz w:val="20"/>
                <w:szCs w:val="20"/>
              </w:rPr>
            </w:pPr>
            <w:r w:rsidRPr="00961724">
              <w:rPr>
                <w:rFonts w:ascii="Times New Roman" w:hAnsi="Times New Roman" w:cs="Times New Roman"/>
                <w:b/>
                <w:strike/>
                <w:sz w:val="20"/>
                <w:szCs w:val="20"/>
              </w:rPr>
              <w:t>5. В открытом конкурсе на заключение контракта на проведение аудита бухгалтерской (финансовой) отчетности организации, объем выручки от продажи продукции (продажи товаров, выполнения работ, оказания услуг) которой за предшествующий отчетному год не превышает 1 миллиарда рублей, обязательным является участие аудиторских организаций, являющихся субъектами малого и среднего предпринимательства.</w:t>
            </w:r>
          </w:p>
          <w:p w:rsidR="004A2CBD" w:rsidRPr="00961724" w:rsidRDefault="004A2CBD" w:rsidP="00842D86">
            <w:pPr>
              <w:ind w:firstLine="317"/>
              <w:jc w:val="both"/>
              <w:rPr>
                <w:rFonts w:ascii="Times New Roman" w:hAnsi="Times New Roman" w:cs="Times New Roman"/>
                <w:b/>
                <w:sz w:val="20"/>
                <w:szCs w:val="20"/>
              </w:rPr>
            </w:pPr>
            <w:r w:rsidRPr="00961724">
              <w:rPr>
                <w:rFonts w:ascii="Times New Roman" w:hAnsi="Times New Roman" w:cs="Times New Roman"/>
                <w:b/>
                <w:sz w:val="20"/>
                <w:szCs w:val="20"/>
              </w:rPr>
              <w:t>5.</w:t>
            </w:r>
            <w:r>
              <w:rPr>
                <w:rFonts w:ascii="Times New Roman" w:hAnsi="Times New Roman" w:cs="Times New Roman"/>
                <w:b/>
                <w:sz w:val="20"/>
                <w:szCs w:val="20"/>
              </w:rPr>
              <w:t>1.</w:t>
            </w:r>
            <w:r w:rsidRPr="00961724">
              <w:rPr>
                <w:rFonts w:ascii="Times New Roman" w:hAnsi="Times New Roman" w:cs="Times New Roman"/>
                <w:b/>
                <w:sz w:val="20"/>
                <w:szCs w:val="20"/>
              </w:rPr>
              <w:t xml:space="preserve"> </w:t>
            </w:r>
            <w:r>
              <w:rPr>
                <w:rFonts w:ascii="Times New Roman" w:hAnsi="Times New Roman" w:cs="Times New Roman"/>
                <w:b/>
                <w:sz w:val="20"/>
                <w:szCs w:val="20"/>
              </w:rPr>
              <w:t xml:space="preserve"> Руководитель обязательного аудита, участвующий в проведении обязательного аудита бухгалтерской (финансовой) отчетности, указанной в части 3 настоящей статьи, в течение семи лет подряд, не вправе принимать участие в обязательном аудите бухгалтерской (финансовой) отчетности соответствующего аудируемого лица на протяжении двух лет после истечения такого семилетнего периода.</w:t>
            </w:r>
          </w:p>
          <w:p w:rsidR="004A2CBD" w:rsidRPr="000C4B6E" w:rsidRDefault="004A2CBD" w:rsidP="00842D86">
            <w:pPr>
              <w:ind w:firstLine="317"/>
              <w:jc w:val="both"/>
              <w:rPr>
                <w:rFonts w:ascii="Times New Roman" w:hAnsi="Times New Roman" w:cs="Times New Roman"/>
                <w:sz w:val="20"/>
                <w:szCs w:val="20"/>
              </w:rPr>
            </w:pPr>
            <w:r w:rsidRPr="00117A1D">
              <w:rPr>
                <w:rFonts w:ascii="Times New Roman" w:hAnsi="Times New Roman" w:cs="Times New Roman"/>
                <w:sz w:val="20"/>
                <w:szCs w:val="20"/>
              </w:rPr>
              <w:t xml:space="preserve">6. Сведения о результатах обязательного аудита подлежат внесению в Единый федеральный реестр сведений о фактах деятельности юридических лиц </w:t>
            </w:r>
            <w:r>
              <w:rPr>
                <w:rFonts w:ascii="Times New Roman" w:hAnsi="Times New Roman" w:cs="Times New Roman"/>
                <w:sz w:val="20"/>
                <w:szCs w:val="20"/>
              </w:rPr>
              <w:t>….</w:t>
            </w:r>
          </w:p>
          <w:p w:rsidR="004A2CBD" w:rsidRDefault="004A2CBD" w:rsidP="009505E8">
            <w:pPr>
              <w:ind w:firstLine="317"/>
              <w:jc w:val="both"/>
              <w:rPr>
                <w:rFonts w:ascii="Times New Roman" w:hAnsi="Times New Roman" w:cs="Times New Roman"/>
                <w:b/>
                <w:sz w:val="20"/>
                <w:szCs w:val="20"/>
              </w:rPr>
            </w:pPr>
            <w:r w:rsidRPr="000C4B6E">
              <w:rPr>
                <w:rFonts w:ascii="Times New Roman" w:hAnsi="Times New Roman" w:cs="Times New Roman"/>
                <w:b/>
                <w:sz w:val="20"/>
                <w:szCs w:val="20"/>
              </w:rPr>
              <w:t>7. В проведении обязательного аудита бухгалтерской (финансовой)</w:t>
            </w:r>
            <w:r w:rsidRPr="000C4B6E">
              <w:rPr>
                <w:rFonts w:ascii="Times New Roman" w:hAnsi="Times New Roman" w:cs="Times New Roman"/>
                <w:b/>
                <w:sz w:val="20"/>
                <w:szCs w:val="20"/>
              </w:rPr>
              <w:tab/>
              <w:t>отчетности</w:t>
            </w:r>
            <w:r>
              <w:rPr>
                <w:rFonts w:ascii="Times New Roman" w:hAnsi="Times New Roman" w:cs="Times New Roman"/>
                <w:b/>
                <w:sz w:val="20"/>
                <w:szCs w:val="20"/>
              </w:rPr>
              <w:t xml:space="preserve"> </w:t>
            </w:r>
            <w:r w:rsidRPr="000C4B6E">
              <w:rPr>
                <w:rFonts w:ascii="Times New Roman" w:hAnsi="Times New Roman" w:cs="Times New Roman"/>
                <w:b/>
                <w:sz w:val="20"/>
                <w:szCs w:val="20"/>
              </w:rPr>
              <w:t>негосударственных пенсионных фондов, страховых организаций и обществ</w:t>
            </w:r>
            <w:r>
              <w:rPr>
                <w:rFonts w:ascii="Times New Roman" w:hAnsi="Times New Roman" w:cs="Times New Roman"/>
                <w:b/>
                <w:sz w:val="20"/>
                <w:szCs w:val="20"/>
              </w:rPr>
              <w:t xml:space="preserve"> взаимного с</w:t>
            </w:r>
            <w:r w:rsidRPr="000C4B6E">
              <w:rPr>
                <w:rFonts w:ascii="Times New Roman" w:hAnsi="Times New Roman" w:cs="Times New Roman"/>
                <w:b/>
                <w:sz w:val="20"/>
                <w:szCs w:val="20"/>
              </w:rPr>
              <w:t>трахования должен принимать участие актуарий, являющийся работником</w:t>
            </w:r>
            <w:r w:rsidRPr="000C4B6E">
              <w:rPr>
                <w:rFonts w:ascii="Times New Roman" w:hAnsi="Times New Roman" w:cs="Times New Roman"/>
                <w:b/>
                <w:sz w:val="20"/>
                <w:szCs w:val="20"/>
              </w:rPr>
              <w:tab/>
              <w:t>аудиторской</w:t>
            </w:r>
            <w:r>
              <w:rPr>
                <w:rFonts w:ascii="Times New Roman" w:hAnsi="Times New Roman" w:cs="Times New Roman"/>
                <w:b/>
                <w:sz w:val="20"/>
                <w:szCs w:val="20"/>
              </w:rPr>
              <w:t xml:space="preserve"> </w:t>
            </w:r>
            <w:r w:rsidRPr="000C4B6E">
              <w:rPr>
                <w:rFonts w:ascii="Times New Roman" w:hAnsi="Times New Roman" w:cs="Times New Roman"/>
                <w:b/>
                <w:sz w:val="20"/>
                <w:szCs w:val="20"/>
              </w:rPr>
              <w:t>организации, осуществляющей обязательный аудит бухгалтерской (</w:t>
            </w:r>
            <w:r>
              <w:rPr>
                <w:rFonts w:ascii="Times New Roman" w:hAnsi="Times New Roman" w:cs="Times New Roman"/>
                <w:b/>
                <w:sz w:val="20"/>
                <w:szCs w:val="20"/>
              </w:rPr>
              <w:t>ф</w:t>
            </w:r>
            <w:r w:rsidRPr="000C4B6E">
              <w:rPr>
                <w:rFonts w:ascii="Times New Roman" w:hAnsi="Times New Roman" w:cs="Times New Roman"/>
                <w:b/>
                <w:sz w:val="20"/>
                <w:szCs w:val="20"/>
              </w:rPr>
              <w:t>инансовой)</w:t>
            </w:r>
            <w:r w:rsidRPr="000C4B6E">
              <w:rPr>
                <w:rFonts w:ascii="Times New Roman" w:hAnsi="Times New Roman" w:cs="Times New Roman"/>
                <w:b/>
                <w:sz w:val="20"/>
                <w:szCs w:val="20"/>
              </w:rPr>
              <w:tab/>
              <w:t>отчетности</w:t>
            </w:r>
            <w:r>
              <w:rPr>
                <w:rFonts w:ascii="Times New Roman" w:hAnsi="Times New Roman" w:cs="Times New Roman"/>
                <w:b/>
                <w:sz w:val="20"/>
                <w:szCs w:val="20"/>
              </w:rPr>
              <w:t xml:space="preserve"> </w:t>
            </w:r>
            <w:r w:rsidRPr="000C4B6E">
              <w:rPr>
                <w:rFonts w:ascii="Times New Roman" w:hAnsi="Times New Roman" w:cs="Times New Roman"/>
                <w:b/>
                <w:sz w:val="20"/>
                <w:szCs w:val="20"/>
              </w:rPr>
              <w:t xml:space="preserve">негосударственных пенсионных </w:t>
            </w:r>
            <w:r>
              <w:rPr>
                <w:rFonts w:ascii="Times New Roman" w:hAnsi="Times New Roman" w:cs="Times New Roman"/>
                <w:b/>
                <w:sz w:val="20"/>
                <w:szCs w:val="20"/>
              </w:rPr>
              <w:t>ф</w:t>
            </w:r>
            <w:r w:rsidRPr="000C4B6E">
              <w:rPr>
                <w:rFonts w:ascii="Times New Roman" w:hAnsi="Times New Roman" w:cs="Times New Roman"/>
                <w:b/>
                <w:sz w:val="20"/>
                <w:szCs w:val="20"/>
              </w:rPr>
              <w:t>ондов, страховых ор</w:t>
            </w:r>
            <w:r>
              <w:rPr>
                <w:rFonts w:ascii="Times New Roman" w:hAnsi="Times New Roman" w:cs="Times New Roman"/>
                <w:b/>
                <w:sz w:val="20"/>
                <w:szCs w:val="20"/>
              </w:rPr>
              <w:t>ганизаций и</w:t>
            </w:r>
            <w:r w:rsidRPr="000C4B6E">
              <w:rPr>
                <w:rFonts w:ascii="Times New Roman" w:hAnsi="Times New Roman" w:cs="Times New Roman"/>
                <w:b/>
                <w:sz w:val="20"/>
                <w:szCs w:val="20"/>
              </w:rPr>
              <w:t xml:space="preserve"> обществ взаимного страхования</w:t>
            </w:r>
            <w:r>
              <w:rPr>
                <w:rFonts w:ascii="Times New Roman" w:hAnsi="Times New Roman" w:cs="Times New Roman"/>
                <w:b/>
                <w:sz w:val="20"/>
                <w:szCs w:val="20"/>
              </w:rPr>
              <w:t xml:space="preserve"> </w:t>
            </w:r>
            <w:r w:rsidRPr="000C4B6E">
              <w:rPr>
                <w:rFonts w:ascii="Times New Roman" w:hAnsi="Times New Roman" w:cs="Times New Roman"/>
                <w:b/>
                <w:sz w:val="20"/>
                <w:szCs w:val="20"/>
              </w:rPr>
              <w:t>на основании трудового договора между ним и такой аудиторской организацией</w:t>
            </w:r>
            <w:r>
              <w:rPr>
                <w:rFonts w:ascii="Times New Roman" w:hAnsi="Times New Roman" w:cs="Times New Roman"/>
                <w:b/>
                <w:sz w:val="20"/>
                <w:szCs w:val="20"/>
              </w:rPr>
              <w:t>.</w:t>
            </w:r>
          </w:p>
          <w:p w:rsidR="004A2CBD" w:rsidRPr="00E235B9" w:rsidRDefault="004A2CBD" w:rsidP="009505E8">
            <w:pPr>
              <w:ind w:firstLine="317"/>
              <w:jc w:val="both"/>
              <w:rPr>
                <w:rFonts w:ascii="Times New Roman" w:hAnsi="Times New Roman" w:cs="Times New Roman"/>
                <w:sz w:val="20"/>
                <w:szCs w:val="20"/>
              </w:rPr>
            </w:pPr>
            <w:r>
              <w:rPr>
                <w:rFonts w:ascii="Times New Roman" w:hAnsi="Times New Roman" w:cs="Times New Roman"/>
                <w:b/>
                <w:sz w:val="20"/>
                <w:szCs w:val="20"/>
              </w:rPr>
              <w:t>8. Аудит промежуточной бухгалтерской (финансовой) отчетности кредитных организаций (головных кредитных организаций банковских групп), головных организаций банковских холдингов проводится аудиторскими организациями, указанными в части 3 настоящей статьи.</w:t>
            </w:r>
          </w:p>
        </w:tc>
        <w:tc>
          <w:tcPr>
            <w:tcW w:w="4708" w:type="dxa"/>
            <w:tcBorders>
              <w:bottom w:val="single" w:sz="4" w:space="0" w:color="auto"/>
            </w:tcBorders>
          </w:tcPr>
          <w:p w:rsidR="004A2CBD" w:rsidRPr="00E235B9" w:rsidRDefault="004A2CBD" w:rsidP="000F1584">
            <w:pPr>
              <w:ind w:left="34"/>
              <w:jc w:val="both"/>
              <w:rPr>
                <w:rFonts w:ascii="Times New Roman" w:hAnsi="Times New Roman" w:cs="Times New Roman"/>
                <w:sz w:val="20"/>
                <w:szCs w:val="20"/>
              </w:rPr>
            </w:pPr>
          </w:p>
        </w:tc>
      </w:tr>
      <w:tr w:rsidR="004A2CBD" w:rsidRPr="000A7D7A" w:rsidTr="004A2CBD">
        <w:tc>
          <w:tcPr>
            <w:tcW w:w="567" w:type="dxa"/>
            <w:tcBorders>
              <w:bottom w:val="single" w:sz="4" w:space="0" w:color="auto"/>
            </w:tcBorders>
          </w:tcPr>
          <w:p w:rsidR="004A2CBD" w:rsidRDefault="004A2CBD" w:rsidP="00E57A2C">
            <w:pPr>
              <w:jc w:val="center"/>
              <w:rPr>
                <w:rFonts w:ascii="Times New Roman" w:hAnsi="Times New Roman" w:cs="Times New Roman"/>
                <w:sz w:val="20"/>
                <w:szCs w:val="20"/>
              </w:rPr>
            </w:pPr>
            <w:r>
              <w:rPr>
                <w:rFonts w:ascii="Times New Roman" w:hAnsi="Times New Roman" w:cs="Times New Roman"/>
                <w:sz w:val="20"/>
                <w:szCs w:val="20"/>
              </w:rPr>
              <w:lastRenderedPageBreak/>
              <w:t>4</w:t>
            </w:r>
          </w:p>
        </w:tc>
        <w:tc>
          <w:tcPr>
            <w:tcW w:w="4790" w:type="dxa"/>
            <w:tcBorders>
              <w:bottom w:val="single" w:sz="4" w:space="0" w:color="auto"/>
            </w:tcBorders>
          </w:tcPr>
          <w:p w:rsidR="004A2CBD" w:rsidRPr="004F7C3D" w:rsidRDefault="004A2CBD" w:rsidP="00F21B62">
            <w:pPr>
              <w:ind w:firstLine="288"/>
              <w:jc w:val="both"/>
              <w:rPr>
                <w:rFonts w:ascii="Times New Roman" w:hAnsi="Times New Roman" w:cs="Times New Roman"/>
                <w:b/>
                <w:i/>
                <w:sz w:val="20"/>
                <w:szCs w:val="20"/>
              </w:rPr>
            </w:pPr>
            <w:r w:rsidRPr="004F7C3D">
              <w:rPr>
                <w:rFonts w:ascii="Times New Roman" w:hAnsi="Times New Roman" w:cs="Times New Roman"/>
                <w:b/>
                <w:i/>
                <w:sz w:val="20"/>
                <w:szCs w:val="20"/>
              </w:rPr>
              <w:t>Статья 6. Аудиторское заключение</w:t>
            </w:r>
          </w:p>
          <w:p w:rsidR="004A2CBD" w:rsidRPr="004F7C3D" w:rsidRDefault="004A2CBD" w:rsidP="00F21B62">
            <w:pPr>
              <w:ind w:firstLine="288"/>
              <w:jc w:val="both"/>
              <w:rPr>
                <w:rFonts w:ascii="Times New Roman" w:hAnsi="Times New Roman" w:cs="Times New Roman"/>
                <w:sz w:val="20"/>
                <w:szCs w:val="20"/>
              </w:rPr>
            </w:pPr>
            <w:r w:rsidRPr="004F7C3D">
              <w:rPr>
                <w:rFonts w:ascii="Times New Roman" w:hAnsi="Times New Roman" w:cs="Times New Roman"/>
                <w:sz w:val="20"/>
                <w:szCs w:val="20"/>
              </w:rPr>
              <w:t>1. Аудиторское заключение - официальный документ, предназначенный для пользователей бухгалтерской (финансовой) отчетности аудируемых лиц, содержащий выраженное в установленной форме мнение аудиторской организации, индивидуального аудитора о достоверности бухгалтерской (финансовой) отчетности аудируемого лица.</w:t>
            </w:r>
          </w:p>
          <w:p w:rsidR="004A2CBD" w:rsidRPr="004F7C3D" w:rsidRDefault="004A2CBD" w:rsidP="00F21B62">
            <w:pPr>
              <w:ind w:firstLine="288"/>
              <w:jc w:val="both"/>
              <w:rPr>
                <w:rFonts w:ascii="Times New Roman" w:hAnsi="Times New Roman" w:cs="Times New Roman"/>
                <w:sz w:val="20"/>
                <w:szCs w:val="20"/>
              </w:rPr>
            </w:pPr>
            <w:r w:rsidRPr="004F7C3D">
              <w:rPr>
                <w:rFonts w:ascii="Times New Roman" w:hAnsi="Times New Roman" w:cs="Times New Roman"/>
                <w:sz w:val="20"/>
                <w:szCs w:val="20"/>
              </w:rPr>
              <w:t>2. Аудиторское заключение должно содержать:</w:t>
            </w:r>
          </w:p>
          <w:p w:rsidR="004A2CBD" w:rsidRPr="004F7C3D" w:rsidRDefault="004A2CBD" w:rsidP="00F21B62">
            <w:pPr>
              <w:ind w:firstLine="288"/>
              <w:jc w:val="both"/>
              <w:rPr>
                <w:rFonts w:ascii="Times New Roman" w:hAnsi="Times New Roman" w:cs="Times New Roman"/>
                <w:sz w:val="20"/>
                <w:szCs w:val="20"/>
              </w:rPr>
            </w:pPr>
            <w:r w:rsidRPr="004F7C3D">
              <w:rPr>
                <w:rFonts w:ascii="Times New Roman" w:hAnsi="Times New Roman" w:cs="Times New Roman"/>
                <w:sz w:val="20"/>
                <w:szCs w:val="20"/>
              </w:rPr>
              <w:t xml:space="preserve">1) наименование </w:t>
            </w:r>
            <w:r>
              <w:rPr>
                <w:rFonts w:ascii="Times New Roman" w:hAnsi="Times New Roman" w:cs="Times New Roman"/>
                <w:sz w:val="20"/>
                <w:szCs w:val="20"/>
              </w:rPr>
              <w:t>«</w:t>
            </w:r>
            <w:r w:rsidRPr="004F7C3D">
              <w:rPr>
                <w:rFonts w:ascii="Times New Roman" w:hAnsi="Times New Roman" w:cs="Times New Roman"/>
                <w:sz w:val="20"/>
                <w:szCs w:val="20"/>
              </w:rPr>
              <w:t>Аудиторское заключение</w:t>
            </w:r>
            <w:r>
              <w:rPr>
                <w:rFonts w:ascii="Times New Roman" w:hAnsi="Times New Roman" w:cs="Times New Roman"/>
                <w:sz w:val="20"/>
                <w:szCs w:val="20"/>
              </w:rPr>
              <w:t>»</w:t>
            </w:r>
            <w:r w:rsidRPr="004F7C3D">
              <w:rPr>
                <w:rFonts w:ascii="Times New Roman" w:hAnsi="Times New Roman" w:cs="Times New Roman"/>
                <w:sz w:val="20"/>
                <w:szCs w:val="20"/>
              </w:rPr>
              <w:t>;</w:t>
            </w:r>
          </w:p>
          <w:p w:rsidR="004A2CBD" w:rsidRPr="004F7C3D" w:rsidRDefault="004A2CBD" w:rsidP="00F21B62">
            <w:pPr>
              <w:ind w:firstLine="288"/>
              <w:jc w:val="both"/>
              <w:rPr>
                <w:rFonts w:ascii="Times New Roman" w:hAnsi="Times New Roman" w:cs="Times New Roman"/>
                <w:sz w:val="20"/>
                <w:szCs w:val="20"/>
              </w:rPr>
            </w:pPr>
            <w:r w:rsidRPr="004F7C3D">
              <w:rPr>
                <w:rFonts w:ascii="Times New Roman" w:hAnsi="Times New Roman" w:cs="Times New Roman"/>
                <w:sz w:val="20"/>
                <w:szCs w:val="20"/>
              </w:rPr>
              <w:t>2) указание адресата (акционеры акционерного общества, участники общества с ограниченной ответственностью, иные лица);</w:t>
            </w:r>
          </w:p>
          <w:p w:rsidR="004A2CBD" w:rsidRPr="004F7C3D" w:rsidRDefault="004A2CBD" w:rsidP="00F21B62">
            <w:pPr>
              <w:ind w:firstLine="288"/>
              <w:jc w:val="both"/>
              <w:rPr>
                <w:rFonts w:ascii="Times New Roman" w:hAnsi="Times New Roman" w:cs="Times New Roman"/>
                <w:sz w:val="20"/>
                <w:szCs w:val="20"/>
              </w:rPr>
            </w:pPr>
            <w:r w:rsidRPr="004F7C3D">
              <w:rPr>
                <w:rFonts w:ascii="Times New Roman" w:hAnsi="Times New Roman" w:cs="Times New Roman"/>
                <w:sz w:val="20"/>
                <w:szCs w:val="20"/>
              </w:rPr>
              <w:t>3) сведения об аудируемом лице: наименование, государственный регистрационный номер, место нахождения;</w:t>
            </w:r>
          </w:p>
          <w:p w:rsidR="004A2CBD" w:rsidRPr="004F7C3D" w:rsidRDefault="004A2CBD" w:rsidP="00F21B62">
            <w:pPr>
              <w:ind w:firstLine="288"/>
              <w:jc w:val="both"/>
              <w:rPr>
                <w:rFonts w:ascii="Times New Roman" w:hAnsi="Times New Roman" w:cs="Times New Roman"/>
                <w:sz w:val="20"/>
                <w:szCs w:val="20"/>
              </w:rPr>
            </w:pPr>
            <w:r w:rsidRPr="004F7C3D">
              <w:rPr>
                <w:rFonts w:ascii="Times New Roman" w:hAnsi="Times New Roman" w:cs="Times New Roman"/>
                <w:sz w:val="20"/>
                <w:szCs w:val="20"/>
              </w:rPr>
              <w:t>4) сведения об аудиторской организации, индивидуальном аудиторе: наименование организации, фамилия, имя, отчество индивидуального аудитора, государственный регистрационный номер, место нахождения, наименование саморегулируемой организации аудиторов, членами которой являются указанные аудиторская организация или индивидуальный аудитор, номер в реестре аудиторов и аудиторских организаций;</w:t>
            </w:r>
          </w:p>
          <w:p w:rsidR="004A2CBD" w:rsidRPr="004F7C3D" w:rsidRDefault="004A2CBD" w:rsidP="00F21B62">
            <w:pPr>
              <w:ind w:firstLine="288"/>
              <w:jc w:val="both"/>
              <w:rPr>
                <w:rFonts w:ascii="Times New Roman" w:hAnsi="Times New Roman" w:cs="Times New Roman"/>
                <w:sz w:val="20"/>
                <w:szCs w:val="20"/>
              </w:rPr>
            </w:pPr>
            <w:r w:rsidRPr="004F7C3D">
              <w:rPr>
                <w:rFonts w:ascii="Times New Roman" w:hAnsi="Times New Roman" w:cs="Times New Roman"/>
                <w:sz w:val="20"/>
                <w:szCs w:val="20"/>
              </w:rPr>
              <w:t>5) перечень бухгалтерской (финансовой) отчетности, в отношении которой проводился аудит, с указанием периода, за который она составлена, распределение ответственности в отношении указанной бухгалтерской (финансовой) отчетности между аудируемым лицом и аудиторской организацией, индивидуальным аудитором;</w:t>
            </w:r>
          </w:p>
          <w:p w:rsidR="004A2CBD" w:rsidRPr="004F7C3D" w:rsidRDefault="004A2CBD" w:rsidP="00F21B62">
            <w:pPr>
              <w:ind w:firstLine="288"/>
              <w:jc w:val="both"/>
              <w:rPr>
                <w:rFonts w:ascii="Times New Roman" w:hAnsi="Times New Roman" w:cs="Times New Roman"/>
                <w:sz w:val="20"/>
                <w:szCs w:val="20"/>
              </w:rPr>
            </w:pPr>
            <w:r w:rsidRPr="004F7C3D">
              <w:rPr>
                <w:rFonts w:ascii="Times New Roman" w:hAnsi="Times New Roman" w:cs="Times New Roman"/>
                <w:sz w:val="20"/>
                <w:szCs w:val="20"/>
              </w:rPr>
              <w:t>6) сведения о работе, выполненной аудиторской организацией, индивидуальным аудитором для выражения мнения о достоверности бухгалтерской (финансовой) отчетности аудируемого лица (объем аудита);</w:t>
            </w:r>
          </w:p>
          <w:p w:rsidR="004A2CBD" w:rsidRPr="004F7C3D" w:rsidRDefault="004A2CBD" w:rsidP="00F21B62">
            <w:pPr>
              <w:ind w:firstLine="288"/>
              <w:jc w:val="both"/>
              <w:rPr>
                <w:rFonts w:ascii="Times New Roman" w:hAnsi="Times New Roman" w:cs="Times New Roman"/>
                <w:sz w:val="20"/>
                <w:szCs w:val="20"/>
              </w:rPr>
            </w:pPr>
            <w:r w:rsidRPr="004F7C3D">
              <w:rPr>
                <w:rFonts w:ascii="Times New Roman" w:hAnsi="Times New Roman" w:cs="Times New Roman"/>
                <w:sz w:val="20"/>
                <w:szCs w:val="20"/>
              </w:rPr>
              <w:t>7) мнение аудиторской организации, индивидуального аудитора о достоверности бухгалтерской (финансовой) отчетности аудируемого лица с указанием обстоятельств, которые оказывают или могут оказать существенное влияние на достоверность такой отчетности;</w:t>
            </w:r>
          </w:p>
          <w:p w:rsidR="004A2CBD" w:rsidRPr="004F7C3D" w:rsidRDefault="004A2CBD" w:rsidP="00F21B62">
            <w:pPr>
              <w:ind w:firstLine="288"/>
              <w:jc w:val="both"/>
              <w:rPr>
                <w:rFonts w:ascii="Times New Roman" w:hAnsi="Times New Roman" w:cs="Times New Roman"/>
                <w:sz w:val="20"/>
                <w:szCs w:val="20"/>
              </w:rPr>
            </w:pPr>
            <w:r w:rsidRPr="004F7C3D">
              <w:rPr>
                <w:rFonts w:ascii="Times New Roman" w:hAnsi="Times New Roman" w:cs="Times New Roman"/>
                <w:sz w:val="20"/>
                <w:szCs w:val="20"/>
              </w:rPr>
              <w:t>7.1) результаты проверки, проведенной аудиторской организацией, индивидуальным аудитором в соответствии с другими федеральными законами;</w:t>
            </w:r>
          </w:p>
          <w:p w:rsidR="004A2CBD" w:rsidRPr="004F7C3D" w:rsidRDefault="004A2CBD" w:rsidP="00F21B62">
            <w:pPr>
              <w:ind w:firstLine="288"/>
              <w:jc w:val="both"/>
              <w:rPr>
                <w:rFonts w:ascii="Times New Roman" w:hAnsi="Times New Roman" w:cs="Times New Roman"/>
                <w:sz w:val="20"/>
                <w:szCs w:val="20"/>
              </w:rPr>
            </w:pPr>
            <w:r w:rsidRPr="004F7C3D">
              <w:rPr>
                <w:rFonts w:ascii="Times New Roman" w:hAnsi="Times New Roman" w:cs="Times New Roman"/>
                <w:sz w:val="20"/>
                <w:szCs w:val="20"/>
              </w:rPr>
              <w:t>8) указание даты заключения.</w:t>
            </w:r>
          </w:p>
          <w:p w:rsidR="004A2CBD" w:rsidRPr="004F7C3D" w:rsidRDefault="004A2CBD" w:rsidP="00F21B62">
            <w:pPr>
              <w:ind w:firstLine="288"/>
              <w:jc w:val="both"/>
              <w:rPr>
                <w:rFonts w:ascii="Times New Roman" w:hAnsi="Times New Roman" w:cs="Times New Roman"/>
                <w:sz w:val="20"/>
                <w:szCs w:val="20"/>
              </w:rPr>
            </w:pPr>
            <w:r w:rsidRPr="004F7C3D">
              <w:rPr>
                <w:rFonts w:ascii="Times New Roman" w:hAnsi="Times New Roman" w:cs="Times New Roman"/>
                <w:sz w:val="20"/>
                <w:szCs w:val="20"/>
              </w:rPr>
              <w:t>3. Требования к форме, содержанию, порядку подписания и представления аудиторского заключения устанавливаются стандартами аудиторской деятельности.</w:t>
            </w:r>
          </w:p>
          <w:p w:rsidR="004A2CBD" w:rsidRPr="004F7C3D" w:rsidRDefault="004A2CBD" w:rsidP="00F21B62">
            <w:pPr>
              <w:ind w:firstLine="288"/>
              <w:jc w:val="both"/>
              <w:rPr>
                <w:rFonts w:ascii="Times New Roman" w:hAnsi="Times New Roman" w:cs="Times New Roman"/>
                <w:sz w:val="20"/>
                <w:szCs w:val="20"/>
              </w:rPr>
            </w:pPr>
            <w:r w:rsidRPr="004F7C3D">
              <w:rPr>
                <w:rFonts w:ascii="Times New Roman" w:hAnsi="Times New Roman" w:cs="Times New Roman"/>
                <w:sz w:val="20"/>
                <w:szCs w:val="20"/>
              </w:rPr>
              <w:t xml:space="preserve">4. Аудиторское заключение представляется аудиторской организацией, </w:t>
            </w:r>
            <w:r>
              <w:rPr>
                <w:rFonts w:ascii="Times New Roman" w:hAnsi="Times New Roman" w:cs="Times New Roman"/>
                <w:sz w:val="20"/>
                <w:szCs w:val="20"/>
              </w:rPr>
              <w:t>…</w:t>
            </w:r>
          </w:p>
          <w:p w:rsidR="004A2CBD" w:rsidRPr="004F7C3D" w:rsidRDefault="004A2CBD" w:rsidP="00F21B62">
            <w:pPr>
              <w:ind w:firstLine="288"/>
              <w:jc w:val="both"/>
              <w:rPr>
                <w:rFonts w:ascii="Times New Roman" w:hAnsi="Times New Roman" w:cs="Times New Roman"/>
                <w:sz w:val="20"/>
                <w:szCs w:val="20"/>
              </w:rPr>
            </w:pPr>
            <w:r w:rsidRPr="004F7C3D">
              <w:rPr>
                <w:rFonts w:ascii="Times New Roman" w:hAnsi="Times New Roman" w:cs="Times New Roman"/>
                <w:sz w:val="20"/>
                <w:szCs w:val="20"/>
              </w:rPr>
              <w:t xml:space="preserve">5. Заведомо ложное аудиторское заключение - аудиторское заключение, </w:t>
            </w:r>
            <w:r>
              <w:rPr>
                <w:rFonts w:ascii="Times New Roman" w:hAnsi="Times New Roman" w:cs="Times New Roman"/>
                <w:sz w:val="20"/>
                <w:szCs w:val="20"/>
              </w:rPr>
              <w:t>…</w:t>
            </w:r>
          </w:p>
          <w:p w:rsidR="004A2CBD" w:rsidRPr="004F7C3D" w:rsidRDefault="004A2CBD" w:rsidP="00F21B62">
            <w:pPr>
              <w:ind w:firstLine="288"/>
              <w:jc w:val="both"/>
              <w:rPr>
                <w:rFonts w:ascii="Times New Roman" w:hAnsi="Times New Roman" w:cs="Times New Roman"/>
                <w:sz w:val="20"/>
                <w:szCs w:val="20"/>
              </w:rPr>
            </w:pPr>
            <w:r w:rsidRPr="004F7C3D">
              <w:rPr>
                <w:rFonts w:ascii="Times New Roman" w:hAnsi="Times New Roman" w:cs="Times New Roman"/>
                <w:sz w:val="20"/>
                <w:szCs w:val="20"/>
              </w:rPr>
              <w:t>6. С заявлением в суд о признании аудиторского заключения заведомо ложным вправе обращаться:</w:t>
            </w:r>
          </w:p>
          <w:p w:rsidR="004A2CBD" w:rsidRPr="004F7C3D" w:rsidRDefault="004A2CBD" w:rsidP="00F21B62">
            <w:pPr>
              <w:ind w:firstLine="288"/>
              <w:jc w:val="both"/>
              <w:rPr>
                <w:rFonts w:ascii="Times New Roman" w:hAnsi="Times New Roman" w:cs="Times New Roman"/>
                <w:sz w:val="20"/>
                <w:szCs w:val="20"/>
              </w:rPr>
            </w:pPr>
            <w:r w:rsidRPr="004F7C3D">
              <w:rPr>
                <w:rFonts w:ascii="Times New Roman" w:hAnsi="Times New Roman" w:cs="Times New Roman"/>
                <w:sz w:val="20"/>
                <w:szCs w:val="20"/>
              </w:rPr>
              <w:t>1) лица, которым адресовано аудиторское заключение (в отношении адресованных им аудиторских заключений);</w:t>
            </w:r>
          </w:p>
          <w:p w:rsidR="004A2CBD" w:rsidRPr="004F7C3D" w:rsidRDefault="004A2CBD" w:rsidP="00F21B62">
            <w:pPr>
              <w:ind w:firstLine="288"/>
              <w:jc w:val="both"/>
              <w:rPr>
                <w:rFonts w:ascii="Times New Roman" w:hAnsi="Times New Roman" w:cs="Times New Roman"/>
                <w:sz w:val="20"/>
                <w:szCs w:val="20"/>
              </w:rPr>
            </w:pPr>
            <w:r w:rsidRPr="004F7C3D">
              <w:rPr>
                <w:rFonts w:ascii="Times New Roman" w:hAnsi="Times New Roman" w:cs="Times New Roman"/>
                <w:sz w:val="20"/>
                <w:szCs w:val="20"/>
              </w:rPr>
              <w:t>2) Центральный банк Российской Федерации (в отношении аудиторских заключений о бухгалтерской (финансовой) отчетности организаций, в отношении которых он осуществляет контроль и надзор);</w:t>
            </w:r>
          </w:p>
          <w:p w:rsidR="004A2CBD" w:rsidRPr="004F7C3D" w:rsidRDefault="004A2CBD" w:rsidP="00F21B62">
            <w:pPr>
              <w:ind w:firstLine="288"/>
              <w:jc w:val="both"/>
              <w:rPr>
                <w:rFonts w:ascii="Times New Roman" w:hAnsi="Times New Roman" w:cs="Times New Roman"/>
                <w:sz w:val="20"/>
                <w:szCs w:val="20"/>
              </w:rPr>
            </w:pPr>
            <w:r w:rsidRPr="004F7C3D">
              <w:rPr>
                <w:rFonts w:ascii="Times New Roman" w:hAnsi="Times New Roman" w:cs="Times New Roman"/>
                <w:sz w:val="20"/>
                <w:szCs w:val="20"/>
              </w:rPr>
              <w:t>3) федеральный орган исполнительной власти, осуществляющий функции по контролю и надзору в финансово-бюджетной сфере (далее - уполномоченный федеральный орган по контролю и надзору) (в отношении аудиторских заключений о бухгалтерской (финансовой) отчетности организаций, указанных в части 3 статьи 5 настоящего Федерального закона);</w:t>
            </w:r>
          </w:p>
          <w:p w:rsidR="004A2CBD" w:rsidRPr="004F7C3D" w:rsidRDefault="004A2CBD" w:rsidP="00F21B62">
            <w:pPr>
              <w:ind w:firstLine="288"/>
              <w:jc w:val="both"/>
              <w:rPr>
                <w:rFonts w:ascii="Times New Roman" w:hAnsi="Times New Roman" w:cs="Times New Roman"/>
                <w:sz w:val="20"/>
                <w:szCs w:val="20"/>
              </w:rPr>
            </w:pPr>
            <w:r w:rsidRPr="004F7C3D">
              <w:rPr>
                <w:rFonts w:ascii="Times New Roman" w:hAnsi="Times New Roman" w:cs="Times New Roman"/>
                <w:sz w:val="20"/>
                <w:szCs w:val="20"/>
              </w:rPr>
              <w:t xml:space="preserve">4) государственная корпорация </w:t>
            </w:r>
            <w:r>
              <w:rPr>
                <w:rFonts w:ascii="Times New Roman" w:hAnsi="Times New Roman" w:cs="Times New Roman"/>
                <w:sz w:val="20"/>
                <w:szCs w:val="20"/>
              </w:rPr>
              <w:t>«</w:t>
            </w:r>
            <w:r w:rsidRPr="004F7C3D">
              <w:rPr>
                <w:rFonts w:ascii="Times New Roman" w:hAnsi="Times New Roman" w:cs="Times New Roman"/>
                <w:sz w:val="20"/>
                <w:szCs w:val="20"/>
              </w:rPr>
              <w:t>Агентство по страхованию вкладов</w:t>
            </w:r>
            <w:r>
              <w:rPr>
                <w:rFonts w:ascii="Times New Roman" w:hAnsi="Times New Roman" w:cs="Times New Roman"/>
                <w:sz w:val="20"/>
                <w:szCs w:val="20"/>
              </w:rPr>
              <w:t>»</w:t>
            </w:r>
            <w:r w:rsidRPr="004F7C3D">
              <w:rPr>
                <w:rFonts w:ascii="Times New Roman" w:hAnsi="Times New Roman" w:cs="Times New Roman"/>
                <w:sz w:val="20"/>
                <w:szCs w:val="20"/>
              </w:rPr>
              <w:t xml:space="preserve"> (в отношении аудиторских заключений о бухгалтерской (финансовой) отчетности кредитных организаций);</w:t>
            </w:r>
          </w:p>
          <w:p w:rsidR="004A2CBD" w:rsidRPr="00117A1D" w:rsidRDefault="004A2CBD" w:rsidP="00F21B62">
            <w:pPr>
              <w:ind w:firstLine="288"/>
              <w:jc w:val="both"/>
              <w:rPr>
                <w:rFonts w:ascii="Times New Roman" w:hAnsi="Times New Roman" w:cs="Times New Roman"/>
                <w:b/>
                <w:i/>
                <w:sz w:val="20"/>
                <w:szCs w:val="20"/>
              </w:rPr>
            </w:pPr>
            <w:r w:rsidRPr="004F7C3D">
              <w:rPr>
                <w:rFonts w:ascii="Times New Roman" w:hAnsi="Times New Roman" w:cs="Times New Roman"/>
                <w:sz w:val="20"/>
                <w:szCs w:val="20"/>
              </w:rPr>
              <w:t>5) иные лица в случаях, определенных федеральными законами.</w:t>
            </w:r>
          </w:p>
        </w:tc>
        <w:tc>
          <w:tcPr>
            <w:tcW w:w="5528" w:type="dxa"/>
            <w:tcBorders>
              <w:bottom w:val="single" w:sz="4" w:space="0" w:color="auto"/>
            </w:tcBorders>
          </w:tcPr>
          <w:p w:rsidR="004A2CBD" w:rsidRPr="0046210A" w:rsidRDefault="004A2CBD" w:rsidP="00F21B62">
            <w:pPr>
              <w:ind w:firstLine="317"/>
              <w:jc w:val="both"/>
              <w:rPr>
                <w:rFonts w:ascii="Times New Roman" w:hAnsi="Times New Roman" w:cs="Times New Roman"/>
                <w:b/>
                <w:i/>
                <w:sz w:val="20"/>
                <w:szCs w:val="20"/>
              </w:rPr>
            </w:pPr>
            <w:r w:rsidRPr="0046210A">
              <w:rPr>
                <w:rFonts w:ascii="Times New Roman" w:hAnsi="Times New Roman" w:cs="Times New Roman"/>
                <w:b/>
                <w:i/>
                <w:sz w:val="20"/>
                <w:szCs w:val="20"/>
              </w:rPr>
              <w:t>Статья 6. Аудиторское заключение</w:t>
            </w:r>
          </w:p>
          <w:p w:rsidR="004A2CBD" w:rsidRPr="0046210A" w:rsidRDefault="004A2CBD" w:rsidP="00F21B62">
            <w:pPr>
              <w:ind w:firstLine="317"/>
              <w:jc w:val="both"/>
              <w:rPr>
                <w:rFonts w:ascii="Times New Roman" w:hAnsi="Times New Roman" w:cs="Times New Roman"/>
                <w:sz w:val="20"/>
                <w:szCs w:val="20"/>
              </w:rPr>
            </w:pPr>
            <w:r w:rsidRPr="0046210A">
              <w:rPr>
                <w:rFonts w:ascii="Times New Roman" w:hAnsi="Times New Roman" w:cs="Times New Roman"/>
                <w:sz w:val="20"/>
                <w:szCs w:val="20"/>
              </w:rPr>
              <w:t>1. Аудиторское заключение - официальный документ, предназначенный для пользователей бухгалтерской (финансовой) отчетности аудируемых лиц, содержащий выраженное в установленной форме мнение аудиторской организации, индивидуального аудитора о достоверности бухгалтерской (финансовой) отчетности аудируемого лица</w:t>
            </w:r>
            <w:r w:rsidRPr="004401B3">
              <w:rPr>
                <w:rFonts w:ascii="Times New Roman" w:hAnsi="Times New Roman" w:cs="Times New Roman"/>
                <w:b/>
                <w:sz w:val="20"/>
                <w:szCs w:val="20"/>
              </w:rPr>
              <w:t xml:space="preserve">; результаты проверки, проведенной аудиторской организацией, индивидуальным аудитором в соответствии с другими </w:t>
            </w:r>
            <w:r>
              <w:rPr>
                <w:rFonts w:ascii="Times New Roman" w:hAnsi="Times New Roman" w:cs="Times New Roman"/>
                <w:b/>
                <w:sz w:val="20"/>
                <w:szCs w:val="20"/>
              </w:rPr>
              <w:t>ф</w:t>
            </w:r>
            <w:r w:rsidRPr="004401B3">
              <w:rPr>
                <w:rFonts w:ascii="Times New Roman" w:hAnsi="Times New Roman" w:cs="Times New Roman"/>
                <w:b/>
                <w:sz w:val="20"/>
                <w:szCs w:val="20"/>
              </w:rPr>
              <w:t>едеральными законами</w:t>
            </w:r>
            <w:r w:rsidRPr="0046210A">
              <w:rPr>
                <w:rFonts w:ascii="Times New Roman" w:hAnsi="Times New Roman" w:cs="Times New Roman"/>
                <w:sz w:val="20"/>
                <w:szCs w:val="20"/>
              </w:rPr>
              <w:t>.</w:t>
            </w:r>
          </w:p>
          <w:p w:rsidR="004A2CBD" w:rsidRPr="004401B3" w:rsidRDefault="004A2CBD" w:rsidP="00F21B62">
            <w:pPr>
              <w:ind w:firstLine="317"/>
              <w:jc w:val="both"/>
              <w:rPr>
                <w:rFonts w:ascii="Times New Roman" w:hAnsi="Times New Roman" w:cs="Times New Roman"/>
                <w:b/>
                <w:strike/>
                <w:sz w:val="20"/>
                <w:szCs w:val="20"/>
              </w:rPr>
            </w:pPr>
            <w:r w:rsidRPr="004401B3">
              <w:rPr>
                <w:rFonts w:ascii="Times New Roman" w:hAnsi="Times New Roman" w:cs="Times New Roman"/>
                <w:b/>
                <w:strike/>
                <w:sz w:val="20"/>
                <w:szCs w:val="20"/>
              </w:rPr>
              <w:t>2. Аудиторское заключение должно содержать:</w:t>
            </w:r>
          </w:p>
          <w:p w:rsidR="004A2CBD" w:rsidRPr="004401B3" w:rsidRDefault="004A2CBD" w:rsidP="00F21B62">
            <w:pPr>
              <w:ind w:firstLine="317"/>
              <w:jc w:val="both"/>
              <w:rPr>
                <w:rFonts w:ascii="Times New Roman" w:hAnsi="Times New Roman" w:cs="Times New Roman"/>
                <w:b/>
                <w:strike/>
                <w:sz w:val="20"/>
                <w:szCs w:val="20"/>
              </w:rPr>
            </w:pPr>
            <w:r w:rsidRPr="004401B3">
              <w:rPr>
                <w:rFonts w:ascii="Times New Roman" w:hAnsi="Times New Roman" w:cs="Times New Roman"/>
                <w:b/>
                <w:strike/>
                <w:sz w:val="20"/>
                <w:szCs w:val="20"/>
              </w:rPr>
              <w:t>1) наименование «Аудиторское заключение»;</w:t>
            </w:r>
          </w:p>
          <w:p w:rsidR="004A2CBD" w:rsidRPr="004401B3" w:rsidRDefault="004A2CBD" w:rsidP="00F21B62">
            <w:pPr>
              <w:ind w:firstLine="317"/>
              <w:jc w:val="both"/>
              <w:rPr>
                <w:rFonts w:ascii="Times New Roman" w:hAnsi="Times New Roman" w:cs="Times New Roman"/>
                <w:b/>
                <w:strike/>
                <w:sz w:val="20"/>
                <w:szCs w:val="20"/>
              </w:rPr>
            </w:pPr>
            <w:r w:rsidRPr="004401B3">
              <w:rPr>
                <w:rFonts w:ascii="Times New Roman" w:hAnsi="Times New Roman" w:cs="Times New Roman"/>
                <w:b/>
                <w:strike/>
                <w:sz w:val="20"/>
                <w:szCs w:val="20"/>
              </w:rPr>
              <w:t>2) указание адресата (акционеры акционерного общества, участники общества с ограниченной ответственностью, иные лица);</w:t>
            </w:r>
          </w:p>
          <w:p w:rsidR="004A2CBD" w:rsidRPr="004401B3" w:rsidRDefault="004A2CBD" w:rsidP="00F21B62">
            <w:pPr>
              <w:ind w:firstLine="317"/>
              <w:jc w:val="both"/>
              <w:rPr>
                <w:rFonts w:ascii="Times New Roman" w:hAnsi="Times New Roman" w:cs="Times New Roman"/>
                <w:b/>
                <w:strike/>
                <w:sz w:val="20"/>
                <w:szCs w:val="20"/>
              </w:rPr>
            </w:pPr>
            <w:r w:rsidRPr="004401B3">
              <w:rPr>
                <w:rFonts w:ascii="Times New Roman" w:hAnsi="Times New Roman" w:cs="Times New Roman"/>
                <w:b/>
                <w:strike/>
                <w:sz w:val="20"/>
                <w:szCs w:val="20"/>
              </w:rPr>
              <w:t>3) сведения об аудируемом лице: наименование, государственный регистрационный номер, место нахождения;</w:t>
            </w:r>
          </w:p>
          <w:p w:rsidR="004A2CBD" w:rsidRPr="004401B3" w:rsidRDefault="004A2CBD" w:rsidP="00F21B62">
            <w:pPr>
              <w:ind w:firstLine="317"/>
              <w:jc w:val="both"/>
              <w:rPr>
                <w:rFonts w:ascii="Times New Roman" w:hAnsi="Times New Roman" w:cs="Times New Roman"/>
                <w:b/>
                <w:strike/>
                <w:sz w:val="20"/>
                <w:szCs w:val="20"/>
              </w:rPr>
            </w:pPr>
            <w:r w:rsidRPr="004401B3">
              <w:rPr>
                <w:rFonts w:ascii="Times New Roman" w:hAnsi="Times New Roman" w:cs="Times New Roman"/>
                <w:b/>
                <w:strike/>
                <w:sz w:val="20"/>
                <w:szCs w:val="20"/>
              </w:rPr>
              <w:t>4) сведения об аудиторской организации, индивидуальном аудиторе: наименование организации, фамилия, имя, отчество индивидуального аудитора, государственный регистрационный номер, место нахождения, наименование саморегулируемой организации аудиторов, членами которой являются указанные аудиторская организация или индивидуальный аудитор, номер в реестре аудиторов и аудиторских организаций;</w:t>
            </w:r>
          </w:p>
          <w:p w:rsidR="004A2CBD" w:rsidRPr="004401B3" w:rsidRDefault="004A2CBD" w:rsidP="00F21B62">
            <w:pPr>
              <w:ind w:firstLine="317"/>
              <w:jc w:val="both"/>
              <w:rPr>
                <w:rFonts w:ascii="Times New Roman" w:hAnsi="Times New Roman" w:cs="Times New Roman"/>
                <w:b/>
                <w:strike/>
                <w:sz w:val="20"/>
                <w:szCs w:val="20"/>
              </w:rPr>
            </w:pPr>
            <w:r w:rsidRPr="004401B3">
              <w:rPr>
                <w:rFonts w:ascii="Times New Roman" w:hAnsi="Times New Roman" w:cs="Times New Roman"/>
                <w:b/>
                <w:strike/>
                <w:sz w:val="20"/>
                <w:szCs w:val="20"/>
              </w:rPr>
              <w:t>5) перечень бухгалтерской (финансовой) отчетности, в отношении которой проводился аудит, с указанием периода, за который она составлена, распределение ответственности в отношении указанной бухгалтерской (финансовой) отчетности между аудируемым лицом и аудиторской организацией, индивидуальным аудитором;</w:t>
            </w:r>
          </w:p>
          <w:p w:rsidR="004A2CBD" w:rsidRPr="004401B3" w:rsidRDefault="004A2CBD" w:rsidP="00F21B62">
            <w:pPr>
              <w:ind w:firstLine="317"/>
              <w:jc w:val="both"/>
              <w:rPr>
                <w:rFonts w:ascii="Times New Roman" w:hAnsi="Times New Roman" w:cs="Times New Roman"/>
                <w:b/>
                <w:strike/>
                <w:sz w:val="20"/>
                <w:szCs w:val="20"/>
              </w:rPr>
            </w:pPr>
            <w:r w:rsidRPr="004401B3">
              <w:rPr>
                <w:rFonts w:ascii="Times New Roman" w:hAnsi="Times New Roman" w:cs="Times New Roman"/>
                <w:b/>
                <w:strike/>
                <w:sz w:val="20"/>
                <w:szCs w:val="20"/>
              </w:rPr>
              <w:t>6) сведения о работе, выполненной аудиторской организацией, индивидуальным аудитором для выражения мнения о достоверности бухгалтерской (финансовой) отчетности аудируемого лица (объем аудита);</w:t>
            </w:r>
          </w:p>
          <w:p w:rsidR="004A2CBD" w:rsidRPr="004401B3" w:rsidRDefault="004A2CBD" w:rsidP="00F21B62">
            <w:pPr>
              <w:ind w:firstLine="317"/>
              <w:jc w:val="both"/>
              <w:rPr>
                <w:rFonts w:ascii="Times New Roman" w:hAnsi="Times New Roman" w:cs="Times New Roman"/>
                <w:b/>
                <w:strike/>
                <w:sz w:val="20"/>
                <w:szCs w:val="20"/>
              </w:rPr>
            </w:pPr>
            <w:r w:rsidRPr="004401B3">
              <w:rPr>
                <w:rFonts w:ascii="Times New Roman" w:hAnsi="Times New Roman" w:cs="Times New Roman"/>
                <w:b/>
                <w:strike/>
                <w:sz w:val="20"/>
                <w:szCs w:val="20"/>
              </w:rPr>
              <w:t>7) мнение аудиторской организации, индивидуального аудитора о достоверности бухгалтерской (финансовой) отчетности аудируемого лица с указанием обстоятельств, которые оказывают или могут оказать существенное влияние на достоверность такой отчетности;</w:t>
            </w:r>
          </w:p>
          <w:p w:rsidR="004A2CBD" w:rsidRPr="004401B3" w:rsidRDefault="004A2CBD" w:rsidP="00F21B62">
            <w:pPr>
              <w:ind w:firstLine="317"/>
              <w:jc w:val="both"/>
              <w:rPr>
                <w:rFonts w:ascii="Times New Roman" w:hAnsi="Times New Roman" w:cs="Times New Roman"/>
                <w:b/>
                <w:strike/>
                <w:sz w:val="20"/>
                <w:szCs w:val="20"/>
              </w:rPr>
            </w:pPr>
            <w:r w:rsidRPr="004401B3">
              <w:rPr>
                <w:rFonts w:ascii="Times New Roman" w:hAnsi="Times New Roman" w:cs="Times New Roman"/>
                <w:b/>
                <w:strike/>
                <w:sz w:val="20"/>
                <w:szCs w:val="20"/>
              </w:rPr>
              <w:t>7.1) результаты проверки, проведенной аудиторской организацией, индивидуальным аудитором в соответствии с другими федеральными законами;</w:t>
            </w:r>
          </w:p>
          <w:p w:rsidR="004A2CBD" w:rsidRPr="004401B3" w:rsidRDefault="004A2CBD" w:rsidP="00F21B62">
            <w:pPr>
              <w:ind w:firstLine="317"/>
              <w:jc w:val="both"/>
              <w:rPr>
                <w:rFonts w:ascii="Times New Roman" w:hAnsi="Times New Roman" w:cs="Times New Roman"/>
                <w:b/>
                <w:strike/>
                <w:sz w:val="20"/>
                <w:szCs w:val="20"/>
              </w:rPr>
            </w:pPr>
            <w:r w:rsidRPr="004401B3">
              <w:rPr>
                <w:rFonts w:ascii="Times New Roman" w:hAnsi="Times New Roman" w:cs="Times New Roman"/>
                <w:b/>
                <w:strike/>
                <w:sz w:val="20"/>
                <w:szCs w:val="20"/>
              </w:rPr>
              <w:t>8) указание даты заключения.</w:t>
            </w:r>
          </w:p>
          <w:p w:rsidR="004A2CBD" w:rsidRPr="004401B3" w:rsidRDefault="004A2CBD" w:rsidP="00F21B62">
            <w:pPr>
              <w:ind w:firstLine="317"/>
              <w:jc w:val="both"/>
              <w:rPr>
                <w:rFonts w:ascii="Times New Roman" w:hAnsi="Times New Roman" w:cs="Times New Roman"/>
                <w:b/>
                <w:sz w:val="20"/>
                <w:szCs w:val="20"/>
              </w:rPr>
            </w:pPr>
            <w:r w:rsidRPr="0046210A">
              <w:rPr>
                <w:rFonts w:ascii="Times New Roman" w:hAnsi="Times New Roman" w:cs="Times New Roman"/>
                <w:sz w:val="20"/>
                <w:szCs w:val="20"/>
              </w:rPr>
              <w:t>3. Требования к форме, содержанию, порядку подписания и представления аудиторского заключения устанавливаются стандартами аудиторской деятельности.</w:t>
            </w:r>
            <w:r>
              <w:rPr>
                <w:rFonts w:ascii="Times New Roman" w:hAnsi="Times New Roman" w:cs="Times New Roman"/>
                <w:sz w:val="20"/>
                <w:szCs w:val="20"/>
              </w:rPr>
              <w:t xml:space="preserve"> </w:t>
            </w:r>
            <w:r w:rsidRPr="004401B3">
              <w:rPr>
                <w:rFonts w:ascii="Times New Roman" w:hAnsi="Times New Roman" w:cs="Times New Roman"/>
                <w:b/>
                <w:sz w:val="20"/>
                <w:szCs w:val="20"/>
              </w:rPr>
              <w:t xml:space="preserve">Дополнительные требования к аудиторскому заключению могут устанавливаться иными </w:t>
            </w:r>
            <w:r>
              <w:rPr>
                <w:rFonts w:ascii="Times New Roman" w:hAnsi="Times New Roman" w:cs="Times New Roman"/>
                <w:b/>
                <w:sz w:val="20"/>
                <w:szCs w:val="20"/>
              </w:rPr>
              <w:t>ф</w:t>
            </w:r>
            <w:r w:rsidRPr="004401B3">
              <w:rPr>
                <w:rFonts w:ascii="Times New Roman" w:hAnsi="Times New Roman" w:cs="Times New Roman"/>
                <w:b/>
                <w:sz w:val="20"/>
                <w:szCs w:val="20"/>
              </w:rPr>
              <w:t>едеральными законами, нормативными актами Банка России.</w:t>
            </w:r>
          </w:p>
          <w:p w:rsidR="004A2CBD" w:rsidRDefault="004A2CBD" w:rsidP="00F21B62">
            <w:pPr>
              <w:ind w:firstLine="317"/>
              <w:jc w:val="both"/>
              <w:rPr>
                <w:rFonts w:ascii="Times New Roman" w:hAnsi="Times New Roman" w:cs="Times New Roman"/>
                <w:sz w:val="20"/>
                <w:szCs w:val="20"/>
              </w:rPr>
            </w:pPr>
            <w:r w:rsidRPr="0046210A">
              <w:rPr>
                <w:rFonts w:ascii="Times New Roman" w:hAnsi="Times New Roman" w:cs="Times New Roman"/>
                <w:sz w:val="20"/>
                <w:szCs w:val="20"/>
              </w:rPr>
              <w:t xml:space="preserve">4. Аудиторское заключение представляется аудиторской организацией, </w:t>
            </w:r>
            <w:r>
              <w:rPr>
                <w:rFonts w:ascii="Times New Roman" w:hAnsi="Times New Roman" w:cs="Times New Roman"/>
                <w:sz w:val="20"/>
                <w:szCs w:val="20"/>
              </w:rPr>
              <w:t>…</w:t>
            </w:r>
          </w:p>
          <w:p w:rsidR="004A2CBD" w:rsidRPr="00485478" w:rsidRDefault="004A2CBD" w:rsidP="00F21B62">
            <w:pPr>
              <w:ind w:firstLine="317"/>
              <w:jc w:val="both"/>
              <w:rPr>
                <w:rFonts w:ascii="Times New Roman" w:hAnsi="Times New Roman" w:cs="Times New Roman"/>
                <w:b/>
                <w:sz w:val="20"/>
                <w:szCs w:val="20"/>
              </w:rPr>
            </w:pPr>
            <w:r w:rsidRPr="00485478">
              <w:rPr>
                <w:rFonts w:ascii="Times New Roman" w:hAnsi="Times New Roman" w:cs="Times New Roman"/>
                <w:b/>
                <w:sz w:val="20"/>
                <w:szCs w:val="20"/>
              </w:rPr>
              <w:t>4.1.</w:t>
            </w:r>
            <w:r w:rsidRPr="00485478">
              <w:rPr>
                <w:rFonts w:ascii="Times New Roman" w:hAnsi="Times New Roman" w:cs="Times New Roman"/>
                <w:b/>
                <w:sz w:val="20"/>
                <w:szCs w:val="20"/>
              </w:rPr>
              <w:tab/>
              <w:t>Аудиторское заключение, составленное по результатам обязательного аудита бухгалтерской (финансовой) отчетности, указанной в части 3 статьи 5 настоящего Федерального закона, подписывается аудитором, соответствующим требованиям, установленным частью 3.2 статьи 5 настоящего Федерального закона.</w:t>
            </w:r>
          </w:p>
          <w:p w:rsidR="004A2CBD" w:rsidRPr="0046210A" w:rsidRDefault="004A2CBD" w:rsidP="00F21B62">
            <w:pPr>
              <w:ind w:firstLine="317"/>
              <w:jc w:val="both"/>
              <w:rPr>
                <w:rFonts w:ascii="Times New Roman" w:hAnsi="Times New Roman" w:cs="Times New Roman"/>
                <w:sz w:val="20"/>
                <w:szCs w:val="20"/>
              </w:rPr>
            </w:pPr>
            <w:r w:rsidRPr="0046210A">
              <w:rPr>
                <w:rFonts w:ascii="Times New Roman" w:hAnsi="Times New Roman" w:cs="Times New Roman"/>
                <w:sz w:val="20"/>
                <w:szCs w:val="20"/>
              </w:rPr>
              <w:t xml:space="preserve">5. Заведомо ложное аудиторское заключение - аудиторское заключение, </w:t>
            </w:r>
            <w:r>
              <w:rPr>
                <w:rFonts w:ascii="Times New Roman" w:hAnsi="Times New Roman" w:cs="Times New Roman"/>
                <w:sz w:val="20"/>
                <w:szCs w:val="20"/>
              </w:rPr>
              <w:t>…</w:t>
            </w:r>
          </w:p>
          <w:p w:rsidR="004A2CBD" w:rsidRPr="0046210A" w:rsidRDefault="004A2CBD" w:rsidP="00F21B62">
            <w:pPr>
              <w:ind w:firstLine="317"/>
              <w:jc w:val="both"/>
              <w:rPr>
                <w:rFonts w:ascii="Times New Roman" w:hAnsi="Times New Roman" w:cs="Times New Roman"/>
                <w:sz w:val="20"/>
                <w:szCs w:val="20"/>
              </w:rPr>
            </w:pPr>
            <w:r w:rsidRPr="0046210A">
              <w:rPr>
                <w:rFonts w:ascii="Times New Roman" w:hAnsi="Times New Roman" w:cs="Times New Roman"/>
                <w:sz w:val="20"/>
                <w:szCs w:val="20"/>
              </w:rPr>
              <w:t>6. С заявлением в суд о признании аудиторского заключения заведомо ложным вправе обращаться:</w:t>
            </w:r>
          </w:p>
          <w:p w:rsidR="004A2CBD" w:rsidRPr="0046210A" w:rsidRDefault="004A2CBD" w:rsidP="00F21B62">
            <w:pPr>
              <w:ind w:firstLine="317"/>
              <w:jc w:val="both"/>
              <w:rPr>
                <w:rFonts w:ascii="Times New Roman" w:hAnsi="Times New Roman" w:cs="Times New Roman"/>
                <w:sz w:val="20"/>
                <w:szCs w:val="20"/>
              </w:rPr>
            </w:pPr>
            <w:r w:rsidRPr="0046210A">
              <w:rPr>
                <w:rFonts w:ascii="Times New Roman" w:hAnsi="Times New Roman" w:cs="Times New Roman"/>
                <w:sz w:val="20"/>
                <w:szCs w:val="20"/>
              </w:rPr>
              <w:t>1) лица, которым адресовано аудиторское заключение (в отношении адресованных им аудиторских заключений);</w:t>
            </w:r>
          </w:p>
          <w:p w:rsidR="004A2CBD" w:rsidRPr="0046210A" w:rsidRDefault="004A2CBD" w:rsidP="00F21B62">
            <w:pPr>
              <w:ind w:firstLine="317"/>
              <w:jc w:val="both"/>
              <w:rPr>
                <w:rFonts w:ascii="Times New Roman" w:hAnsi="Times New Roman" w:cs="Times New Roman"/>
                <w:sz w:val="20"/>
                <w:szCs w:val="20"/>
              </w:rPr>
            </w:pPr>
            <w:r w:rsidRPr="0046210A">
              <w:rPr>
                <w:rFonts w:ascii="Times New Roman" w:hAnsi="Times New Roman" w:cs="Times New Roman"/>
                <w:sz w:val="20"/>
                <w:szCs w:val="20"/>
              </w:rPr>
              <w:t xml:space="preserve">2) </w:t>
            </w:r>
            <w:r w:rsidRPr="00456918">
              <w:rPr>
                <w:rFonts w:ascii="Times New Roman" w:hAnsi="Times New Roman" w:cs="Times New Roman"/>
                <w:b/>
                <w:strike/>
                <w:sz w:val="20"/>
                <w:szCs w:val="20"/>
              </w:rPr>
              <w:t>Центральный банк Российской Федерации (в отношении аудиторских заключений о бухгалтерской (финансовой) отчетности организаций, в отношении которых он осуществляет контроль и надзор)</w:t>
            </w:r>
            <w:r>
              <w:rPr>
                <w:rFonts w:ascii="Times New Roman" w:hAnsi="Times New Roman" w:cs="Times New Roman"/>
                <w:b/>
                <w:strike/>
                <w:sz w:val="20"/>
                <w:szCs w:val="20"/>
              </w:rPr>
              <w:t xml:space="preserve"> </w:t>
            </w:r>
            <w:r w:rsidRPr="00456918">
              <w:rPr>
                <w:rFonts w:ascii="Times New Roman" w:hAnsi="Times New Roman" w:cs="Times New Roman"/>
                <w:b/>
                <w:sz w:val="20"/>
                <w:szCs w:val="20"/>
              </w:rPr>
              <w:t>Банк России</w:t>
            </w:r>
            <w:r w:rsidRPr="0046210A">
              <w:rPr>
                <w:rFonts w:ascii="Times New Roman" w:hAnsi="Times New Roman" w:cs="Times New Roman"/>
                <w:sz w:val="20"/>
                <w:szCs w:val="20"/>
              </w:rPr>
              <w:t>;</w:t>
            </w:r>
          </w:p>
          <w:p w:rsidR="004A2CBD" w:rsidRPr="006362D5" w:rsidRDefault="004A2CBD" w:rsidP="00F21B62">
            <w:pPr>
              <w:ind w:firstLine="317"/>
              <w:jc w:val="both"/>
              <w:rPr>
                <w:rFonts w:ascii="Times New Roman" w:hAnsi="Times New Roman" w:cs="Times New Roman"/>
                <w:b/>
                <w:strike/>
                <w:sz w:val="20"/>
                <w:szCs w:val="20"/>
              </w:rPr>
            </w:pPr>
            <w:r w:rsidRPr="006362D5">
              <w:rPr>
                <w:rFonts w:ascii="Times New Roman" w:hAnsi="Times New Roman" w:cs="Times New Roman"/>
                <w:b/>
                <w:strike/>
                <w:sz w:val="20"/>
                <w:szCs w:val="20"/>
              </w:rPr>
              <w:t>3) федеральный орган исполнительной власти, осуществляющий функции по контролю и надзору в финансово-бюджетной сфере (далее - уполномоченный федеральный орган по контролю и надзору) (в отношении аудиторских заключений о бухгалтерской (финансовой) отчетности организаций, указанных в части 3 статьи 5 настоящего Федерального закона);</w:t>
            </w:r>
          </w:p>
          <w:p w:rsidR="004A2CBD" w:rsidRPr="0046210A" w:rsidRDefault="004A2CBD" w:rsidP="00F21B62">
            <w:pPr>
              <w:ind w:firstLine="317"/>
              <w:jc w:val="both"/>
              <w:rPr>
                <w:rFonts w:ascii="Times New Roman" w:hAnsi="Times New Roman" w:cs="Times New Roman"/>
                <w:sz w:val="20"/>
                <w:szCs w:val="20"/>
              </w:rPr>
            </w:pPr>
            <w:r w:rsidRPr="0046210A">
              <w:rPr>
                <w:rFonts w:ascii="Times New Roman" w:hAnsi="Times New Roman" w:cs="Times New Roman"/>
                <w:sz w:val="20"/>
                <w:szCs w:val="20"/>
              </w:rPr>
              <w:t>4) государственная корпорация «Агентство по страхованию вкладов» (в отношении аудиторских заключений о бухгалтерской (финансовой) отчетности кредитных организаций</w:t>
            </w:r>
            <w:r>
              <w:rPr>
                <w:rFonts w:ascii="Times New Roman" w:hAnsi="Times New Roman" w:cs="Times New Roman"/>
                <w:sz w:val="20"/>
                <w:szCs w:val="20"/>
              </w:rPr>
              <w:t xml:space="preserve"> </w:t>
            </w:r>
            <w:r w:rsidRPr="004C78F5">
              <w:rPr>
                <w:rFonts w:ascii="Times New Roman" w:hAnsi="Times New Roman" w:cs="Times New Roman"/>
                <w:b/>
                <w:sz w:val="20"/>
                <w:szCs w:val="20"/>
              </w:rPr>
              <w:t>и негосударственных пенсионных фондов</w:t>
            </w:r>
            <w:r w:rsidRPr="0046210A">
              <w:rPr>
                <w:rFonts w:ascii="Times New Roman" w:hAnsi="Times New Roman" w:cs="Times New Roman"/>
                <w:sz w:val="20"/>
                <w:szCs w:val="20"/>
              </w:rPr>
              <w:t>);</w:t>
            </w:r>
          </w:p>
          <w:p w:rsidR="004A2CBD" w:rsidRDefault="004A2CBD" w:rsidP="00F21B62">
            <w:pPr>
              <w:ind w:firstLine="317"/>
              <w:jc w:val="both"/>
              <w:rPr>
                <w:rFonts w:ascii="Times New Roman" w:hAnsi="Times New Roman" w:cs="Times New Roman"/>
                <w:sz w:val="20"/>
                <w:szCs w:val="20"/>
              </w:rPr>
            </w:pPr>
            <w:r w:rsidRPr="0046210A">
              <w:rPr>
                <w:rFonts w:ascii="Times New Roman" w:hAnsi="Times New Roman" w:cs="Times New Roman"/>
                <w:sz w:val="20"/>
                <w:szCs w:val="20"/>
              </w:rPr>
              <w:t>5) иные лица в случаях, определенных федеральными законами.</w:t>
            </w:r>
          </w:p>
          <w:p w:rsidR="004A2CBD" w:rsidRPr="00117A1D" w:rsidRDefault="004A2CBD" w:rsidP="00F21B62">
            <w:pPr>
              <w:ind w:firstLine="317"/>
              <w:jc w:val="both"/>
              <w:rPr>
                <w:rFonts w:ascii="Times New Roman" w:hAnsi="Times New Roman" w:cs="Times New Roman"/>
                <w:b/>
                <w:i/>
                <w:sz w:val="20"/>
                <w:szCs w:val="20"/>
              </w:rPr>
            </w:pPr>
            <w:r w:rsidRPr="004C78F5">
              <w:rPr>
                <w:rFonts w:ascii="Times New Roman" w:hAnsi="Times New Roman" w:cs="Times New Roman"/>
                <w:b/>
                <w:sz w:val="20"/>
                <w:szCs w:val="20"/>
              </w:rPr>
              <w:t>7.</w:t>
            </w:r>
            <w:r w:rsidRPr="004C78F5">
              <w:rPr>
                <w:rFonts w:ascii="Times New Roman" w:hAnsi="Times New Roman" w:cs="Times New Roman"/>
                <w:b/>
                <w:sz w:val="20"/>
                <w:szCs w:val="20"/>
              </w:rPr>
              <w:tab/>
              <w:t xml:space="preserve"> Аудиторское заключение, составленное с нарушением требований законодательства Российской Федерации, регулирующего аудиторскую деятельность, стандартов аудиторской деятельности, кодекса профессиональной этики аудиторов, признается Банком России не</w:t>
            </w:r>
            <w:r>
              <w:rPr>
                <w:rFonts w:ascii="Times New Roman" w:hAnsi="Times New Roman" w:cs="Times New Roman"/>
                <w:b/>
                <w:sz w:val="20"/>
                <w:szCs w:val="20"/>
              </w:rPr>
              <w:t xml:space="preserve"> соответствующим законодательству Российской Федерации в установленном  им порядке.</w:t>
            </w:r>
          </w:p>
        </w:tc>
        <w:tc>
          <w:tcPr>
            <w:tcW w:w="4708" w:type="dxa"/>
            <w:tcBorders>
              <w:bottom w:val="single" w:sz="4" w:space="0" w:color="auto"/>
            </w:tcBorders>
          </w:tcPr>
          <w:p w:rsidR="004A2CBD" w:rsidRDefault="004A2CBD" w:rsidP="001B18C8">
            <w:pPr>
              <w:jc w:val="both"/>
              <w:rPr>
                <w:rFonts w:ascii="Times New Roman" w:hAnsi="Times New Roman" w:cs="Times New Roman"/>
                <w:sz w:val="20"/>
                <w:szCs w:val="20"/>
              </w:rPr>
            </w:pPr>
          </w:p>
          <w:p w:rsidR="004A2CBD" w:rsidRDefault="004A2CBD" w:rsidP="001B18C8">
            <w:pPr>
              <w:jc w:val="both"/>
              <w:rPr>
                <w:rFonts w:ascii="Times New Roman" w:hAnsi="Times New Roman" w:cs="Times New Roman"/>
                <w:sz w:val="20"/>
                <w:szCs w:val="20"/>
              </w:rPr>
            </w:pPr>
          </w:p>
          <w:p w:rsidR="004A2CBD" w:rsidRDefault="004A2CBD" w:rsidP="001B18C8">
            <w:pPr>
              <w:jc w:val="both"/>
              <w:rPr>
                <w:rFonts w:ascii="Times New Roman" w:hAnsi="Times New Roman" w:cs="Times New Roman"/>
                <w:sz w:val="20"/>
                <w:szCs w:val="20"/>
              </w:rPr>
            </w:pPr>
          </w:p>
          <w:p w:rsidR="004A2CBD" w:rsidRDefault="004A2CBD" w:rsidP="001B18C8">
            <w:pPr>
              <w:jc w:val="both"/>
              <w:rPr>
                <w:rFonts w:ascii="Times New Roman" w:hAnsi="Times New Roman" w:cs="Times New Roman"/>
                <w:sz w:val="20"/>
                <w:szCs w:val="20"/>
              </w:rPr>
            </w:pPr>
          </w:p>
          <w:p w:rsidR="004A2CBD" w:rsidRDefault="004A2CBD" w:rsidP="001B18C8">
            <w:pPr>
              <w:jc w:val="both"/>
              <w:rPr>
                <w:rFonts w:ascii="Times New Roman" w:hAnsi="Times New Roman" w:cs="Times New Roman"/>
                <w:sz w:val="20"/>
                <w:szCs w:val="20"/>
              </w:rPr>
            </w:pPr>
          </w:p>
          <w:p w:rsidR="004A2CBD" w:rsidRDefault="004A2CBD" w:rsidP="001B18C8">
            <w:pPr>
              <w:jc w:val="both"/>
              <w:rPr>
                <w:rFonts w:ascii="Times New Roman" w:hAnsi="Times New Roman" w:cs="Times New Roman"/>
                <w:sz w:val="20"/>
                <w:szCs w:val="20"/>
              </w:rPr>
            </w:pPr>
          </w:p>
          <w:p w:rsidR="004A2CBD" w:rsidRDefault="004A2CBD" w:rsidP="001B18C8">
            <w:pPr>
              <w:jc w:val="both"/>
              <w:rPr>
                <w:rFonts w:ascii="Times New Roman" w:hAnsi="Times New Roman" w:cs="Times New Roman"/>
                <w:sz w:val="20"/>
                <w:szCs w:val="20"/>
              </w:rPr>
            </w:pPr>
          </w:p>
          <w:p w:rsidR="004A2CBD" w:rsidRDefault="004A2CBD" w:rsidP="001B18C8">
            <w:pPr>
              <w:jc w:val="both"/>
              <w:rPr>
                <w:rFonts w:ascii="Times New Roman" w:hAnsi="Times New Roman" w:cs="Times New Roman"/>
                <w:sz w:val="20"/>
                <w:szCs w:val="20"/>
              </w:rPr>
            </w:pPr>
          </w:p>
          <w:p w:rsidR="004A2CBD" w:rsidRDefault="004A2CBD" w:rsidP="001B18C8">
            <w:pPr>
              <w:jc w:val="both"/>
              <w:rPr>
                <w:rFonts w:ascii="Times New Roman" w:hAnsi="Times New Roman" w:cs="Times New Roman"/>
                <w:sz w:val="20"/>
                <w:szCs w:val="20"/>
              </w:rPr>
            </w:pPr>
          </w:p>
          <w:p w:rsidR="004A2CBD" w:rsidRDefault="004A2CBD" w:rsidP="001B18C8">
            <w:pPr>
              <w:jc w:val="both"/>
              <w:rPr>
                <w:rFonts w:ascii="Times New Roman" w:hAnsi="Times New Roman" w:cs="Times New Roman"/>
                <w:sz w:val="20"/>
                <w:szCs w:val="20"/>
              </w:rPr>
            </w:pPr>
          </w:p>
          <w:p w:rsidR="004A2CBD" w:rsidRDefault="004A2CBD" w:rsidP="00F21B62">
            <w:pPr>
              <w:ind w:left="34"/>
              <w:jc w:val="both"/>
              <w:rPr>
                <w:rFonts w:ascii="Times New Roman" w:hAnsi="Times New Roman" w:cs="Times New Roman"/>
                <w:sz w:val="20"/>
                <w:szCs w:val="20"/>
              </w:rPr>
            </w:pPr>
          </w:p>
          <w:p w:rsidR="004A2CBD" w:rsidRDefault="004A2CBD" w:rsidP="00F21B62">
            <w:pPr>
              <w:ind w:left="34"/>
              <w:jc w:val="both"/>
              <w:rPr>
                <w:rFonts w:ascii="Times New Roman" w:hAnsi="Times New Roman" w:cs="Times New Roman"/>
                <w:sz w:val="20"/>
                <w:szCs w:val="20"/>
              </w:rPr>
            </w:pPr>
          </w:p>
          <w:p w:rsidR="004A2CBD" w:rsidRDefault="004A2CBD" w:rsidP="00F21B62">
            <w:pPr>
              <w:ind w:left="34"/>
              <w:jc w:val="both"/>
              <w:rPr>
                <w:rFonts w:ascii="Times New Roman" w:hAnsi="Times New Roman" w:cs="Times New Roman"/>
                <w:sz w:val="20"/>
                <w:szCs w:val="20"/>
              </w:rPr>
            </w:pPr>
          </w:p>
          <w:p w:rsidR="004A2CBD" w:rsidRDefault="004A2CBD" w:rsidP="00F21B62">
            <w:pPr>
              <w:ind w:left="34"/>
              <w:jc w:val="both"/>
              <w:rPr>
                <w:rFonts w:ascii="Times New Roman" w:hAnsi="Times New Roman" w:cs="Times New Roman"/>
                <w:sz w:val="20"/>
                <w:szCs w:val="20"/>
              </w:rPr>
            </w:pPr>
          </w:p>
          <w:p w:rsidR="004A2CBD" w:rsidRDefault="004A2CBD" w:rsidP="00F21B62">
            <w:pPr>
              <w:ind w:left="34"/>
              <w:jc w:val="both"/>
              <w:rPr>
                <w:rFonts w:ascii="Times New Roman" w:hAnsi="Times New Roman" w:cs="Times New Roman"/>
                <w:sz w:val="20"/>
                <w:szCs w:val="20"/>
              </w:rPr>
            </w:pPr>
          </w:p>
          <w:p w:rsidR="004A2CBD" w:rsidRDefault="004A2CBD" w:rsidP="00F21B62">
            <w:pPr>
              <w:ind w:left="34"/>
              <w:jc w:val="both"/>
              <w:rPr>
                <w:rFonts w:ascii="Times New Roman" w:hAnsi="Times New Roman" w:cs="Times New Roman"/>
                <w:sz w:val="20"/>
                <w:szCs w:val="20"/>
              </w:rPr>
            </w:pPr>
          </w:p>
          <w:p w:rsidR="004A2CBD" w:rsidRDefault="004A2CBD" w:rsidP="00F21B62">
            <w:pPr>
              <w:ind w:left="34"/>
              <w:jc w:val="both"/>
              <w:rPr>
                <w:rFonts w:ascii="Times New Roman" w:hAnsi="Times New Roman" w:cs="Times New Roman"/>
                <w:sz w:val="20"/>
                <w:szCs w:val="20"/>
              </w:rPr>
            </w:pPr>
          </w:p>
          <w:p w:rsidR="004A2CBD" w:rsidRDefault="004A2CBD" w:rsidP="00F21B62">
            <w:pPr>
              <w:ind w:left="34"/>
              <w:jc w:val="both"/>
              <w:rPr>
                <w:rFonts w:ascii="Times New Roman" w:hAnsi="Times New Roman" w:cs="Times New Roman"/>
                <w:sz w:val="20"/>
                <w:szCs w:val="20"/>
              </w:rPr>
            </w:pPr>
          </w:p>
          <w:p w:rsidR="004A2CBD" w:rsidRDefault="004A2CBD" w:rsidP="00F21B62">
            <w:pPr>
              <w:ind w:left="34"/>
              <w:jc w:val="both"/>
              <w:rPr>
                <w:rFonts w:ascii="Times New Roman" w:hAnsi="Times New Roman" w:cs="Times New Roman"/>
                <w:sz w:val="20"/>
                <w:szCs w:val="20"/>
              </w:rPr>
            </w:pPr>
          </w:p>
          <w:p w:rsidR="004A2CBD" w:rsidRDefault="004A2CBD" w:rsidP="00F21B62">
            <w:pPr>
              <w:ind w:left="34"/>
              <w:jc w:val="both"/>
              <w:rPr>
                <w:rFonts w:ascii="Times New Roman" w:hAnsi="Times New Roman" w:cs="Times New Roman"/>
                <w:sz w:val="20"/>
                <w:szCs w:val="20"/>
              </w:rPr>
            </w:pPr>
          </w:p>
          <w:p w:rsidR="004A2CBD" w:rsidRDefault="004A2CBD" w:rsidP="00F21B62">
            <w:pPr>
              <w:ind w:left="34"/>
              <w:jc w:val="both"/>
              <w:rPr>
                <w:rFonts w:ascii="Times New Roman" w:hAnsi="Times New Roman" w:cs="Times New Roman"/>
                <w:sz w:val="20"/>
                <w:szCs w:val="20"/>
              </w:rPr>
            </w:pPr>
          </w:p>
          <w:p w:rsidR="004A2CBD" w:rsidRDefault="004A2CBD" w:rsidP="00F21B62">
            <w:pPr>
              <w:ind w:left="34"/>
              <w:jc w:val="both"/>
              <w:rPr>
                <w:rFonts w:ascii="Times New Roman" w:hAnsi="Times New Roman" w:cs="Times New Roman"/>
                <w:sz w:val="20"/>
                <w:szCs w:val="20"/>
              </w:rPr>
            </w:pPr>
          </w:p>
          <w:p w:rsidR="004A2CBD" w:rsidRDefault="004A2CBD" w:rsidP="00F21B62">
            <w:pPr>
              <w:ind w:left="34"/>
              <w:jc w:val="both"/>
              <w:rPr>
                <w:rFonts w:ascii="Times New Roman" w:hAnsi="Times New Roman" w:cs="Times New Roman"/>
                <w:sz w:val="20"/>
                <w:szCs w:val="20"/>
              </w:rPr>
            </w:pPr>
          </w:p>
          <w:p w:rsidR="004A2CBD" w:rsidRDefault="004A2CBD" w:rsidP="00F21B62">
            <w:pPr>
              <w:ind w:left="34"/>
              <w:jc w:val="both"/>
              <w:rPr>
                <w:rFonts w:ascii="Times New Roman" w:hAnsi="Times New Roman" w:cs="Times New Roman"/>
                <w:sz w:val="20"/>
                <w:szCs w:val="20"/>
              </w:rPr>
            </w:pPr>
          </w:p>
          <w:p w:rsidR="004A2CBD" w:rsidRDefault="004A2CBD" w:rsidP="00F21B62">
            <w:pPr>
              <w:ind w:left="34"/>
              <w:jc w:val="both"/>
              <w:rPr>
                <w:rFonts w:ascii="Times New Roman" w:hAnsi="Times New Roman" w:cs="Times New Roman"/>
                <w:sz w:val="20"/>
                <w:szCs w:val="20"/>
              </w:rPr>
            </w:pPr>
          </w:p>
          <w:p w:rsidR="004A2CBD" w:rsidRDefault="004A2CBD" w:rsidP="00F21B62">
            <w:pPr>
              <w:ind w:left="34"/>
              <w:jc w:val="both"/>
              <w:rPr>
                <w:rFonts w:ascii="Times New Roman" w:hAnsi="Times New Roman" w:cs="Times New Roman"/>
                <w:sz w:val="20"/>
                <w:szCs w:val="20"/>
              </w:rPr>
            </w:pPr>
          </w:p>
          <w:p w:rsidR="004A2CBD" w:rsidRDefault="004A2CBD" w:rsidP="00F21B62">
            <w:pPr>
              <w:ind w:left="34"/>
              <w:jc w:val="both"/>
              <w:rPr>
                <w:rFonts w:ascii="Times New Roman" w:hAnsi="Times New Roman" w:cs="Times New Roman"/>
                <w:sz w:val="20"/>
                <w:szCs w:val="20"/>
              </w:rPr>
            </w:pPr>
          </w:p>
          <w:p w:rsidR="004A2CBD" w:rsidRDefault="004A2CBD" w:rsidP="00F21B62">
            <w:pPr>
              <w:ind w:left="34"/>
              <w:jc w:val="both"/>
              <w:rPr>
                <w:rFonts w:ascii="Times New Roman" w:hAnsi="Times New Roman" w:cs="Times New Roman"/>
                <w:sz w:val="20"/>
                <w:szCs w:val="20"/>
              </w:rPr>
            </w:pPr>
          </w:p>
          <w:p w:rsidR="004A2CBD" w:rsidRDefault="004A2CBD" w:rsidP="00F21B62">
            <w:pPr>
              <w:ind w:left="34"/>
              <w:jc w:val="both"/>
              <w:rPr>
                <w:rFonts w:ascii="Times New Roman" w:hAnsi="Times New Roman" w:cs="Times New Roman"/>
                <w:sz w:val="20"/>
                <w:szCs w:val="20"/>
              </w:rPr>
            </w:pPr>
          </w:p>
          <w:p w:rsidR="004A2CBD" w:rsidRDefault="004A2CBD" w:rsidP="00F21B62">
            <w:pPr>
              <w:rPr>
                <w:rFonts w:ascii="Times New Roman" w:hAnsi="Times New Roman" w:cs="Times New Roman"/>
                <w:sz w:val="20"/>
                <w:szCs w:val="20"/>
              </w:rPr>
            </w:pPr>
          </w:p>
          <w:p w:rsidR="004A2CBD" w:rsidRDefault="004A2CBD" w:rsidP="00F21B62">
            <w:pPr>
              <w:rPr>
                <w:rFonts w:ascii="Times New Roman" w:hAnsi="Times New Roman" w:cs="Times New Roman"/>
                <w:sz w:val="20"/>
                <w:szCs w:val="20"/>
              </w:rPr>
            </w:pPr>
          </w:p>
          <w:p w:rsidR="004A2CBD" w:rsidRDefault="004A2CBD" w:rsidP="00F21B62">
            <w:pPr>
              <w:rPr>
                <w:rFonts w:ascii="Times New Roman" w:hAnsi="Times New Roman" w:cs="Times New Roman"/>
                <w:sz w:val="20"/>
                <w:szCs w:val="20"/>
              </w:rPr>
            </w:pPr>
          </w:p>
          <w:p w:rsidR="004A2CBD" w:rsidRDefault="004A2CBD" w:rsidP="00F21B62">
            <w:pPr>
              <w:rPr>
                <w:rFonts w:ascii="Times New Roman" w:hAnsi="Times New Roman" w:cs="Times New Roman"/>
                <w:sz w:val="20"/>
                <w:szCs w:val="20"/>
              </w:rPr>
            </w:pPr>
          </w:p>
          <w:p w:rsidR="004A2CBD" w:rsidRDefault="004A2CBD" w:rsidP="00F21B62">
            <w:pPr>
              <w:rPr>
                <w:rFonts w:ascii="Times New Roman" w:hAnsi="Times New Roman" w:cs="Times New Roman"/>
                <w:sz w:val="20"/>
                <w:szCs w:val="20"/>
              </w:rPr>
            </w:pPr>
          </w:p>
          <w:p w:rsidR="004A2CBD" w:rsidRDefault="004A2CBD" w:rsidP="00F21B62">
            <w:pPr>
              <w:rPr>
                <w:rFonts w:ascii="Times New Roman" w:hAnsi="Times New Roman" w:cs="Times New Roman"/>
                <w:sz w:val="20"/>
                <w:szCs w:val="20"/>
              </w:rPr>
            </w:pPr>
          </w:p>
          <w:p w:rsidR="004A2CBD" w:rsidRPr="00F62247" w:rsidRDefault="004A2CBD" w:rsidP="00F21B62">
            <w:pPr>
              <w:jc w:val="both"/>
              <w:rPr>
                <w:rFonts w:ascii="Times New Roman" w:hAnsi="Times New Roman" w:cs="Times New Roman"/>
                <w:sz w:val="20"/>
                <w:szCs w:val="20"/>
              </w:rPr>
            </w:pPr>
          </w:p>
        </w:tc>
      </w:tr>
      <w:tr w:rsidR="004A2CBD" w:rsidRPr="000A7D7A" w:rsidTr="004A2CBD">
        <w:tc>
          <w:tcPr>
            <w:tcW w:w="567" w:type="dxa"/>
            <w:tcBorders>
              <w:bottom w:val="single" w:sz="4" w:space="0" w:color="auto"/>
            </w:tcBorders>
          </w:tcPr>
          <w:p w:rsidR="004A2CBD" w:rsidRDefault="004A2CBD" w:rsidP="00E57A2C">
            <w:pPr>
              <w:jc w:val="center"/>
              <w:rPr>
                <w:rFonts w:ascii="Times New Roman" w:hAnsi="Times New Roman" w:cs="Times New Roman"/>
                <w:sz w:val="20"/>
                <w:szCs w:val="20"/>
              </w:rPr>
            </w:pPr>
            <w:r>
              <w:rPr>
                <w:rFonts w:ascii="Times New Roman" w:hAnsi="Times New Roman" w:cs="Times New Roman"/>
                <w:sz w:val="20"/>
                <w:szCs w:val="20"/>
              </w:rPr>
              <w:t>5</w:t>
            </w:r>
          </w:p>
        </w:tc>
        <w:tc>
          <w:tcPr>
            <w:tcW w:w="4790" w:type="dxa"/>
            <w:tcBorders>
              <w:bottom w:val="single" w:sz="4" w:space="0" w:color="auto"/>
            </w:tcBorders>
          </w:tcPr>
          <w:p w:rsidR="004A2CBD" w:rsidRPr="006362D5" w:rsidRDefault="004A2CBD" w:rsidP="006362D5">
            <w:pPr>
              <w:ind w:firstLine="288"/>
              <w:jc w:val="both"/>
              <w:rPr>
                <w:rFonts w:ascii="Times New Roman" w:hAnsi="Times New Roman" w:cs="Times New Roman"/>
                <w:b/>
                <w:i/>
                <w:sz w:val="20"/>
                <w:szCs w:val="20"/>
              </w:rPr>
            </w:pPr>
            <w:r w:rsidRPr="006362D5">
              <w:rPr>
                <w:rFonts w:ascii="Times New Roman" w:hAnsi="Times New Roman" w:cs="Times New Roman"/>
                <w:b/>
                <w:i/>
                <w:sz w:val="20"/>
                <w:szCs w:val="20"/>
              </w:rPr>
              <w:t>Статья 7. Стандарты аудиторской деятельности и кодекс профессиональной этики аудиторов</w:t>
            </w:r>
          </w:p>
          <w:p w:rsidR="004A2CBD" w:rsidRPr="006362D5" w:rsidRDefault="004A2CBD" w:rsidP="006362D5">
            <w:pPr>
              <w:ind w:firstLine="288"/>
              <w:jc w:val="both"/>
              <w:rPr>
                <w:rFonts w:ascii="Times New Roman" w:hAnsi="Times New Roman" w:cs="Times New Roman"/>
                <w:sz w:val="20"/>
                <w:szCs w:val="20"/>
              </w:rPr>
            </w:pPr>
            <w:r w:rsidRPr="006362D5">
              <w:rPr>
                <w:rFonts w:ascii="Times New Roman" w:hAnsi="Times New Roman" w:cs="Times New Roman"/>
                <w:sz w:val="20"/>
                <w:szCs w:val="20"/>
              </w:rPr>
              <w:t>1. Аудиторская деятельность осуществляется в соответствии с международными стандартами аудита, которые являются обязательными для аудиторских организаций, аудиторов, саморегулируемых организаций аудиторов и их работников, а также со стандартами аудиторской деятельности саморегулируемых организаций аудиторов. На территории Российской Федерации применяются международные стандарты аудита, принимаемые Международной федерацией бухгалтеров и признанные в порядке, установленном Правительством Российской Федерации.</w:t>
            </w:r>
          </w:p>
          <w:p w:rsidR="004A2CBD" w:rsidRPr="006362D5" w:rsidRDefault="004A2CBD" w:rsidP="006362D5">
            <w:pPr>
              <w:ind w:firstLine="288"/>
              <w:jc w:val="both"/>
              <w:rPr>
                <w:rFonts w:ascii="Times New Roman" w:hAnsi="Times New Roman" w:cs="Times New Roman"/>
                <w:sz w:val="20"/>
                <w:szCs w:val="20"/>
              </w:rPr>
            </w:pPr>
            <w:r w:rsidRPr="006362D5">
              <w:rPr>
                <w:rFonts w:ascii="Times New Roman" w:hAnsi="Times New Roman" w:cs="Times New Roman"/>
                <w:sz w:val="20"/>
                <w:szCs w:val="20"/>
              </w:rPr>
              <w:t>2. Стандарты аудиторской деятельности саморегулируемой организации аудиторов:</w:t>
            </w:r>
          </w:p>
          <w:p w:rsidR="004A2CBD" w:rsidRPr="006362D5" w:rsidRDefault="004A2CBD" w:rsidP="006362D5">
            <w:pPr>
              <w:ind w:firstLine="288"/>
              <w:jc w:val="both"/>
              <w:rPr>
                <w:rFonts w:ascii="Times New Roman" w:hAnsi="Times New Roman" w:cs="Times New Roman"/>
                <w:sz w:val="20"/>
                <w:szCs w:val="20"/>
              </w:rPr>
            </w:pPr>
            <w:r w:rsidRPr="006362D5">
              <w:rPr>
                <w:rFonts w:ascii="Times New Roman" w:hAnsi="Times New Roman" w:cs="Times New Roman"/>
                <w:sz w:val="20"/>
                <w:szCs w:val="20"/>
              </w:rPr>
              <w:t>…</w:t>
            </w:r>
          </w:p>
          <w:p w:rsidR="004A2CBD" w:rsidRPr="006362D5" w:rsidRDefault="004A2CBD" w:rsidP="006362D5">
            <w:pPr>
              <w:ind w:firstLine="288"/>
              <w:jc w:val="both"/>
              <w:rPr>
                <w:rFonts w:ascii="Times New Roman" w:hAnsi="Times New Roman" w:cs="Times New Roman"/>
                <w:sz w:val="20"/>
                <w:szCs w:val="20"/>
              </w:rPr>
            </w:pPr>
            <w:r w:rsidRPr="006362D5">
              <w:rPr>
                <w:rFonts w:ascii="Times New Roman" w:hAnsi="Times New Roman" w:cs="Times New Roman"/>
                <w:sz w:val="20"/>
                <w:szCs w:val="20"/>
              </w:rPr>
              <w:t>3. Кодекс профессиональной этики аудиторов - свод правил поведения, обязательных для соблюдения аудиторскими организациями, аудиторами при осуществлении ими аудиторской деятельности.</w:t>
            </w:r>
          </w:p>
          <w:p w:rsidR="004A2CBD" w:rsidRPr="002A4C1E" w:rsidRDefault="004A2CBD" w:rsidP="006362D5">
            <w:pPr>
              <w:ind w:firstLine="288"/>
              <w:jc w:val="both"/>
              <w:rPr>
                <w:rFonts w:ascii="Times New Roman" w:hAnsi="Times New Roman" w:cs="Times New Roman"/>
                <w:b/>
                <w:i/>
                <w:sz w:val="20"/>
                <w:szCs w:val="20"/>
              </w:rPr>
            </w:pPr>
            <w:r w:rsidRPr="006362D5">
              <w:rPr>
                <w:rFonts w:ascii="Times New Roman" w:hAnsi="Times New Roman" w:cs="Times New Roman"/>
                <w:sz w:val="20"/>
                <w:szCs w:val="20"/>
              </w:rPr>
              <w:t>4. Каждая саморегулируемая организация аудиторов принимает одобренный советом по аудиторской деятельности кодекс профессиональной этики аудиторов. Саморегулируемая организация аудиторов вправе включить в принимаемый ею кодекс профессиональной этики аудиторов дополнительные требования.</w:t>
            </w:r>
          </w:p>
        </w:tc>
        <w:tc>
          <w:tcPr>
            <w:tcW w:w="5528" w:type="dxa"/>
            <w:tcBorders>
              <w:bottom w:val="single" w:sz="4" w:space="0" w:color="auto"/>
            </w:tcBorders>
          </w:tcPr>
          <w:p w:rsidR="004A2CBD" w:rsidRPr="00A94EE9" w:rsidRDefault="004A2CBD" w:rsidP="00842D86">
            <w:pPr>
              <w:ind w:firstLine="317"/>
              <w:jc w:val="both"/>
              <w:rPr>
                <w:rFonts w:ascii="Times New Roman" w:hAnsi="Times New Roman" w:cs="Times New Roman"/>
                <w:b/>
                <w:i/>
                <w:sz w:val="20"/>
                <w:szCs w:val="20"/>
              </w:rPr>
            </w:pPr>
            <w:r w:rsidRPr="00A94EE9">
              <w:rPr>
                <w:rFonts w:ascii="Times New Roman" w:hAnsi="Times New Roman" w:cs="Times New Roman"/>
                <w:b/>
                <w:i/>
                <w:sz w:val="20"/>
                <w:szCs w:val="20"/>
              </w:rPr>
              <w:t>Статья 7. Стандарты аудиторской деятельности и кодекс профессиональной этики аудиторов</w:t>
            </w:r>
          </w:p>
          <w:p w:rsidR="004A2CBD" w:rsidRDefault="004A2CBD" w:rsidP="00842D86">
            <w:pPr>
              <w:ind w:firstLine="317"/>
              <w:jc w:val="both"/>
              <w:rPr>
                <w:rFonts w:ascii="Times New Roman" w:hAnsi="Times New Roman" w:cs="Times New Roman"/>
                <w:sz w:val="20"/>
                <w:szCs w:val="20"/>
              </w:rPr>
            </w:pPr>
            <w:r w:rsidRPr="00A94EE9">
              <w:rPr>
                <w:rFonts w:ascii="Times New Roman" w:hAnsi="Times New Roman" w:cs="Times New Roman"/>
                <w:sz w:val="20"/>
                <w:szCs w:val="20"/>
              </w:rPr>
              <w:t>1. Аудиторская деятельность осуществляется в соответствии с</w:t>
            </w:r>
            <w:r>
              <w:rPr>
                <w:rFonts w:ascii="Times New Roman" w:hAnsi="Times New Roman" w:cs="Times New Roman"/>
                <w:sz w:val="20"/>
                <w:szCs w:val="20"/>
              </w:rPr>
              <w:t>о</w:t>
            </w:r>
            <w:r>
              <w:rPr>
                <w:rFonts w:ascii="Times New Roman" w:hAnsi="Times New Roman" w:cs="Times New Roman"/>
                <w:b/>
                <w:sz w:val="20"/>
                <w:szCs w:val="20"/>
              </w:rPr>
              <w:t xml:space="preserve"> стандартами аудиторской деятельности, под которыми в целях настоящего Федерального закона понимаются </w:t>
            </w:r>
            <w:r w:rsidRPr="00A94EE9">
              <w:rPr>
                <w:rFonts w:ascii="Times New Roman" w:hAnsi="Times New Roman" w:cs="Times New Roman"/>
                <w:sz w:val="20"/>
                <w:szCs w:val="20"/>
              </w:rPr>
              <w:t xml:space="preserve"> международны</w:t>
            </w:r>
            <w:r w:rsidRPr="00EF1A53">
              <w:rPr>
                <w:rFonts w:ascii="Times New Roman" w:hAnsi="Times New Roman" w:cs="Times New Roman"/>
                <w:b/>
                <w:strike/>
                <w:sz w:val="20"/>
                <w:szCs w:val="20"/>
              </w:rPr>
              <w:t>ми</w:t>
            </w:r>
            <w:r w:rsidRPr="00EF1A53">
              <w:rPr>
                <w:rFonts w:ascii="Times New Roman" w:hAnsi="Times New Roman" w:cs="Times New Roman"/>
                <w:b/>
                <w:sz w:val="20"/>
                <w:szCs w:val="20"/>
              </w:rPr>
              <w:t>е</w:t>
            </w:r>
            <w:r w:rsidRPr="00A94EE9">
              <w:rPr>
                <w:rFonts w:ascii="Times New Roman" w:hAnsi="Times New Roman" w:cs="Times New Roman"/>
                <w:sz w:val="20"/>
                <w:szCs w:val="20"/>
              </w:rPr>
              <w:t xml:space="preserve"> стандарт</w:t>
            </w:r>
            <w:r w:rsidRPr="00EF1A53">
              <w:rPr>
                <w:rFonts w:ascii="Times New Roman" w:hAnsi="Times New Roman" w:cs="Times New Roman"/>
                <w:b/>
                <w:strike/>
                <w:sz w:val="20"/>
                <w:szCs w:val="20"/>
              </w:rPr>
              <w:t>ами</w:t>
            </w:r>
            <w:r w:rsidRPr="00EF1A53">
              <w:rPr>
                <w:rFonts w:ascii="Times New Roman" w:hAnsi="Times New Roman" w:cs="Times New Roman"/>
                <w:b/>
                <w:sz w:val="20"/>
                <w:szCs w:val="20"/>
              </w:rPr>
              <w:t>ы</w:t>
            </w:r>
            <w:r w:rsidRPr="00A94EE9">
              <w:rPr>
                <w:rFonts w:ascii="Times New Roman" w:hAnsi="Times New Roman" w:cs="Times New Roman"/>
                <w:sz w:val="20"/>
                <w:szCs w:val="20"/>
              </w:rPr>
              <w:t xml:space="preserve"> аудита, </w:t>
            </w:r>
            <w:r w:rsidRPr="00EF1A53">
              <w:rPr>
                <w:rFonts w:ascii="Times New Roman" w:hAnsi="Times New Roman" w:cs="Times New Roman"/>
                <w:b/>
                <w:strike/>
                <w:sz w:val="20"/>
                <w:szCs w:val="20"/>
              </w:rPr>
              <w:t xml:space="preserve">которые </w:t>
            </w:r>
            <w:r w:rsidRPr="00A94EE9">
              <w:rPr>
                <w:rFonts w:ascii="Times New Roman" w:hAnsi="Times New Roman" w:cs="Times New Roman"/>
                <w:sz w:val="20"/>
                <w:szCs w:val="20"/>
              </w:rPr>
              <w:t>являю</w:t>
            </w:r>
            <w:r w:rsidRPr="00EF1A53">
              <w:rPr>
                <w:rFonts w:ascii="Times New Roman" w:hAnsi="Times New Roman" w:cs="Times New Roman"/>
                <w:b/>
                <w:strike/>
                <w:sz w:val="20"/>
                <w:szCs w:val="20"/>
              </w:rPr>
              <w:t>т</w:t>
            </w:r>
            <w:r w:rsidRPr="00EF1A53">
              <w:rPr>
                <w:rFonts w:ascii="Times New Roman" w:hAnsi="Times New Roman" w:cs="Times New Roman"/>
                <w:b/>
                <w:sz w:val="20"/>
                <w:szCs w:val="20"/>
              </w:rPr>
              <w:t>щие</w:t>
            </w:r>
            <w:r w:rsidRPr="00A94EE9">
              <w:rPr>
                <w:rFonts w:ascii="Times New Roman" w:hAnsi="Times New Roman" w:cs="Times New Roman"/>
                <w:sz w:val="20"/>
                <w:szCs w:val="20"/>
              </w:rPr>
              <w:t>ся обязательными для аудиторских организаций, аудиторов, саморегулируемых организаций аудиторов и их работников, а также со стандарт</w:t>
            </w:r>
            <w:r w:rsidRPr="00EF1A53">
              <w:rPr>
                <w:rFonts w:ascii="Times New Roman" w:hAnsi="Times New Roman" w:cs="Times New Roman"/>
                <w:b/>
                <w:strike/>
                <w:sz w:val="20"/>
                <w:szCs w:val="20"/>
              </w:rPr>
              <w:t>ами</w:t>
            </w:r>
            <w:r w:rsidRPr="00EF1A53">
              <w:rPr>
                <w:rFonts w:ascii="Times New Roman" w:hAnsi="Times New Roman" w:cs="Times New Roman"/>
                <w:b/>
                <w:sz w:val="20"/>
                <w:szCs w:val="20"/>
              </w:rPr>
              <w:t>ы</w:t>
            </w:r>
            <w:r w:rsidRPr="00A94EE9">
              <w:rPr>
                <w:rFonts w:ascii="Times New Roman" w:hAnsi="Times New Roman" w:cs="Times New Roman"/>
                <w:sz w:val="20"/>
                <w:szCs w:val="20"/>
              </w:rPr>
              <w:t xml:space="preserve"> аудиторской деятельности саморегулируемых организаций аудиторов. </w:t>
            </w:r>
          </w:p>
          <w:p w:rsidR="004A2CBD" w:rsidRPr="00A94EE9" w:rsidRDefault="004A2CBD" w:rsidP="00842D86">
            <w:pPr>
              <w:ind w:firstLine="317"/>
              <w:jc w:val="both"/>
              <w:rPr>
                <w:rFonts w:ascii="Times New Roman" w:hAnsi="Times New Roman" w:cs="Times New Roman"/>
                <w:sz w:val="20"/>
                <w:szCs w:val="20"/>
              </w:rPr>
            </w:pPr>
            <w:r w:rsidRPr="00A94EE9">
              <w:rPr>
                <w:rFonts w:ascii="Times New Roman" w:hAnsi="Times New Roman" w:cs="Times New Roman"/>
                <w:sz w:val="20"/>
                <w:szCs w:val="20"/>
              </w:rPr>
              <w:t>На территории Российской Федерации применяются международные стандарты аудита, принимаемые Международной федерацией бухгалтеров и признанные в порядке, установленном</w:t>
            </w:r>
            <w:r>
              <w:rPr>
                <w:rFonts w:ascii="Times New Roman" w:hAnsi="Times New Roman" w:cs="Times New Roman"/>
                <w:sz w:val="20"/>
                <w:szCs w:val="20"/>
              </w:rPr>
              <w:t xml:space="preserve"> </w:t>
            </w:r>
            <w:r w:rsidRPr="00EF1A53">
              <w:rPr>
                <w:rFonts w:ascii="Times New Roman" w:hAnsi="Times New Roman" w:cs="Times New Roman"/>
                <w:b/>
                <w:strike/>
                <w:sz w:val="20"/>
                <w:szCs w:val="20"/>
              </w:rPr>
              <w:t>Правительством Российской Федерации</w:t>
            </w:r>
            <w:r>
              <w:rPr>
                <w:rFonts w:ascii="Times New Roman" w:hAnsi="Times New Roman" w:cs="Times New Roman"/>
                <w:b/>
                <w:strike/>
                <w:sz w:val="20"/>
                <w:szCs w:val="20"/>
              </w:rPr>
              <w:t xml:space="preserve"> </w:t>
            </w:r>
            <w:r w:rsidRPr="00EF1A53">
              <w:rPr>
                <w:rFonts w:ascii="Times New Roman" w:hAnsi="Times New Roman" w:cs="Times New Roman"/>
                <w:b/>
                <w:sz w:val="20"/>
                <w:szCs w:val="20"/>
              </w:rPr>
              <w:t>Банком России</w:t>
            </w:r>
            <w:r w:rsidRPr="00A94EE9">
              <w:rPr>
                <w:rFonts w:ascii="Times New Roman" w:hAnsi="Times New Roman" w:cs="Times New Roman"/>
                <w:sz w:val="20"/>
                <w:szCs w:val="20"/>
              </w:rPr>
              <w:t>.</w:t>
            </w:r>
          </w:p>
          <w:p w:rsidR="004A2CBD" w:rsidRPr="00A94EE9" w:rsidRDefault="004A2CBD" w:rsidP="00842D86">
            <w:pPr>
              <w:ind w:firstLine="317"/>
              <w:jc w:val="both"/>
              <w:rPr>
                <w:rFonts w:ascii="Times New Roman" w:hAnsi="Times New Roman" w:cs="Times New Roman"/>
                <w:sz w:val="20"/>
                <w:szCs w:val="20"/>
              </w:rPr>
            </w:pPr>
            <w:r w:rsidRPr="00A94EE9">
              <w:rPr>
                <w:rFonts w:ascii="Times New Roman" w:hAnsi="Times New Roman" w:cs="Times New Roman"/>
                <w:sz w:val="20"/>
                <w:szCs w:val="20"/>
              </w:rPr>
              <w:t>2. Стандарты аудиторской деятельности саморегулируемой организации аудиторов:</w:t>
            </w:r>
          </w:p>
          <w:p w:rsidR="004A2CBD" w:rsidRPr="00A94EE9" w:rsidRDefault="004A2CBD" w:rsidP="00842D86">
            <w:pPr>
              <w:ind w:firstLine="317"/>
              <w:jc w:val="both"/>
              <w:rPr>
                <w:rFonts w:ascii="Times New Roman" w:hAnsi="Times New Roman" w:cs="Times New Roman"/>
                <w:sz w:val="20"/>
                <w:szCs w:val="20"/>
              </w:rPr>
            </w:pPr>
            <w:r>
              <w:rPr>
                <w:rFonts w:ascii="Times New Roman" w:hAnsi="Times New Roman" w:cs="Times New Roman"/>
                <w:sz w:val="20"/>
                <w:szCs w:val="20"/>
              </w:rPr>
              <w:t>…</w:t>
            </w:r>
          </w:p>
          <w:p w:rsidR="004A2CBD" w:rsidRPr="00A94EE9" w:rsidRDefault="004A2CBD" w:rsidP="00842D86">
            <w:pPr>
              <w:ind w:firstLine="317"/>
              <w:jc w:val="both"/>
              <w:rPr>
                <w:rFonts w:ascii="Times New Roman" w:hAnsi="Times New Roman" w:cs="Times New Roman"/>
                <w:sz w:val="20"/>
                <w:szCs w:val="20"/>
              </w:rPr>
            </w:pPr>
            <w:r w:rsidRPr="00A94EE9">
              <w:rPr>
                <w:rFonts w:ascii="Times New Roman" w:hAnsi="Times New Roman" w:cs="Times New Roman"/>
                <w:sz w:val="20"/>
                <w:szCs w:val="20"/>
              </w:rPr>
              <w:t xml:space="preserve">3. </w:t>
            </w:r>
            <w:r w:rsidRPr="00B11C51">
              <w:rPr>
                <w:rFonts w:ascii="Times New Roman" w:hAnsi="Times New Roman" w:cs="Times New Roman"/>
                <w:sz w:val="20"/>
                <w:szCs w:val="20"/>
              </w:rPr>
              <w:t>Кодекс профессиональной этики аудиторов</w:t>
            </w:r>
            <w:r w:rsidRPr="00B11C51">
              <w:rPr>
                <w:rFonts w:ascii="Times New Roman" w:hAnsi="Times New Roman" w:cs="Times New Roman"/>
                <w:b/>
                <w:sz w:val="20"/>
                <w:szCs w:val="20"/>
              </w:rPr>
              <w:t xml:space="preserve"> – документ, обязательный для соблюдения аудиторскими организациями, аудиторами и содержащий принципы профессиональной этики, а также основные требования и меры к обеспечению соблюдения таких принципов аудиторскими организациями, аудиторами, включая правила независимости аудиторов  и аудиторских организаций. Кодекс профессиональной этики </w:t>
            </w:r>
            <w:r>
              <w:rPr>
                <w:rFonts w:ascii="Times New Roman" w:hAnsi="Times New Roman" w:cs="Times New Roman"/>
                <w:b/>
                <w:sz w:val="20"/>
                <w:szCs w:val="20"/>
              </w:rPr>
              <w:t xml:space="preserve">аудиторов </w:t>
            </w:r>
            <w:r w:rsidRPr="00B11C51">
              <w:rPr>
                <w:rFonts w:ascii="Times New Roman" w:hAnsi="Times New Roman" w:cs="Times New Roman"/>
                <w:b/>
                <w:sz w:val="20"/>
                <w:szCs w:val="20"/>
              </w:rPr>
              <w:t>разрабатывается на основе Кодекса этики профессиональных бухгалтеров, принимаемого Советом по международным стандартам этики для бухгалтеров Международной федерации бухгалтеров</w:t>
            </w:r>
            <w:r>
              <w:rPr>
                <w:rFonts w:ascii="Times New Roman" w:hAnsi="Times New Roman" w:cs="Times New Roman"/>
                <w:sz w:val="20"/>
                <w:szCs w:val="20"/>
              </w:rPr>
              <w:t xml:space="preserve"> </w:t>
            </w:r>
            <w:r w:rsidRPr="00B11C51">
              <w:rPr>
                <w:rFonts w:ascii="Times New Roman" w:hAnsi="Times New Roman" w:cs="Times New Roman"/>
                <w:b/>
                <w:strike/>
                <w:sz w:val="20"/>
                <w:szCs w:val="20"/>
              </w:rPr>
              <w:t>свод правил поведения, обязательных для соблюдения аудиторскими организациями, аудиторами при осуществлении ими аудиторской деятельности</w:t>
            </w:r>
            <w:r w:rsidRPr="00A94EE9">
              <w:rPr>
                <w:rFonts w:ascii="Times New Roman" w:hAnsi="Times New Roman" w:cs="Times New Roman"/>
                <w:sz w:val="20"/>
                <w:szCs w:val="20"/>
              </w:rPr>
              <w:t>.</w:t>
            </w:r>
          </w:p>
          <w:p w:rsidR="004A2CBD" w:rsidRPr="00E235B9" w:rsidRDefault="004A2CBD" w:rsidP="0083224D">
            <w:pPr>
              <w:ind w:firstLine="317"/>
              <w:jc w:val="both"/>
              <w:rPr>
                <w:rFonts w:ascii="Times New Roman" w:hAnsi="Times New Roman" w:cs="Times New Roman"/>
                <w:sz w:val="20"/>
                <w:szCs w:val="20"/>
              </w:rPr>
            </w:pPr>
            <w:r w:rsidRPr="00A94EE9">
              <w:rPr>
                <w:rFonts w:ascii="Times New Roman" w:hAnsi="Times New Roman" w:cs="Times New Roman"/>
                <w:sz w:val="20"/>
                <w:szCs w:val="20"/>
              </w:rPr>
              <w:t xml:space="preserve">4. Каждая саморегулируемая организация аудиторов принимает </w:t>
            </w:r>
            <w:r w:rsidRPr="007D51EE">
              <w:rPr>
                <w:rFonts w:ascii="Times New Roman" w:hAnsi="Times New Roman" w:cs="Times New Roman"/>
                <w:b/>
                <w:strike/>
                <w:sz w:val="20"/>
                <w:szCs w:val="20"/>
              </w:rPr>
              <w:t>одобренный</w:t>
            </w:r>
            <w:r>
              <w:rPr>
                <w:rFonts w:ascii="Times New Roman" w:hAnsi="Times New Roman" w:cs="Times New Roman"/>
                <w:sz w:val="20"/>
                <w:szCs w:val="20"/>
              </w:rPr>
              <w:t xml:space="preserve"> </w:t>
            </w:r>
            <w:r w:rsidRPr="007D51EE">
              <w:rPr>
                <w:rFonts w:ascii="Times New Roman" w:hAnsi="Times New Roman" w:cs="Times New Roman"/>
                <w:b/>
                <w:sz w:val="20"/>
                <w:szCs w:val="20"/>
              </w:rPr>
              <w:t>утвержденный</w:t>
            </w:r>
            <w:r>
              <w:rPr>
                <w:rFonts w:ascii="Times New Roman" w:hAnsi="Times New Roman" w:cs="Times New Roman"/>
                <w:sz w:val="20"/>
                <w:szCs w:val="20"/>
              </w:rPr>
              <w:t xml:space="preserve"> </w:t>
            </w:r>
            <w:r w:rsidRPr="00A94EE9">
              <w:rPr>
                <w:rFonts w:ascii="Times New Roman" w:hAnsi="Times New Roman" w:cs="Times New Roman"/>
                <w:sz w:val="20"/>
                <w:szCs w:val="20"/>
              </w:rPr>
              <w:t>советом по аудиторской деятельности кодекс профессиональной этики аудиторов. Саморегулируемая организация аудиторов вправе включить в принимаемый ею кодекс профессиональной этики аудиторов дополнительные требования.</w:t>
            </w:r>
          </w:p>
        </w:tc>
        <w:tc>
          <w:tcPr>
            <w:tcW w:w="4708" w:type="dxa"/>
            <w:tcBorders>
              <w:bottom w:val="single" w:sz="4" w:space="0" w:color="auto"/>
            </w:tcBorders>
          </w:tcPr>
          <w:p w:rsidR="004A2CBD" w:rsidRDefault="004A2CBD" w:rsidP="0083224D">
            <w:pPr>
              <w:ind w:left="34"/>
              <w:jc w:val="both"/>
              <w:rPr>
                <w:rFonts w:ascii="Times New Roman" w:hAnsi="Times New Roman" w:cs="Times New Roman"/>
                <w:sz w:val="20"/>
                <w:szCs w:val="20"/>
              </w:rPr>
            </w:pPr>
          </w:p>
          <w:p w:rsidR="004A2CBD" w:rsidRDefault="004A2CBD" w:rsidP="0083224D">
            <w:pPr>
              <w:ind w:left="34"/>
              <w:jc w:val="both"/>
              <w:rPr>
                <w:rFonts w:ascii="Times New Roman" w:hAnsi="Times New Roman" w:cs="Times New Roman"/>
                <w:sz w:val="20"/>
                <w:szCs w:val="20"/>
              </w:rPr>
            </w:pPr>
          </w:p>
          <w:p w:rsidR="004A2CBD" w:rsidRDefault="004A2CBD" w:rsidP="0083224D">
            <w:pPr>
              <w:ind w:left="34"/>
              <w:jc w:val="both"/>
              <w:rPr>
                <w:rFonts w:ascii="Times New Roman" w:hAnsi="Times New Roman" w:cs="Times New Roman"/>
                <w:sz w:val="20"/>
                <w:szCs w:val="20"/>
              </w:rPr>
            </w:pPr>
          </w:p>
          <w:p w:rsidR="004A2CBD" w:rsidRDefault="004A2CBD" w:rsidP="0083224D">
            <w:pPr>
              <w:ind w:left="34"/>
              <w:jc w:val="both"/>
              <w:rPr>
                <w:rFonts w:ascii="Times New Roman" w:hAnsi="Times New Roman" w:cs="Times New Roman"/>
                <w:sz w:val="20"/>
                <w:szCs w:val="20"/>
              </w:rPr>
            </w:pPr>
          </w:p>
          <w:p w:rsidR="004A2CBD" w:rsidRDefault="004A2CBD" w:rsidP="0083224D">
            <w:pPr>
              <w:ind w:left="34"/>
              <w:jc w:val="both"/>
              <w:rPr>
                <w:rFonts w:ascii="Times New Roman" w:hAnsi="Times New Roman" w:cs="Times New Roman"/>
                <w:sz w:val="20"/>
                <w:szCs w:val="20"/>
              </w:rPr>
            </w:pPr>
          </w:p>
          <w:p w:rsidR="004A2CBD" w:rsidRDefault="004A2CBD" w:rsidP="0083224D">
            <w:pPr>
              <w:ind w:left="34"/>
              <w:jc w:val="both"/>
              <w:rPr>
                <w:rFonts w:ascii="Times New Roman" w:hAnsi="Times New Roman" w:cs="Times New Roman"/>
                <w:sz w:val="20"/>
                <w:szCs w:val="20"/>
              </w:rPr>
            </w:pPr>
          </w:p>
          <w:p w:rsidR="004A2CBD" w:rsidRPr="00E235B9" w:rsidRDefault="004A2CBD" w:rsidP="00124D15">
            <w:pPr>
              <w:jc w:val="both"/>
              <w:rPr>
                <w:rFonts w:ascii="Times New Roman" w:hAnsi="Times New Roman" w:cs="Times New Roman"/>
                <w:sz w:val="20"/>
                <w:szCs w:val="20"/>
              </w:rPr>
            </w:pPr>
          </w:p>
        </w:tc>
      </w:tr>
      <w:tr w:rsidR="004A2CBD" w:rsidRPr="000A7D7A" w:rsidTr="004A2CBD">
        <w:tc>
          <w:tcPr>
            <w:tcW w:w="567" w:type="dxa"/>
            <w:tcBorders>
              <w:bottom w:val="single" w:sz="4" w:space="0" w:color="auto"/>
            </w:tcBorders>
          </w:tcPr>
          <w:p w:rsidR="004A2CBD" w:rsidRDefault="004A2CBD" w:rsidP="00E57A2C">
            <w:pPr>
              <w:jc w:val="center"/>
              <w:rPr>
                <w:rFonts w:ascii="Times New Roman" w:hAnsi="Times New Roman" w:cs="Times New Roman"/>
                <w:sz w:val="20"/>
                <w:szCs w:val="20"/>
              </w:rPr>
            </w:pPr>
            <w:r>
              <w:rPr>
                <w:rFonts w:ascii="Times New Roman" w:hAnsi="Times New Roman" w:cs="Times New Roman"/>
                <w:sz w:val="20"/>
                <w:szCs w:val="20"/>
              </w:rPr>
              <w:t>6</w:t>
            </w:r>
          </w:p>
        </w:tc>
        <w:tc>
          <w:tcPr>
            <w:tcW w:w="4790" w:type="dxa"/>
            <w:tcBorders>
              <w:bottom w:val="single" w:sz="4" w:space="0" w:color="auto"/>
            </w:tcBorders>
          </w:tcPr>
          <w:p w:rsidR="004A2CBD" w:rsidRPr="000715CD" w:rsidRDefault="004A2CBD" w:rsidP="00F84819">
            <w:pPr>
              <w:ind w:firstLine="288"/>
              <w:jc w:val="both"/>
              <w:rPr>
                <w:rFonts w:ascii="Times New Roman" w:hAnsi="Times New Roman" w:cs="Times New Roman"/>
                <w:b/>
                <w:i/>
                <w:sz w:val="20"/>
                <w:szCs w:val="20"/>
              </w:rPr>
            </w:pPr>
            <w:r w:rsidRPr="000715CD">
              <w:rPr>
                <w:rFonts w:ascii="Times New Roman" w:hAnsi="Times New Roman" w:cs="Times New Roman"/>
                <w:b/>
                <w:i/>
                <w:sz w:val="20"/>
                <w:szCs w:val="20"/>
              </w:rPr>
              <w:t>Статья 8. Независимость аудиторских организаций, аудиторов</w:t>
            </w:r>
          </w:p>
          <w:p w:rsidR="004A2CBD" w:rsidRPr="000715CD" w:rsidRDefault="004A2CBD" w:rsidP="00F84819">
            <w:pPr>
              <w:ind w:firstLine="288"/>
              <w:jc w:val="both"/>
              <w:rPr>
                <w:rFonts w:ascii="Times New Roman" w:hAnsi="Times New Roman" w:cs="Times New Roman"/>
                <w:sz w:val="20"/>
                <w:szCs w:val="20"/>
              </w:rPr>
            </w:pPr>
            <w:r w:rsidRPr="000715CD">
              <w:rPr>
                <w:rFonts w:ascii="Times New Roman" w:hAnsi="Times New Roman" w:cs="Times New Roman"/>
                <w:sz w:val="20"/>
                <w:szCs w:val="20"/>
              </w:rPr>
              <w:t>1. Аудит не может осуществляться:</w:t>
            </w:r>
          </w:p>
          <w:p w:rsidR="004A2CBD" w:rsidRPr="000715CD" w:rsidRDefault="004A2CBD" w:rsidP="00F84819">
            <w:pPr>
              <w:ind w:firstLine="288"/>
              <w:jc w:val="both"/>
              <w:rPr>
                <w:rFonts w:ascii="Times New Roman" w:hAnsi="Times New Roman" w:cs="Times New Roman"/>
                <w:sz w:val="20"/>
                <w:szCs w:val="20"/>
              </w:rPr>
            </w:pPr>
            <w:r w:rsidRPr="000715CD">
              <w:rPr>
                <w:rFonts w:ascii="Times New Roman" w:hAnsi="Times New Roman" w:cs="Times New Roman"/>
                <w:sz w:val="20"/>
                <w:szCs w:val="20"/>
              </w:rPr>
              <w:t>1) аудиторскими организациями, руководители и иные должностные лица которых являются учредителями (участниками) аудируемого лица, его руководителем, главным бухгалтером или иным должностным лицом, на которое возложено ведение бухгалтерского учета, в том числе составление бухгалтерской (финансовой) отчетности;</w:t>
            </w:r>
          </w:p>
          <w:p w:rsidR="004A2CBD" w:rsidRPr="000715CD" w:rsidRDefault="004A2CBD" w:rsidP="00F84819">
            <w:pPr>
              <w:ind w:firstLine="288"/>
              <w:jc w:val="both"/>
              <w:rPr>
                <w:rFonts w:ascii="Times New Roman" w:hAnsi="Times New Roman" w:cs="Times New Roman"/>
                <w:sz w:val="20"/>
                <w:szCs w:val="20"/>
              </w:rPr>
            </w:pPr>
            <w:r w:rsidRPr="000715CD">
              <w:rPr>
                <w:rFonts w:ascii="Times New Roman" w:hAnsi="Times New Roman" w:cs="Times New Roman"/>
                <w:sz w:val="20"/>
                <w:szCs w:val="20"/>
              </w:rPr>
              <w:t>2) аудиторскими организациями, руководители и иные должностные лица которых являются близкими родственниками (родители, братья, сестры, дети), а также супругами, родителями и детьми супругов учредителей (участников) аудируемого лица, его руководителя, главного бухгалтера или иного должностного лица, на которое возложено ведение бухгалтерского учета, в том числе составление бухгалтерской (финансовой) отчетности;</w:t>
            </w:r>
          </w:p>
          <w:p w:rsidR="004A2CBD" w:rsidRPr="000715CD" w:rsidRDefault="004A2CBD" w:rsidP="00F84819">
            <w:pPr>
              <w:ind w:firstLine="288"/>
              <w:jc w:val="both"/>
              <w:rPr>
                <w:rFonts w:ascii="Times New Roman" w:hAnsi="Times New Roman" w:cs="Times New Roman"/>
                <w:sz w:val="20"/>
                <w:szCs w:val="20"/>
              </w:rPr>
            </w:pPr>
            <w:r w:rsidRPr="000715CD">
              <w:rPr>
                <w:rFonts w:ascii="Times New Roman" w:hAnsi="Times New Roman" w:cs="Times New Roman"/>
                <w:sz w:val="20"/>
                <w:szCs w:val="20"/>
              </w:rPr>
              <w:t>3) аудиторскими организациями в отношении аудируемых лиц, являющихся их учредителями (участниками), в отношении аудируемых лиц, для которых эти аудиторские организации являются учредителями (участниками), в отношении дочерних обществ, филиалов и представительств указанных аудируемых лиц, а также в отношении организаций, имеющих общих с этой аудиторской организацией учредителей (участников);</w:t>
            </w:r>
          </w:p>
          <w:p w:rsidR="004A2CBD" w:rsidRPr="000715CD" w:rsidRDefault="004A2CBD" w:rsidP="00F84819">
            <w:pPr>
              <w:ind w:firstLine="288"/>
              <w:jc w:val="both"/>
              <w:rPr>
                <w:rFonts w:ascii="Times New Roman" w:hAnsi="Times New Roman" w:cs="Times New Roman"/>
                <w:sz w:val="20"/>
                <w:szCs w:val="20"/>
              </w:rPr>
            </w:pPr>
            <w:r w:rsidRPr="000715CD">
              <w:rPr>
                <w:rFonts w:ascii="Times New Roman" w:hAnsi="Times New Roman" w:cs="Times New Roman"/>
                <w:sz w:val="20"/>
                <w:szCs w:val="20"/>
              </w:rPr>
              <w:t>4) аудиторскими организациями, индивидуальными аудиторами, оказывавшими в течение трех лет, непосредственно предшествовавших проведению аудита, услуги по восстановлению и ведению бухгалтерского учета, а также по составлению бухгалтерской (финансовой) отчетности физическим и юридическим лицам, в отношении этих лиц;</w:t>
            </w:r>
          </w:p>
          <w:p w:rsidR="004A2CBD" w:rsidRPr="000715CD" w:rsidRDefault="004A2CBD" w:rsidP="00F84819">
            <w:pPr>
              <w:ind w:firstLine="288"/>
              <w:jc w:val="both"/>
              <w:rPr>
                <w:rFonts w:ascii="Times New Roman" w:hAnsi="Times New Roman" w:cs="Times New Roman"/>
                <w:sz w:val="20"/>
                <w:szCs w:val="20"/>
              </w:rPr>
            </w:pPr>
            <w:r w:rsidRPr="000715CD">
              <w:rPr>
                <w:rFonts w:ascii="Times New Roman" w:hAnsi="Times New Roman" w:cs="Times New Roman"/>
                <w:sz w:val="20"/>
                <w:szCs w:val="20"/>
              </w:rPr>
              <w:t>5) аудиторами, являющимися учредителями (участниками) аудируемого лица, его руководителем, главным бухгалтером или иным должностным лицом, на которое возложено ведение бухгалтерского учета, в том числе составление бухгалтерской (финансовой) отчетности;</w:t>
            </w:r>
          </w:p>
          <w:p w:rsidR="004A2CBD" w:rsidRPr="000715CD" w:rsidRDefault="004A2CBD" w:rsidP="00F84819">
            <w:pPr>
              <w:ind w:firstLine="288"/>
              <w:jc w:val="both"/>
              <w:rPr>
                <w:rFonts w:ascii="Times New Roman" w:hAnsi="Times New Roman" w:cs="Times New Roman"/>
                <w:sz w:val="20"/>
                <w:szCs w:val="20"/>
              </w:rPr>
            </w:pPr>
            <w:r w:rsidRPr="000715CD">
              <w:rPr>
                <w:rFonts w:ascii="Times New Roman" w:hAnsi="Times New Roman" w:cs="Times New Roman"/>
                <w:sz w:val="20"/>
                <w:szCs w:val="20"/>
              </w:rPr>
              <w:t>6) аудиторами, являющимися учредителям (участникам) аудируемого лица, его руководителям, главному бухгалтеру или иному должностному лицу, на которое возложено ведение бухгалтерского учета, в том числе составление бухгалтерской (финансовой) отчетности, близкими родственниками (родители, братья, сестры, дети), а также супругами, родителями и детьми супругов;</w:t>
            </w:r>
          </w:p>
          <w:p w:rsidR="004A2CBD" w:rsidRPr="000715CD" w:rsidRDefault="004A2CBD" w:rsidP="00F84819">
            <w:pPr>
              <w:ind w:firstLine="288"/>
              <w:jc w:val="both"/>
              <w:rPr>
                <w:rFonts w:ascii="Times New Roman" w:hAnsi="Times New Roman" w:cs="Times New Roman"/>
                <w:sz w:val="20"/>
                <w:szCs w:val="20"/>
              </w:rPr>
            </w:pPr>
            <w:r w:rsidRPr="000715CD">
              <w:rPr>
                <w:rFonts w:ascii="Times New Roman" w:hAnsi="Times New Roman" w:cs="Times New Roman"/>
                <w:sz w:val="20"/>
                <w:szCs w:val="20"/>
              </w:rPr>
              <w:t>7) аудиторскими организациями в отношении аудируемых лиц, являющихся страховыми организациями, с которыми заключены договоры страхования ответственности этих аудиторских организаций;</w:t>
            </w:r>
          </w:p>
          <w:p w:rsidR="004A2CBD" w:rsidRPr="000715CD" w:rsidRDefault="004A2CBD" w:rsidP="00F84819">
            <w:pPr>
              <w:ind w:firstLine="288"/>
              <w:jc w:val="both"/>
              <w:rPr>
                <w:rFonts w:ascii="Times New Roman" w:hAnsi="Times New Roman" w:cs="Times New Roman"/>
                <w:sz w:val="20"/>
                <w:szCs w:val="20"/>
              </w:rPr>
            </w:pPr>
            <w:r w:rsidRPr="000715CD">
              <w:rPr>
                <w:rFonts w:ascii="Times New Roman" w:hAnsi="Times New Roman" w:cs="Times New Roman"/>
                <w:sz w:val="20"/>
                <w:szCs w:val="20"/>
              </w:rPr>
              <w:t>8) аудиторскими организациями, индивидуальными аудиторами в отношении бухгалтерской (финансовой) отчетности аудируемых лиц, являющихся кредитными организациями, с которыми ими заключены кредитные договоры или договоры поручительства, либо которыми им выдана банковская гарантия, либо с которыми такие договоры заключены руководителями этих аудиторских организаций, либо с которыми такие договоры заключены на условиях, существенно отличающихся от условий совершения аналогичных сделок, лицами, являющимися близкими родственниками (родители, братья, сестры, дети), а также супругами, родителями и детьми супругов руководителей этих аудиторских организаций, индивидуальных аудиторов, либо если указанные лица являются выгодоприобретателями по таким договорам;</w:t>
            </w:r>
          </w:p>
          <w:p w:rsidR="004A2CBD" w:rsidRPr="000715CD" w:rsidRDefault="004A2CBD" w:rsidP="00F84819">
            <w:pPr>
              <w:ind w:firstLine="288"/>
              <w:jc w:val="both"/>
              <w:rPr>
                <w:rFonts w:ascii="Times New Roman" w:hAnsi="Times New Roman" w:cs="Times New Roman"/>
                <w:sz w:val="20"/>
                <w:szCs w:val="20"/>
              </w:rPr>
            </w:pPr>
            <w:r w:rsidRPr="000715CD">
              <w:rPr>
                <w:rFonts w:ascii="Times New Roman" w:hAnsi="Times New Roman" w:cs="Times New Roman"/>
                <w:sz w:val="20"/>
                <w:szCs w:val="20"/>
              </w:rPr>
              <w:t>9) работниками аудиторских организаций, являющимися участниками аудиторских групп, аудируемыми лицами которых являются кредитные организации, с которыми ими заключены кредитные договоры или договоры поручительства на условиях, существенно отличающихся от условий совершения аналогичных сделок, либо получившими от этих кредитных организаций банковские гарантии, либо с которыми такие договоры заключены лицами, являющимися близкими родственниками (родители, братья, сестры, дети), а также супругами, родителями и детьми супругов аудиторов, либо если указанные лица являются выгодоприобретателями по таким договорам.</w:t>
            </w:r>
          </w:p>
          <w:p w:rsidR="004A2CBD" w:rsidRPr="000715CD" w:rsidRDefault="004A2CBD" w:rsidP="00F84819">
            <w:pPr>
              <w:ind w:firstLine="288"/>
              <w:jc w:val="both"/>
              <w:rPr>
                <w:rFonts w:ascii="Times New Roman" w:hAnsi="Times New Roman" w:cs="Times New Roman"/>
                <w:sz w:val="20"/>
                <w:szCs w:val="20"/>
              </w:rPr>
            </w:pPr>
            <w:r w:rsidRPr="000715CD">
              <w:rPr>
                <w:rFonts w:ascii="Times New Roman" w:hAnsi="Times New Roman" w:cs="Times New Roman"/>
                <w:sz w:val="20"/>
                <w:szCs w:val="20"/>
              </w:rPr>
              <w:t>2. Порядок выплаты и размер денежного вознаграждения аудиторским организациям, индивидуальным аудиторам за проведение аудита (в том числе обязательного) и оказание сопутствующих ему услуг определяются договорами оказания аудиторских услуг и не могут быть поставлены в зависимость от выполнения каких бы то ни было требований аудируемых лиц о содержании выводов, которые могут быть сделаны в результате аудита.</w:t>
            </w:r>
          </w:p>
          <w:p w:rsidR="004A2CBD" w:rsidRPr="000715CD" w:rsidRDefault="004A2CBD" w:rsidP="00F84819">
            <w:pPr>
              <w:ind w:firstLine="288"/>
              <w:jc w:val="both"/>
              <w:rPr>
                <w:rFonts w:ascii="Times New Roman" w:hAnsi="Times New Roman" w:cs="Times New Roman"/>
                <w:sz w:val="20"/>
                <w:szCs w:val="20"/>
              </w:rPr>
            </w:pPr>
            <w:r w:rsidRPr="000715CD">
              <w:rPr>
                <w:rFonts w:ascii="Times New Roman" w:hAnsi="Times New Roman" w:cs="Times New Roman"/>
                <w:sz w:val="20"/>
                <w:szCs w:val="20"/>
              </w:rPr>
              <w:t>2.1. Каждая саморегулируемая организация аудиторов принимает одобренные советом по аудиторской деятельности правила независимости аудиторов и аудиторских организаций. Саморегулируемая организация аудиторов вправе включить в принимаемые ею правила независимости аудиторов и аудиторских организаций дополнительные требования.</w:t>
            </w:r>
          </w:p>
          <w:p w:rsidR="004A2CBD" w:rsidRPr="006362D5" w:rsidRDefault="004A2CBD" w:rsidP="00F84819">
            <w:pPr>
              <w:ind w:firstLine="288"/>
              <w:jc w:val="both"/>
              <w:rPr>
                <w:rFonts w:ascii="Times New Roman" w:hAnsi="Times New Roman" w:cs="Times New Roman"/>
                <w:b/>
                <w:i/>
                <w:sz w:val="20"/>
                <w:szCs w:val="20"/>
              </w:rPr>
            </w:pPr>
            <w:r w:rsidRPr="000715CD">
              <w:rPr>
                <w:rFonts w:ascii="Times New Roman" w:hAnsi="Times New Roman" w:cs="Times New Roman"/>
                <w:sz w:val="20"/>
                <w:szCs w:val="20"/>
              </w:rPr>
              <w:t>3. Аудиторские организации, индивидуальные аудиторы не вправе осуществлять действия, влекущие возникновение конфликта интересов или создающие угрозу возникновения такого конфликта. Для целей настоящего Федерального закона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 Случаи возникновения у аудиторской организации, индивидуального аудитора заинтересованности, которая приводит или может привести к конфликту интересов, а также меры по предотвращению или урегулированию конфликта интересов устанавливаются кодексом профессиональной этики аудиторов.</w:t>
            </w:r>
          </w:p>
        </w:tc>
        <w:tc>
          <w:tcPr>
            <w:tcW w:w="5528" w:type="dxa"/>
            <w:tcBorders>
              <w:bottom w:val="single" w:sz="4" w:space="0" w:color="auto"/>
            </w:tcBorders>
          </w:tcPr>
          <w:p w:rsidR="004A2CBD" w:rsidRPr="000715CD" w:rsidRDefault="004A2CBD" w:rsidP="00F00F7B">
            <w:pPr>
              <w:ind w:firstLine="288"/>
              <w:jc w:val="both"/>
              <w:rPr>
                <w:rFonts w:ascii="Times New Roman" w:hAnsi="Times New Roman" w:cs="Times New Roman"/>
                <w:b/>
                <w:i/>
                <w:sz w:val="20"/>
                <w:szCs w:val="20"/>
              </w:rPr>
            </w:pPr>
            <w:r w:rsidRPr="000715CD">
              <w:rPr>
                <w:rFonts w:ascii="Times New Roman" w:hAnsi="Times New Roman" w:cs="Times New Roman"/>
                <w:b/>
                <w:i/>
                <w:sz w:val="20"/>
                <w:szCs w:val="20"/>
              </w:rPr>
              <w:t>Статья 8. Независимость аудиторских организаций, аудиторов</w:t>
            </w:r>
          </w:p>
          <w:p w:rsidR="004A2CBD" w:rsidRDefault="004A2CBD" w:rsidP="00F00F7B">
            <w:pPr>
              <w:ind w:firstLine="288"/>
              <w:jc w:val="both"/>
              <w:rPr>
                <w:rFonts w:ascii="Times New Roman" w:hAnsi="Times New Roman" w:cs="Times New Roman"/>
                <w:b/>
                <w:sz w:val="20"/>
                <w:szCs w:val="20"/>
              </w:rPr>
            </w:pPr>
            <w:r w:rsidRPr="000715CD">
              <w:rPr>
                <w:rFonts w:ascii="Times New Roman" w:hAnsi="Times New Roman" w:cs="Times New Roman"/>
                <w:sz w:val="20"/>
                <w:szCs w:val="20"/>
              </w:rPr>
              <w:t xml:space="preserve">1. </w:t>
            </w:r>
            <w:r>
              <w:rPr>
                <w:rFonts w:ascii="Times New Roman" w:hAnsi="Times New Roman" w:cs="Times New Roman"/>
                <w:b/>
                <w:sz w:val="20"/>
                <w:szCs w:val="20"/>
              </w:rPr>
              <w:t>При проведении (участии в проведении) аудита, а также оказании (участии в оказании) иных аудиторских услуг, аудиторская организация, аудитор должны быть независимы.</w:t>
            </w:r>
          </w:p>
          <w:p w:rsidR="004A2CBD" w:rsidRPr="001319B9" w:rsidRDefault="004A2CBD" w:rsidP="00F00F7B">
            <w:pPr>
              <w:ind w:firstLine="288"/>
              <w:jc w:val="both"/>
              <w:rPr>
                <w:rFonts w:ascii="Times New Roman" w:hAnsi="Times New Roman" w:cs="Times New Roman"/>
                <w:b/>
                <w:sz w:val="20"/>
                <w:szCs w:val="20"/>
              </w:rPr>
            </w:pPr>
            <w:r>
              <w:rPr>
                <w:rFonts w:ascii="Times New Roman" w:hAnsi="Times New Roman" w:cs="Times New Roman"/>
                <w:b/>
                <w:sz w:val="20"/>
                <w:szCs w:val="20"/>
              </w:rPr>
              <w:t>2. В целях обеспечения независимости аудиторской организации, аудитора аудит (сопутствующие аудиту услуги в случаях, предусмотренных кодексом профессиональной этики аудиторов, нормативными актами Банка России) не может осуществляться в случаях, когда:</w:t>
            </w:r>
          </w:p>
          <w:p w:rsidR="004A2CBD" w:rsidRPr="001319B9" w:rsidRDefault="004A2CBD" w:rsidP="00F00F7B">
            <w:pPr>
              <w:ind w:firstLine="288"/>
              <w:jc w:val="both"/>
              <w:rPr>
                <w:rFonts w:ascii="Times New Roman" w:hAnsi="Times New Roman" w:cs="Times New Roman"/>
                <w:b/>
                <w:sz w:val="20"/>
                <w:szCs w:val="20"/>
              </w:rPr>
            </w:pPr>
            <w:r w:rsidRPr="001319B9">
              <w:rPr>
                <w:rFonts w:ascii="Times New Roman" w:hAnsi="Times New Roman" w:cs="Times New Roman"/>
                <w:b/>
                <w:sz w:val="20"/>
                <w:szCs w:val="20"/>
              </w:rPr>
              <w:t xml:space="preserve">индивидуальный аудитор, аудиторская организация, ее учредители (акционеры, участники), органы управления, а также близкие члены семьи, родители, братья, сестры, родители супругов индивидуального аудитора, учредителей (участников), органов управления аудиторской организации участвовали в ведении, восстановлении бухгалтерского учета и (или) подготовке бухгалтерской (финансовой) отчетности аудируемого лица в течение трех лет, непосредственно предшествовавших заключению договора об оказании аудиторских услуг;  </w:t>
            </w:r>
          </w:p>
          <w:p w:rsidR="004A2CBD" w:rsidRPr="001319B9" w:rsidRDefault="004A2CBD" w:rsidP="00F00F7B">
            <w:pPr>
              <w:ind w:firstLine="288"/>
              <w:jc w:val="both"/>
              <w:rPr>
                <w:rFonts w:ascii="Times New Roman" w:hAnsi="Times New Roman" w:cs="Times New Roman"/>
                <w:b/>
                <w:sz w:val="20"/>
                <w:szCs w:val="20"/>
              </w:rPr>
            </w:pPr>
            <w:r w:rsidRPr="001319B9">
              <w:rPr>
                <w:rFonts w:ascii="Times New Roman" w:hAnsi="Times New Roman" w:cs="Times New Roman"/>
                <w:b/>
                <w:sz w:val="20"/>
                <w:szCs w:val="20"/>
              </w:rPr>
              <w:t>индивидуальный аудитор, аудиторская организация оказывает или в течение двух лет, непосредственно предшествующих заключению договора об оказании аудиторских услуг, оказывала аудируемому лицу либо связанному с ним лицу прочие связанные с аудиторской деятельностью услуги, денежное вознаграждение за которые составляет более 70 % размера среднего денежного вознаграждения за осуществление аудиторской деятельности в отношении указанных лиц за последние три года;</w:t>
            </w:r>
          </w:p>
          <w:p w:rsidR="004A2CBD" w:rsidRPr="001319B9" w:rsidRDefault="004A2CBD" w:rsidP="00F00F7B">
            <w:pPr>
              <w:ind w:firstLine="288"/>
              <w:jc w:val="both"/>
              <w:rPr>
                <w:rFonts w:ascii="Times New Roman" w:hAnsi="Times New Roman" w:cs="Times New Roman"/>
                <w:b/>
                <w:sz w:val="20"/>
                <w:szCs w:val="20"/>
              </w:rPr>
            </w:pPr>
            <w:r w:rsidRPr="001319B9">
              <w:rPr>
                <w:rFonts w:ascii="Times New Roman" w:hAnsi="Times New Roman" w:cs="Times New Roman"/>
                <w:b/>
                <w:sz w:val="20"/>
                <w:szCs w:val="20"/>
              </w:rPr>
              <w:t>индивидуальный аудитор, аудиторская организация, ее руководители и иные должностные лица имеют имущественный интерес в отношении аудируемого лица, являются связанными лицами аудируемого лица, его руководителей и иных должностных лиц;</w:t>
            </w:r>
          </w:p>
          <w:p w:rsidR="004A2CBD" w:rsidRPr="001319B9" w:rsidRDefault="004A2CBD" w:rsidP="00F00F7B">
            <w:pPr>
              <w:ind w:firstLine="288"/>
              <w:jc w:val="both"/>
              <w:rPr>
                <w:rFonts w:ascii="Times New Roman" w:hAnsi="Times New Roman" w:cs="Times New Roman"/>
                <w:b/>
                <w:sz w:val="20"/>
                <w:szCs w:val="20"/>
              </w:rPr>
            </w:pPr>
            <w:r w:rsidRPr="001319B9">
              <w:rPr>
                <w:rFonts w:ascii="Times New Roman" w:hAnsi="Times New Roman" w:cs="Times New Roman"/>
                <w:b/>
                <w:sz w:val="20"/>
                <w:szCs w:val="20"/>
              </w:rPr>
              <w:t>индивидуальный аудитор, аудиторская организация прямо или косвенно владеют финансовыми инструментами или иным имуществом аудируемого лица или лиц, осуществляющих контроль над аудируемым лицом или оказывающих значительное влияние на него;</w:t>
            </w:r>
          </w:p>
          <w:p w:rsidR="004A2CBD" w:rsidRPr="001319B9" w:rsidRDefault="004A2CBD" w:rsidP="00F00F7B">
            <w:pPr>
              <w:ind w:firstLine="288"/>
              <w:jc w:val="both"/>
              <w:rPr>
                <w:rFonts w:ascii="Times New Roman" w:hAnsi="Times New Roman" w:cs="Times New Roman"/>
                <w:b/>
                <w:sz w:val="20"/>
                <w:szCs w:val="20"/>
              </w:rPr>
            </w:pPr>
            <w:r w:rsidRPr="001319B9">
              <w:rPr>
                <w:rFonts w:ascii="Times New Roman" w:hAnsi="Times New Roman" w:cs="Times New Roman"/>
                <w:b/>
                <w:sz w:val="20"/>
                <w:szCs w:val="20"/>
              </w:rPr>
              <w:t>аудируемое лицо, лица, над которыми аудируемое лицо осуществляет контроль или на которых оказывает значительное влияние, являются кредиторами (поручителями, гарантами) аудиторской организации в объеме более чем 10 процентов от балансовой стоимости активов аудиторской организации либо кредитором (поручителем, гарантом) индивидуального аудитора, должностного лица аудиторской организации, его близких членов семьи, родителей, братьев, сестер, родителей супругов на дату заключения договора;</w:t>
            </w:r>
          </w:p>
          <w:p w:rsidR="004A2CBD" w:rsidRPr="001319B9" w:rsidRDefault="004A2CBD" w:rsidP="00F00F7B">
            <w:pPr>
              <w:ind w:firstLine="288"/>
              <w:jc w:val="both"/>
              <w:rPr>
                <w:rFonts w:ascii="Times New Roman" w:hAnsi="Times New Roman" w:cs="Times New Roman"/>
                <w:b/>
                <w:sz w:val="20"/>
                <w:szCs w:val="20"/>
              </w:rPr>
            </w:pPr>
            <w:r w:rsidRPr="001319B9">
              <w:rPr>
                <w:rFonts w:ascii="Times New Roman" w:hAnsi="Times New Roman" w:cs="Times New Roman"/>
                <w:b/>
                <w:sz w:val="20"/>
                <w:szCs w:val="20"/>
              </w:rPr>
              <w:t>аудируемое лицо является страховой организацией, с которой аудиторской организацией, индивидуальным аудитором заключен договор страхования своей ответственности (ответственности своих работников) за нарушение договора оказания аудиторских услуг и (или) ответственности за причинение вреда имуществу других лиц в результате осуществления аудиторской деятельности;</w:t>
            </w:r>
          </w:p>
          <w:p w:rsidR="004A2CBD" w:rsidRDefault="004A2CBD" w:rsidP="00F00F7B">
            <w:pPr>
              <w:ind w:firstLine="288"/>
              <w:jc w:val="both"/>
              <w:rPr>
                <w:rFonts w:ascii="Times New Roman" w:hAnsi="Times New Roman" w:cs="Times New Roman"/>
                <w:b/>
                <w:sz w:val="20"/>
                <w:szCs w:val="20"/>
              </w:rPr>
            </w:pPr>
            <w:r w:rsidRPr="001319B9">
              <w:rPr>
                <w:rFonts w:ascii="Times New Roman" w:hAnsi="Times New Roman" w:cs="Times New Roman"/>
                <w:b/>
                <w:sz w:val="20"/>
                <w:szCs w:val="20"/>
              </w:rPr>
              <w:t>при иных обстоятельствах, предусмотренных кодексом профессиональной этики аудитора.</w:t>
            </w:r>
          </w:p>
          <w:p w:rsidR="004A2CBD" w:rsidRDefault="004A2CBD" w:rsidP="00F00F7B">
            <w:pPr>
              <w:ind w:firstLine="288"/>
              <w:jc w:val="both"/>
              <w:rPr>
                <w:rFonts w:ascii="Times New Roman" w:hAnsi="Times New Roman" w:cs="Times New Roman"/>
                <w:b/>
                <w:strike/>
                <w:sz w:val="20"/>
                <w:szCs w:val="20"/>
              </w:rPr>
            </w:pPr>
            <w:r w:rsidRPr="001319B9">
              <w:rPr>
                <w:rFonts w:ascii="Times New Roman" w:hAnsi="Times New Roman" w:cs="Times New Roman"/>
                <w:b/>
                <w:strike/>
                <w:sz w:val="20"/>
                <w:szCs w:val="20"/>
              </w:rPr>
              <w:t>Аудит не может осуществляться:</w:t>
            </w:r>
            <w:r>
              <w:rPr>
                <w:rFonts w:ascii="Times New Roman" w:hAnsi="Times New Roman" w:cs="Times New Roman"/>
                <w:b/>
                <w:strike/>
                <w:sz w:val="20"/>
                <w:szCs w:val="20"/>
              </w:rPr>
              <w:t xml:space="preserve"> </w:t>
            </w:r>
          </w:p>
          <w:p w:rsidR="004A2CBD" w:rsidRPr="001319B9" w:rsidRDefault="004A2CBD" w:rsidP="00F00F7B">
            <w:pPr>
              <w:ind w:firstLine="288"/>
              <w:jc w:val="both"/>
              <w:rPr>
                <w:rFonts w:ascii="Times New Roman" w:hAnsi="Times New Roman" w:cs="Times New Roman"/>
                <w:b/>
                <w:strike/>
                <w:sz w:val="20"/>
                <w:szCs w:val="20"/>
              </w:rPr>
            </w:pPr>
            <w:r w:rsidRPr="001319B9">
              <w:rPr>
                <w:rFonts w:ascii="Times New Roman" w:hAnsi="Times New Roman" w:cs="Times New Roman"/>
                <w:b/>
                <w:strike/>
                <w:sz w:val="20"/>
                <w:szCs w:val="20"/>
              </w:rPr>
              <w:t>1)</w:t>
            </w:r>
            <w:r>
              <w:rPr>
                <w:rFonts w:ascii="Times New Roman" w:hAnsi="Times New Roman" w:cs="Times New Roman"/>
                <w:sz w:val="20"/>
                <w:szCs w:val="20"/>
              </w:rPr>
              <w:t xml:space="preserve"> </w:t>
            </w:r>
            <w:r w:rsidRPr="001319B9">
              <w:rPr>
                <w:rFonts w:ascii="Times New Roman" w:hAnsi="Times New Roman" w:cs="Times New Roman"/>
                <w:b/>
                <w:strike/>
                <w:sz w:val="20"/>
                <w:szCs w:val="20"/>
              </w:rPr>
              <w:t>аудиторскими организациями, руководители и иные должностные лица которых являются учредителями (участниками) аудируемого лица, его руководителем, главным бухгалтером или иным должностным лицом, на которое возложено ведение бухгалтерского учета, в том числе составление бухгалтерской (финансовой) отчетности;</w:t>
            </w:r>
          </w:p>
          <w:p w:rsidR="004A2CBD" w:rsidRPr="001319B9" w:rsidRDefault="004A2CBD" w:rsidP="00F00F7B">
            <w:pPr>
              <w:ind w:firstLine="288"/>
              <w:jc w:val="both"/>
              <w:rPr>
                <w:rFonts w:ascii="Times New Roman" w:hAnsi="Times New Roman" w:cs="Times New Roman"/>
                <w:b/>
                <w:strike/>
                <w:sz w:val="20"/>
                <w:szCs w:val="20"/>
              </w:rPr>
            </w:pPr>
            <w:r w:rsidRPr="001319B9">
              <w:rPr>
                <w:rFonts w:ascii="Times New Roman" w:hAnsi="Times New Roman" w:cs="Times New Roman"/>
                <w:b/>
                <w:strike/>
                <w:sz w:val="20"/>
                <w:szCs w:val="20"/>
              </w:rPr>
              <w:t>2) аудиторскими организациями, руководители и иные должностные лица которых являются близкими родственниками (родители, братья, сестры, дети), а также супругами, родителями и детьми супругов учредителей (участников) аудируемого лица, его руководителя, главного бухгалтера или иного должностного лица, на которое возложено ведение бухгалтерского учета, в том числе составление бухгалтерской (финансовой) отчетности;</w:t>
            </w:r>
          </w:p>
          <w:p w:rsidR="004A2CBD" w:rsidRPr="001319B9" w:rsidRDefault="004A2CBD" w:rsidP="00F00F7B">
            <w:pPr>
              <w:ind w:firstLine="288"/>
              <w:jc w:val="both"/>
              <w:rPr>
                <w:rFonts w:ascii="Times New Roman" w:hAnsi="Times New Roman" w:cs="Times New Roman"/>
                <w:b/>
                <w:strike/>
                <w:sz w:val="20"/>
                <w:szCs w:val="20"/>
              </w:rPr>
            </w:pPr>
            <w:r w:rsidRPr="001319B9">
              <w:rPr>
                <w:rFonts w:ascii="Times New Roman" w:hAnsi="Times New Roman" w:cs="Times New Roman"/>
                <w:b/>
                <w:strike/>
                <w:sz w:val="20"/>
                <w:szCs w:val="20"/>
              </w:rPr>
              <w:t>3) аудиторскими организациями в отношении аудируемых лиц, являющихся их учредителями (участниками), в отношении аудируемых лиц, для которых эти аудиторские организации являются учредителями (участниками), в отношении дочерних обществ, филиалов и представительств указанных аудируемых лиц, а также в отношении организаций, имеющих общих с этой аудиторской организацией учредителей (участников);</w:t>
            </w:r>
          </w:p>
          <w:p w:rsidR="004A2CBD" w:rsidRPr="001319B9" w:rsidRDefault="004A2CBD" w:rsidP="00F00F7B">
            <w:pPr>
              <w:ind w:firstLine="288"/>
              <w:jc w:val="both"/>
              <w:rPr>
                <w:rFonts w:ascii="Times New Roman" w:hAnsi="Times New Roman" w:cs="Times New Roman"/>
                <w:b/>
                <w:strike/>
                <w:sz w:val="20"/>
                <w:szCs w:val="20"/>
              </w:rPr>
            </w:pPr>
            <w:r w:rsidRPr="001319B9">
              <w:rPr>
                <w:rFonts w:ascii="Times New Roman" w:hAnsi="Times New Roman" w:cs="Times New Roman"/>
                <w:b/>
                <w:strike/>
                <w:sz w:val="20"/>
                <w:szCs w:val="20"/>
              </w:rPr>
              <w:t>4) аудиторскими организациями, индивидуальными аудиторами, оказывавшими в течение трех лет, непосредственно предшествовавших проведению аудита, услуги по восстановлению и ведению бухгалтерского учета, а также по составлению бухгалтерской (финансовой) отчетности физическим и юридическим лицам, в отношении этих лиц;</w:t>
            </w:r>
          </w:p>
          <w:p w:rsidR="004A2CBD" w:rsidRPr="001319B9" w:rsidRDefault="004A2CBD" w:rsidP="00F00F7B">
            <w:pPr>
              <w:ind w:firstLine="288"/>
              <w:jc w:val="both"/>
              <w:rPr>
                <w:rFonts w:ascii="Times New Roman" w:hAnsi="Times New Roman" w:cs="Times New Roman"/>
                <w:b/>
                <w:strike/>
                <w:sz w:val="20"/>
                <w:szCs w:val="20"/>
              </w:rPr>
            </w:pPr>
            <w:r w:rsidRPr="001319B9">
              <w:rPr>
                <w:rFonts w:ascii="Times New Roman" w:hAnsi="Times New Roman" w:cs="Times New Roman"/>
                <w:b/>
                <w:strike/>
                <w:sz w:val="20"/>
                <w:szCs w:val="20"/>
              </w:rPr>
              <w:t>5) аудиторами, являющимися учредителями (участниками) аудируемого лица, его руководителем, главным бухгалтером или иным должностным лицом, на которое возложено ведение бухгалтерского учета, в том числе составление бухгалтерской (финансовой) отчетности;</w:t>
            </w:r>
          </w:p>
          <w:p w:rsidR="004A2CBD" w:rsidRPr="001319B9" w:rsidRDefault="004A2CBD" w:rsidP="00F00F7B">
            <w:pPr>
              <w:ind w:firstLine="288"/>
              <w:jc w:val="both"/>
              <w:rPr>
                <w:rFonts w:ascii="Times New Roman" w:hAnsi="Times New Roman" w:cs="Times New Roman"/>
                <w:b/>
                <w:strike/>
                <w:sz w:val="20"/>
                <w:szCs w:val="20"/>
              </w:rPr>
            </w:pPr>
            <w:r w:rsidRPr="001319B9">
              <w:rPr>
                <w:rFonts w:ascii="Times New Roman" w:hAnsi="Times New Roman" w:cs="Times New Roman"/>
                <w:b/>
                <w:strike/>
                <w:sz w:val="20"/>
                <w:szCs w:val="20"/>
              </w:rPr>
              <w:t>6) аудиторами, являющимися учредителям (участникам) аудируемого лица, его руководителям, главному бухгалтеру или иному должностному лицу, на которое возложено ведение бухгалтерского учета, в том числе составление бухгалтерской (финансовой) отчетности, близкими родственниками (родители, братья, сестры, дети), а также супругами, родителями и детьми супругов;</w:t>
            </w:r>
          </w:p>
          <w:p w:rsidR="004A2CBD" w:rsidRPr="001319B9" w:rsidRDefault="004A2CBD" w:rsidP="00F00F7B">
            <w:pPr>
              <w:ind w:firstLine="288"/>
              <w:jc w:val="both"/>
              <w:rPr>
                <w:rFonts w:ascii="Times New Roman" w:hAnsi="Times New Roman" w:cs="Times New Roman"/>
                <w:b/>
                <w:strike/>
                <w:sz w:val="20"/>
                <w:szCs w:val="20"/>
              </w:rPr>
            </w:pPr>
            <w:r w:rsidRPr="001319B9">
              <w:rPr>
                <w:rFonts w:ascii="Times New Roman" w:hAnsi="Times New Roman" w:cs="Times New Roman"/>
                <w:b/>
                <w:strike/>
                <w:sz w:val="20"/>
                <w:szCs w:val="20"/>
              </w:rPr>
              <w:t>7) аудиторскими организациями в отношении аудируемых лиц, являющихся страховыми организациями, с которыми заключены договоры страхования ответственности этих аудиторских организаций;</w:t>
            </w:r>
          </w:p>
          <w:p w:rsidR="004A2CBD" w:rsidRPr="001319B9" w:rsidRDefault="004A2CBD" w:rsidP="00F00F7B">
            <w:pPr>
              <w:ind w:firstLine="288"/>
              <w:jc w:val="both"/>
              <w:rPr>
                <w:rFonts w:ascii="Times New Roman" w:hAnsi="Times New Roman" w:cs="Times New Roman"/>
                <w:b/>
                <w:strike/>
                <w:sz w:val="20"/>
                <w:szCs w:val="20"/>
              </w:rPr>
            </w:pPr>
            <w:r w:rsidRPr="001319B9">
              <w:rPr>
                <w:rFonts w:ascii="Times New Roman" w:hAnsi="Times New Roman" w:cs="Times New Roman"/>
                <w:b/>
                <w:strike/>
                <w:sz w:val="20"/>
                <w:szCs w:val="20"/>
              </w:rPr>
              <w:t>8) аудиторскими организациями, индивидуальными аудиторами в отношении бухгалтерской (финансовой) отчетности аудируемых лиц, являющихся кредитными организациями, с которыми ими заключены кредитные договоры или договоры поручительства, либо которыми им выдана банковская гарантия, либо с которыми такие договоры заключены руководителями этих аудиторских организаций, либо с которыми такие договоры заключены на условиях, существенно отличающихся от условий совершения аналогичных сделок, лицами, являющимися близкими родственниками (родители, братья, сестры, дети), а также супругами, родителями и детьми супругов руководителей этих аудиторских организаций, индивидуальных аудиторов, либо если указанные лица являются выгодоприобретателями по таким договорам;</w:t>
            </w:r>
          </w:p>
          <w:p w:rsidR="004A2CBD" w:rsidRPr="001319B9" w:rsidRDefault="004A2CBD" w:rsidP="00F00F7B">
            <w:pPr>
              <w:ind w:firstLine="288"/>
              <w:jc w:val="both"/>
              <w:rPr>
                <w:rFonts w:ascii="Times New Roman" w:hAnsi="Times New Roman" w:cs="Times New Roman"/>
                <w:b/>
                <w:strike/>
                <w:sz w:val="20"/>
                <w:szCs w:val="20"/>
              </w:rPr>
            </w:pPr>
            <w:r w:rsidRPr="001319B9">
              <w:rPr>
                <w:rFonts w:ascii="Times New Roman" w:hAnsi="Times New Roman" w:cs="Times New Roman"/>
                <w:b/>
                <w:strike/>
                <w:sz w:val="20"/>
                <w:szCs w:val="20"/>
              </w:rPr>
              <w:t>9) работниками аудиторских организаций, являющимися участниками аудиторских групп, аудируемыми лицами которых являются кредитные организации, с которыми ими заключены кредитные договоры или договоры поручительства на условиях, существенно отличающихся от условий совершения аналогичных сделок, либо получившими от этих кредитных организаций банковские гарантии, либо с которыми такие договоры заключены лицами, являющимися близкими родственниками (родители, братья, сестры, дети), а также супругами, родителями и детьми супругов аудиторов, либо если указанные лица являются выгодоприобретателями по таким договорам.</w:t>
            </w:r>
          </w:p>
          <w:p w:rsidR="004A2CBD" w:rsidRDefault="004A2CBD" w:rsidP="00F00F7B">
            <w:pPr>
              <w:ind w:firstLine="317"/>
              <w:jc w:val="both"/>
              <w:rPr>
                <w:rFonts w:ascii="Times New Roman" w:hAnsi="Times New Roman" w:cs="Times New Roman"/>
                <w:b/>
                <w:sz w:val="20"/>
                <w:szCs w:val="20"/>
              </w:rPr>
            </w:pPr>
            <w:r>
              <w:rPr>
                <w:rFonts w:ascii="Times New Roman" w:hAnsi="Times New Roman" w:cs="Times New Roman"/>
                <w:b/>
                <w:sz w:val="20"/>
                <w:szCs w:val="20"/>
              </w:rPr>
              <w:t>3. Аудитор не может участвовать в осуществлении аудиторской организацией аудиторской деятельности в отношении аудируемого лица в случаях, когда:</w:t>
            </w:r>
          </w:p>
          <w:p w:rsidR="004A2CBD" w:rsidRPr="008A059F" w:rsidRDefault="004A2CBD" w:rsidP="00F00F7B">
            <w:pPr>
              <w:ind w:firstLine="317"/>
              <w:jc w:val="both"/>
              <w:rPr>
                <w:rFonts w:ascii="Times New Roman" w:hAnsi="Times New Roman" w:cs="Times New Roman"/>
                <w:b/>
                <w:sz w:val="20"/>
                <w:szCs w:val="20"/>
              </w:rPr>
            </w:pPr>
            <w:r w:rsidRPr="008A059F">
              <w:rPr>
                <w:rFonts w:ascii="Times New Roman" w:hAnsi="Times New Roman" w:cs="Times New Roman"/>
                <w:b/>
                <w:sz w:val="20"/>
                <w:szCs w:val="20"/>
              </w:rPr>
              <w:t>аудитор является близким членом семьи, родителем, братом или сестрой или родителем супруга должностного лица аудируемого лица или лица, осуществляющего над аудируемым лицом контроль или оказывающего на него значительное влияние;</w:t>
            </w:r>
          </w:p>
          <w:p w:rsidR="004A2CBD" w:rsidRPr="008A059F" w:rsidRDefault="004A2CBD" w:rsidP="00F00F7B">
            <w:pPr>
              <w:ind w:firstLine="317"/>
              <w:jc w:val="both"/>
              <w:rPr>
                <w:rFonts w:ascii="Times New Roman" w:hAnsi="Times New Roman" w:cs="Times New Roman"/>
                <w:b/>
                <w:sz w:val="20"/>
                <w:szCs w:val="20"/>
              </w:rPr>
            </w:pPr>
            <w:r w:rsidRPr="008A059F">
              <w:rPr>
                <w:rFonts w:ascii="Times New Roman" w:hAnsi="Times New Roman" w:cs="Times New Roman"/>
                <w:b/>
                <w:sz w:val="20"/>
                <w:szCs w:val="20"/>
              </w:rPr>
              <w:t>аудитор состоит или состоял в трудовых или гражданско-правовых отношениях с аудируемым лицом либо с лицом, осуществляющим над аудируемым лицом контроль или оказывающими на него значительное влияние, в течение одного календарного года до даты заключения договора о предоставлении аудиторских услуг;</w:t>
            </w:r>
          </w:p>
          <w:p w:rsidR="004A2CBD" w:rsidRPr="008A059F" w:rsidRDefault="004A2CBD" w:rsidP="00F00F7B">
            <w:pPr>
              <w:ind w:firstLine="317"/>
              <w:jc w:val="both"/>
              <w:rPr>
                <w:rFonts w:ascii="Times New Roman" w:hAnsi="Times New Roman" w:cs="Times New Roman"/>
                <w:b/>
                <w:sz w:val="20"/>
                <w:szCs w:val="20"/>
              </w:rPr>
            </w:pPr>
            <w:r w:rsidRPr="008A059F">
              <w:rPr>
                <w:rFonts w:ascii="Times New Roman" w:hAnsi="Times New Roman" w:cs="Times New Roman"/>
                <w:b/>
                <w:sz w:val="20"/>
                <w:szCs w:val="20"/>
              </w:rPr>
              <w:t>аудитор имеет имущественный интерес в отношении аудируемого лица либо заключил с ним договор страхования своей ответственности за нарушение договора оказания аудиторских услуг и (или) ответственности за причинение вреда имуществу других лиц в результате осуществления аудиторской деятельности;</w:t>
            </w:r>
          </w:p>
          <w:p w:rsidR="004A2CBD" w:rsidRPr="008A059F" w:rsidRDefault="004A2CBD" w:rsidP="00F00F7B">
            <w:pPr>
              <w:ind w:firstLine="317"/>
              <w:jc w:val="both"/>
              <w:rPr>
                <w:rFonts w:ascii="Times New Roman" w:hAnsi="Times New Roman" w:cs="Times New Roman"/>
                <w:b/>
                <w:sz w:val="20"/>
                <w:szCs w:val="20"/>
              </w:rPr>
            </w:pPr>
            <w:r w:rsidRPr="008A059F">
              <w:rPr>
                <w:rFonts w:ascii="Times New Roman" w:hAnsi="Times New Roman" w:cs="Times New Roman"/>
                <w:b/>
                <w:sz w:val="20"/>
                <w:szCs w:val="20"/>
              </w:rPr>
              <w:t xml:space="preserve">аудитор прямо или косвенно владеет </w:t>
            </w:r>
            <w:r>
              <w:rPr>
                <w:rFonts w:ascii="Times New Roman" w:hAnsi="Times New Roman" w:cs="Times New Roman"/>
                <w:b/>
                <w:sz w:val="20"/>
                <w:szCs w:val="20"/>
              </w:rPr>
              <w:t>ф</w:t>
            </w:r>
            <w:r w:rsidRPr="008A059F">
              <w:rPr>
                <w:rFonts w:ascii="Times New Roman" w:hAnsi="Times New Roman" w:cs="Times New Roman"/>
                <w:b/>
                <w:sz w:val="20"/>
                <w:szCs w:val="20"/>
              </w:rPr>
              <w:t>инансовыми инструментами или иным имуществом аудируемого лица или лиц, осуществляющих контроль над ним или оказывающих значительное влияние на аудируемое лицо, и (или</w:t>
            </w:r>
            <w:r>
              <w:rPr>
                <w:rFonts w:ascii="Times New Roman" w:hAnsi="Times New Roman" w:cs="Times New Roman"/>
                <w:b/>
                <w:sz w:val="20"/>
                <w:szCs w:val="20"/>
              </w:rPr>
              <w:t>)</w:t>
            </w:r>
            <w:r w:rsidRPr="008A059F">
              <w:rPr>
                <w:rFonts w:ascii="Times New Roman" w:hAnsi="Times New Roman" w:cs="Times New Roman"/>
                <w:b/>
                <w:sz w:val="20"/>
                <w:szCs w:val="20"/>
              </w:rPr>
              <w:t xml:space="preserve"> заключил договор, являющийся производным </w:t>
            </w:r>
            <w:r>
              <w:rPr>
                <w:rFonts w:ascii="Times New Roman" w:hAnsi="Times New Roman" w:cs="Times New Roman"/>
                <w:b/>
                <w:sz w:val="20"/>
                <w:szCs w:val="20"/>
              </w:rPr>
              <w:t>ф</w:t>
            </w:r>
            <w:r w:rsidRPr="008A059F">
              <w:rPr>
                <w:rFonts w:ascii="Times New Roman" w:hAnsi="Times New Roman" w:cs="Times New Roman"/>
                <w:b/>
                <w:sz w:val="20"/>
                <w:szCs w:val="20"/>
              </w:rPr>
              <w:t>инансовым инструментом, с такими лицами;</w:t>
            </w:r>
          </w:p>
          <w:p w:rsidR="004A2CBD" w:rsidRDefault="004A2CBD" w:rsidP="00F00F7B">
            <w:pPr>
              <w:ind w:firstLine="317"/>
              <w:jc w:val="both"/>
              <w:rPr>
                <w:rFonts w:ascii="Times New Roman" w:hAnsi="Times New Roman" w:cs="Times New Roman"/>
                <w:b/>
                <w:sz w:val="20"/>
                <w:szCs w:val="20"/>
              </w:rPr>
            </w:pPr>
            <w:r w:rsidRPr="008A059F">
              <w:rPr>
                <w:rFonts w:ascii="Times New Roman" w:hAnsi="Times New Roman" w:cs="Times New Roman"/>
                <w:b/>
                <w:sz w:val="20"/>
                <w:szCs w:val="20"/>
              </w:rPr>
              <w:t>при иных обстоятельствах, предусмотренных кодексом профессиональной этики аудитора</w:t>
            </w:r>
            <w:r>
              <w:rPr>
                <w:rFonts w:ascii="Times New Roman" w:hAnsi="Times New Roman" w:cs="Times New Roman"/>
                <w:b/>
                <w:sz w:val="20"/>
                <w:szCs w:val="20"/>
              </w:rPr>
              <w:t>.</w:t>
            </w:r>
          </w:p>
          <w:p w:rsidR="004A2CBD" w:rsidRDefault="004A2CBD" w:rsidP="00F00F7B">
            <w:pPr>
              <w:ind w:firstLine="317"/>
              <w:jc w:val="both"/>
              <w:rPr>
                <w:rFonts w:ascii="Times New Roman" w:hAnsi="Times New Roman" w:cs="Times New Roman"/>
                <w:b/>
                <w:sz w:val="20"/>
                <w:szCs w:val="20"/>
              </w:rPr>
            </w:pPr>
            <w:r>
              <w:rPr>
                <w:rFonts w:ascii="Times New Roman" w:hAnsi="Times New Roman" w:cs="Times New Roman"/>
                <w:b/>
                <w:sz w:val="20"/>
                <w:szCs w:val="20"/>
              </w:rPr>
              <w:t>4</w:t>
            </w:r>
            <w:r w:rsidRPr="008A059F">
              <w:rPr>
                <w:rFonts w:ascii="Times New Roman" w:hAnsi="Times New Roman" w:cs="Times New Roman"/>
                <w:b/>
                <w:sz w:val="20"/>
                <w:szCs w:val="20"/>
              </w:rPr>
              <w:t>.</w:t>
            </w:r>
            <w:r w:rsidRPr="008A059F">
              <w:rPr>
                <w:rFonts w:ascii="Times New Roman" w:hAnsi="Times New Roman" w:cs="Times New Roman"/>
                <w:b/>
                <w:sz w:val="20"/>
                <w:szCs w:val="20"/>
              </w:rPr>
              <w:tab/>
              <w:t xml:space="preserve"> Для целей настоящей статьи связанная сторона, контроль и значительное влияние, близкий член семьи определяются в соответствии </w:t>
            </w:r>
            <w:r>
              <w:rPr>
                <w:rFonts w:ascii="Times New Roman" w:hAnsi="Times New Roman" w:cs="Times New Roman"/>
                <w:b/>
                <w:sz w:val="20"/>
                <w:szCs w:val="20"/>
              </w:rPr>
              <w:t>с</w:t>
            </w:r>
            <w:r w:rsidRPr="008A059F">
              <w:rPr>
                <w:rFonts w:ascii="Times New Roman" w:hAnsi="Times New Roman" w:cs="Times New Roman"/>
                <w:b/>
                <w:sz w:val="20"/>
                <w:szCs w:val="20"/>
              </w:rPr>
              <w:t xml:space="preserve"> Международными стандартами финансовой отчетности, признанными на территории Российской Федерации.</w:t>
            </w:r>
          </w:p>
          <w:p w:rsidR="004A2CBD" w:rsidRPr="000715CD" w:rsidRDefault="004A2CBD" w:rsidP="00F00F7B">
            <w:pPr>
              <w:ind w:firstLine="288"/>
              <w:jc w:val="both"/>
              <w:rPr>
                <w:rFonts w:ascii="Times New Roman" w:hAnsi="Times New Roman" w:cs="Times New Roman"/>
                <w:sz w:val="20"/>
                <w:szCs w:val="20"/>
              </w:rPr>
            </w:pPr>
            <w:r w:rsidRPr="00404258">
              <w:rPr>
                <w:rFonts w:ascii="Times New Roman" w:hAnsi="Times New Roman" w:cs="Times New Roman"/>
                <w:b/>
                <w:strike/>
                <w:sz w:val="20"/>
                <w:szCs w:val="20"/>
              </w:rPr>
              <w:t>2</w:t>
            </w:r>
            <w:r w:rsidRPr="00404258">
              <w:rPr>
                <w:rFonts w:ascii="Times New Roman" w:hAnsi="Times New Roman" w:cs="Times New Roman"/>
                <w:b/>
                <w:sz w:val="20"/>
                <w:szCs w:val="20"/>
              </w:rPr>
              <w:t>5</w:t>
            </w:r>
            <w:r w:rsidRPr="000715CD">
              <w:rPr>
                <w:rFonts w:ascii="Times New Roman" w:hAnsi="Times New Roman" w:cs="Times New Roman"/>
                <w:sz w:val="20"/>
                <w:szCs w:val="20"/>
              </w:rPr>
              <w:t>. Порядок выплаты и размер денежного вознаграждения аудиторским организациям, индивидуальным аудиторам за проведение аудита (в том числе обязательного) и оказание сопутствующих ему услуг определяются договорами оказания аудиторских услуг и не могут быть поставлены в зависимость от выполнения каких бы то ни было требований аудируемых лиц о содержании выводов, которые могут быть сделаны в результате аудита.</w:t>
            </w:r>
          </w:p>
          <w:p w:rsidR="004A2CBD" w:rsidRPr="00404258" w:rsidRDefault="004A2CBD" w:rsidP="00F00F7B">
            <w:pPr>
              <w:ind w:firstLine="288"/>
              <w:jc w:val="both"/>
              <w:rPr>
                <w:rFonts w:ascii="Times New Roman" w:hAnsi="Times New Roman" w:cs="Times New Roman"/>
                <w:b/>
                <w:strike/>
                <w:sz w:val="20"/>
                <w:szCs w:val="20"/>
              </w:rPr>
            </w:pPr>
            <w:r w:rsidRPr="00404258">
              <w:rPr>
                <w:rFonts w:ascii="Times New Roman" w:hAnsi="Times New Roman" w:cs="Times New Roman"/>
                <w:b/>
                <w:strike/>
                <w:sz w:val="20"/>
                <w:szCs w:val="20"/>
              </w:rPr>
              <w:t>2.1. Каждая саморегулируемая организация аудиторов принимает одобренные советом по аудиторской деятельности правила независимости аудиторов и аудиторских организаций. Саморегулируемая организация аудиторов вправе включить в принимаемые ею правила независимости аудиторов и аудиторских организаций дополнительные требования.</w:t>
            </w:r>
          </w:p>
          <w:p w:rsidR="004A2CBD" w:rsidRPr="000715CD" w:rsidRDefault="004A2CBD" w:rsidP="00F00F7B">
            <w:pPr>
              <w:ind w:firstLine="288"/>
              <w:jc w:val="both"/>
              <w:rPr>
                <w:rFonts w:ascii="Times New Roman" w:hAnsi="Times New Roman" w:cs="Times New Roman"/>
                <w:b/>
                <w:i/>
                <w:sz w:val="20"/>
                <w:szCs w:val="20"/>
              </w:rPr>
            </w:pPr>
            <w:r w:rsidRPr="00404258">
              <w:rPr>
                <w:rFonts w:ascii="Times New Roman" w:hAnsi="Times New Roman" w:cs="Times New Roman"/>
                <w:b/>
                <w:strike/>
                <w:sz w:val="20"/>
                <w:szCs w:val="20"/>
              </w:rPr>
              <w:t>3</w:t>
            </w:r>
            <w:r w:rsidRPr="00404258">
              <w:rPr>
                <w:rFonts w:ascii="Times New Roman" w:hAnsi="Times New Roman" w:cs="Times New Roman"/>
                <w:b/>
                <w:sz w:val="20"/>
                <w:szCs w:val="20"/>
              </w:rPr>
              <w:t>6</w:t>
            </w:r>
            <w:r w:rsidRPr="000715CD">
              <w:rPr>
                <w:rFonts w:ascii="Times New Roman" w:hAnsi="Times New Roman" w:cs="Times New Roman"/>
                <w:sz w:val="20"/>
                <w:szCs w:val="20"/>
              </w:rPr>
              <w:t xml:space="preserve">. </w:t>
            </w:r>
            <w:r w:rsidRPr="000A69D7">
              <w:rPr>
                <w:rFonts w:ascii="Times New Roman" w:hAnsi="Times New Roman" w:cs="Times New Roman"/>
                <w:sz w:val="20"/>
                <w:szCs w:val="20"/>
              </w:rPr>
              <w:t>Аудиторские организации, индивидуальные аудиторы не вправе осуществлять действия, влекущие возникновение конфликта интересов или создающие угрозу возникновения такого конфликта. Для целей настоящего Федерального закона под конфликтом интересов понимается ситуация,</w:t>
            </w:r>
            <w:r>
              <w:rPr>
                <w:rFonts w:ascii="Times New Roman" w:hAnsi="Times New Roman" w:cs="Times New Roman"/>
                <w:sz w:val="20"/>
                <w:szCs w:val="20"/>
              </w:rPr>
              <w:t xml:space="preserve"> </w:t>
            </w:r>
            <w:r w:rsidRPr="00C15BE6">
              <w:rPr>
                <w:rFonts w:ascii="Times New Roman" w:hAnsi="Times New Roman" w:cs="Times New Roman"/>
                <w:b/>
                <w:sz w:val="20"/>
                <w:szCs w:val="20"/>
              </w:rPr>
              <w:t>создающая угрозу объективности</w:t>
            </w:r>
            <w:r>
              <w:rPr>
                <w:rFonts w:ascii="Times New Roman" w:hAnsi="Times New Roman" w:cs="Times New Roman"/>
                <w:b/>
                <w:sz w:val="20"/>
                <w:szCs w:val="20"/>
              </w:rPr>
              <w:t xml:space="preserve"> </w:t>
            </w:r>
            <w:r w:rsidRPr="00C15BE6">
              <w:rPr>
                <w:rFonts w:ascii="Times New Roman" w:hAnsi="Times New Roman" w:cs="Times New Roman"/>
                <w:b/>
                <w:strike/>
                <w:sz w:val="20"/>
                <w:szCs w:val="20"/>
              </w:rPr>
              <w:t>при которой заинтересованность аудиторской организации, индивидуального аудитора может повлиять на</w:t>
            </w:r>
            <w:r w:rsidRPr="000A69D7">
              <w:rPr>
                <w:rFonts w:ascii="Times New Roman" w:hAnsi="Times New Roman" w:cs="Times New Roman"/>
                <w:sz w:val="20"/>
                <w:szCs w:val="20"/>
              </w:rPr>
              <w:t xml:space="preserve"> мнени</w:t>
            </w:r>
            <w:r w:rsidRPr="00C15BE6">
              <w:rPr>
                <w:rFonts w:ascii="Times New Roman" w:hAnsi="Times New Roman" w:cs="Times New Roman"/>
                <w:b/>
                <w:strike/>
                <w:sz w:val="20"/>
                <w:szCs w:val="20"/>
              </w:rPr>
              <w:t>е</w:t>
            </w:r>
            <w:r w:rsidRPr="00C15BE6">
              <w:rPr>
                <w:rFonts w:ascii="Times New Roman" w:hAnsi="Times New Roman" w:cs="Times New Roman"/>
                <w:b/>
                <w:sz w:val="20"/>
                <w:szCs w:val="20"/>
              </w:rPr>
              <w:t>я</w:t>
            </w:r>
            <w:r w:rsidRPr="000A69D7">
              <w:rPr>
                <w:rFonts w:ascii="Times New Roman" w:hAnsi="Times New Roman" w:cs="Times New Roman"/>
                <w:sz w:val="20"/>
                <w:szCs w:val="20"/>
              </w:rPr>
              <w:t xml:space="preserve"> </w:t>
            </w:r>
            <w:r w:rsidRPr="00C15BE6">
              <w:rPr>
                <w:rFonts w:ascii="Times New Roman" w:hAnsi="Times New Roman" w:cs="Times New Roman"/>
                <w:b/>
                <w:strike/>
                <w:sz w:val="20"/>
                <w:szCs w:val="20"/>
              </w:rPr>
              <w:t>такой</w:t>
            </w:r>
            <w:r w:rsidRPr="000A69D7">
              <w:rPr>
                <w:rFonts w:ascii="Times New Roman" w:hAnsi="Times New Roman" w:cs="Times New Roman"/>
                <w:sz w:val="20"/>
                <w:szCs w:val="20"/>
              </w:rPr>
              <w:t xml:space="preserve"> аудиторской организации, индивидуального аудитора о достоверности бухгалтерской (финансовой) отчетности аудируемого лица. Случаи </w:t>
            </w:r>
            <w:r w:rsidRPr="00C15BE6">
              <w:rPr>
                <w:rFonts w:ascii="Times New Roman" w:hAnsi="Times New Roman" w:cs="Times New Roman"/>
                <w:b/>
                <w:sz w:val="20"/>
                <w:szCs w:val="20"/>
              </w:rPr>
              <w:t>возможного</w:t>
            </w:r>
            <w:r>
              <w:rPr>
                <w:rFonts w:ascii="Times New Roman" w:hAnsi="Times New Roman" w:cs="Times New Roman"/>
                <w:sz w:val="20"/>
                <w:szCs w:val="20"/>
              </w:rPr>
              <w:t xml:space="preserve"> </w:t>
            </w:r>
            <w:r w:rsidRPr="000A69D7">
              <w:rPr>
                <w:rFonts w:ascii="Times New Roman" w:hAnsi="Times New Roman" w:cs="Times New Roman"/>
                <w:sz w:val="20"/>
                <w:szCs w:val="20"/>
              </w:rPr>
              <w:t xml:space="preserve">возникновения у аудиторской организации, индивидуального аудитора </w:t>
            </w:r>
            <w:r w:rsidRPr="00C15BE6">
              <w:rPr>
                <w:rFonts w:ascii="Times New Roman" w:hAnsi="Times New Roman" w:cs="Times New Roman"/>
                <w:b/>
                <w:strike/>
                <w:sz w:val="20"/>
                <w:szCs w:val="20"/>
              </w:rPr>
              <w:t>заинтересованности, которая приводит или может привести к</w:t>
            </w:r>
            <w:r w:rsidRPr="000A69D7">
              <w:rPr>
                <w:rFonts w:ascii="Times New Roman" w:hAnsi="Times New Roman" w:cs="Times New Roman"/>
                <w:sz w:val="20"/>
                <w:szCs w:val="20"/>
              </w:rPr>
              <w:t xml:space="preserve"> конфликт</w:t>
            </w:r>
            <w:r w:rsidRPr="00C15BE6">
              <w:rPr>
                <w:rFonts w:ascii="Times New Roman" w:hAnsi="Times New Roman" w:cs="Times New Roman"/>
                <w:b/>
                <w:strike/>
                <w:sz w:val="20"/>
                <w:szCs w:val="20"/>
              </w:rPr>
              <w:t>у</w:t>
            </w:r>
            <w:r w:rsidRPr="00C15BE6">
              <w:rPr>
                <w:rFonts w:ascii="Times New Roman" w:hAnsi="Times New Roman" w:cs="Times New Roman"/>
                <w:b/>
                <w:sz w:val="20"/>
                <w:szCs w:val="20"/>
              </w:rPr>
              <w:t>а</w:t>
            </w:r>
            <w:r w:rsidRPr="000A69D7">
              <w:rPr>
                <w:rFonts w:ascii="Times New Roman" w:hAnsi="Times New Roman" w:cs="Times New Roman"/>
                <w:sz w:val="20"/>
                <w:szCs w:val="20"/>
              </w:rPr>
              <w:t xml:space="preserve"> интересов, а также меры по предотвращению или урегулированию конфликта интересов устанавливаются кодексом профессиональной этики аудиторов</w:t>
            </w:r>
            <w:r>
              <w:rPr>
                <w:rFonts w:ascii="Times New Roman" w:hAnsi="Times New Roman" w:cs="Times New Roman"/>
                <w:sz w:val="20"/>
                <w:szCs w:val="20"/>
              </w:rPr>
              <w:t xml:space="preserve"> </w:t>
            </w:r>
            <w:r w:rsidRPr="00C15BE6">
              <w:rPr>
                <w:rFonts w:ascii="Times New Roman" w:hAnsi="Times New Roman" w:cs="Times New Roman"/>
                <w:b/>
                <w:sz w:val="20"/>
                <w:szCs w:val="20"/>
              </w:rPr>
              <w:t>и нормативными актами Банка России</w:t>
            </w:r>
            <w:r w:rsidRPr="000A69D7">
              <w:rPr>
                <w:rFonts w:ascii="Times New Roman" w:hAnsi="Times New Roman" w:cs="Times New Roman"/>
                <w:sz w:val="20"/>
                <w:szCs w:val="20"/>
              </w:rPr>
              <w:t>.</w:t>
            </w:r>
          </w:p>
        </w:tc>
        <w:tc>
          <w:tcPr>
            <w:tcW w:w="4708" w:type="dxa"/>
            <w:tcBorders>
              <w:bottom w:val="single" w:sz="4" w:space="0" w:color="auto"/>
            </w:tcBorders>
          </w:tcPr>
          <w:p w:rsidR="004A2CBD" w:rsidRPr="00226685" w:rsidRDefault="004A2CBD" w:rsidP="00DA3651">
            <w:pPr>
              <w:ind w:left="34"/>
              <w:jc w:val="both"/>
              <w:rPr>
                <w:rFonts w:ascii="Times New Roman" w:hAnsi="Times New Roman" w:cs="Times New Roman"/>
                <w:i/>
                <w:sz w:val="16"/>
                <w:szCs w:val="16"/>
              </w:rPr>
            </w:pPr>
          </w:p>
        </w:tc>
      </w:tr>
      <w:tr w:rsidR="004A2CBD" w:rsidRPr="000A7D7A" w:rsidTr="004A2CBD">
        <w:tc>
          <w:tcPr>
            <w:tcW w:w="567" w:type="dxa"/>
          </w:tcPr>
          <w:p w:rsidR="004A2CBD" w:rsidRPr="00E235B9" w:rsidRDefault="004A2CBD" w:rsidP="00C40A1A">
            <w:pPr>
              <w:jc w:val="center"/>
              <w:rPr>
                <w:rFonts w:ascii="Times New Roman" w:hAnsi="Times New Roman" w:cs="Times New Roman"/>
                <w:sz w:val="20"/>
                <w:szCs w:val="20"/>
              </w:rPr>
            </w:pPr>
            <w:r>
              <w:rPr>
                <w:rFonts w:ascii="Times New Roman" w:hAnsi="Times New Roman" w:cs="Times New Roman"/>
                <w:sz w:val="20"/>
                <w:szCs w:val="20"/>
              </w:rPr>
              <w:t>7</w:t>
            </w:r>
          </w:p>
        </w:tc>
        <w:tc>
          <w:tcPr>
            <w:tcW w:w="4790" w:type="dxa"/>
          </w:tcPr>
          <w:p w:rsidR="004A2CBD" w:rsidRPr="00D1515C" w:rsidRDefault="004A2CBD" w:rsidP="002C736D">
            <w:pPr>
              <w:ind w:firstLine="288"/>
              <w:rPr>
                <w:rFonts w:ascii="Times New Roman" w:hAnsi="Times New Roman" w:cs="Times New Roman"/>
                <w:b/>
                <w:i/>
                <w:sz w:val="20"/>
                <w:szCs w:val="20"/>
              </w:rPr>
            </w:pPr>
            <w:r w:rsidRPr="00D1515C">
              <w:rPr>
                <w:rFonts w:ascii="Times New Roman" w:hAnsi="Times New Roman" w:cs="Times New Roman"/>
                <w:b/>
                <w:i/>
                <w:sz w:val="20"/>
                <w:szCs w:val="20"/>
              </w:rPr>
              <w:t>Статья 9. Аудиторская тайна</w:t>
            </w:r>
          </w:p>
          <w:p w:rsidR="004A2CBD" w:rsidRPr="00D1515C" w:rsidRDefault="004A2CBD" w:rsidP="00D1515C">
            <w:pPr>
              <w:ind w:firstLine="288"/>
              <w:jc w:val="both"/>
              <w:rPr>
                <w:rFonts w:ascii="Times New Roman" w:hAnsi="Times New Roman" w:cs="Times New Roman"/>
                <w:sz w:val="20"/>
                <w:szCs w:val="20"/>
              </w:rPr>
            </w:pPr>
            <w:r>
              <w:rPr>
                <w:rFonts w:ascii="Times New Roman" w:hAnsi="Times New Roman" w:cs="Times New Roman"/>
                <w:sz w:val="20"/>
                <w:szCs w:val="20"/>
              </w:rPr>
              <w:t>…</w:t>
            </w:r>
          </w:p>
          <w:p w:rsidR="004A2CBD" w:rsidRPr="00D1515C" w:rsidRDefault="004A2CBD" w:rsidP="00D1515C">
            <w:pPr>
              <w:ind w:firstLine="288"/>
              <w:jc w:val="both"/>
              <w:rPr>
                <w:rFonts w:ascii="Times New Roman" w:hAnsi="Times New Roman" w:cs="Times New Roman"/>
                <w:sz w:val="20"/>
                <w:szCs w:val="20"/>
              </w:rPr>
            </w:pPr>
            <w:r w:rsidRPr="00D1515C">
              <w:rPr>
                <w:rFonts w:ascii="Times New Roman" w:hAnsi="Times New Roman" w:cs="Times New Roman"/>
                <w:sz w:val="20"/>
                <w:szCs w:val="20"/>
              </w:rPr>
              <w:t>5. Уполномоченный федеральный орган, уполномоченный федеральный орган по контролю и надзору и их работники, саморегулируемые организации аудиторов, их члены и работники, а также иные лица, получившие доступ к сведениям и документам, составляющим аудиторскую тайну, в соответствии с настоящим Федеральным законом и другими федеральными законами, обязаны соблюдать требование об обеспечении конфиденциальности таких сведений и документов.</w:t>
            </w:r>
          </w:p>
          <w:p w:rsidR="004A2CBD" w:rsidRPr="00E235B9" w:rsidRDefault="004A2CBD" w:rsidP="00D1515C">
            <w:pPr>
              <w:ind w:firstLine="288"/>
              <w:jc w:val="both"/>
              <w:rPr>
                <w:rFonts w:ascii="Times New Roman" w:hAnsi="Times New Roman" w:cs="Times New Roman"/>
                <w:sz w:val="20"/>
                <w:szCs w:val="20"/>
              </w:rPr>
            </w:pPr>
            <w:r w:rsidRPr="00D1515C">
              <w:rPr>
                <w:rFonts w:ascii="Times New Roman" w:hAnsi="Times New Roman" w:cs="Times New Roman"/>
                <w:sz w:val="20"/>
                <w:szCs w:val="20"/>
              </w:rPr>
              <w:t>6. В случае разглашения аудиторской тайны аудиторской организацией, индивидуальным аудитором, уполномоченным федеральным органом, уполномоченным федеральным органом по контролю и надзору, саморегулируемой организацией аудиторов, а также иными лицами, получившими на основании настоящего Федерального закона и других федеральных законов доступ к аудиторской тайне, аудиторская организация, индивидуальный аудитор, а также лицо, которому оказывались услуги, предусмотренные настоящим Федеральным законом, вправе потребовать от виновного лица возмещения причиненных убытков в порядке, установленном законодательством Российской Федерации.</w:t>
            </w:r>
          </w:p>
        </w:tc>
        <w:tc>
          <w:tcPr>
            <w:tcW w:w="5528" w:type="dxa"/>
          </w:tcPr>
          <w:p w:rsidR="004A2CBD" w:rsidRPr="002C736D" w:rsidRDefault="004A2CBD" w:rsidP="002C736D">
            <w:pPr>
              <w:ind w:firstLine="317"/>
              <w:rPr>
                <w:rFonts w:ascii="Times New Roman" w:hAnsi="Times New Roman" w:cs="Times New Roman"/>
                <w:b/>
                <w:i/>
                <w:sz w:val="20"/>
                <w:szCs w:val="20"/>
              </w:rPr>
            </w:pPr>
            <w:r w:rsidRPr="002C736D">
              <w:rPr>
                <w:rFonts w:ascii="Times New Roman" w:hAnsi="Times New Roman" w:cs="Times New Roman"/>
                <w:b/>
                <w:i/>
                <w:sz w:val="20"/>
                <w:szCs w:val="20"/>
              </w:rPr>
              <w:t>Статья 9. Аудиторская тайна</w:t>
            </w:r>
          </w:p>
          <w:p w:rsidR="004A2CBD" w:rsidRPr="006B79E1" w:rsidRDefault="004A2CBD" w:rsidP="006657A4">
            <w:pPr>
              <w:ind w:left="317"/>
              <w:jc w:val="both"/>
              <w:rPr>
                <w:rFonts w:ascii="Times New Roman" w:hAnsi="Times New Roman" w:cs="Times New Roman"/>
                <w:sz w:val="20"/>
                <w:szCs w:val="20"/>
              </w:rPr>
            </w:pPr>
            <w:r w:rsidRPr="006B79E1">
              <w:rPr>
                <w:rFonts w:ascii="Times New Roman" w:hAnsi="Times New Roman" w:cs="Times New Roman"/>
                <w:sz w:val="20"/>
                <w:szCs w:val="20"/>
              </w:rPr>
              <w:t>…</w:t>
            </w:r>
          </w:p>
          <w:p w:rsidR="004A2CBD" w:rsidRPr="00FC31D2" w:rsidRDefault="004A2CBD" w:rsidP="00FC31D2">
            <w:pPr>
              <w:ind w:firstLine="317"/>
              <w:jc w:val="both"/>
              <w:rPr>
                <w:rFonts w:ascii="Times New Roman" w:hAnsi="Times New Roman" w:cs="Times New Roman"/>
                <w:b/>
                <w:sz w:val="20"/>
                <w:szCs w:val="20"/>
              </w:rPr>
            </w:pPr>
            <w:r w:rsidRPr="00FC31D2">
              <w:rPr>
                <w:rFonts w:ascii="Times New Roman" w:hAnsi="Times New Roman" w:cs="Times New Roman"/>
                <w:b/>
                <w:sz w:val="20"/>
                <w:szCs w:val="20"/>
              </w:rPr>
              <w:t>3.1.</w:t>
            </w:r>
            <w:r w:rsidRPr="00FC31D2">
              <w:rPr>
                <w:rFonts w:ascii="Times New Roman" w:hAnsi="Times New Roman" w:cs="Times New Roman"/>
                <w:b/>
                <w:sz w:val="20"/>
                <w:szCs w:val="20"/>
              </w:rPr>
              <w:tab/>
              <w:t xml:space="preserve">Аудиторская организация не вправе передавать третьим лицам </w:t>
            </w:r>
            <w:r>
              <w:rPr>
                <w:rFonts w:ascii="Times New Roman" w:hAnsi="Times New Roman" w:cs="Times New Roman"/>
                <w:b/>
                <w:sz w:val="20"/>
                <w:szCs w:val="20"/>
              </w:rPr>
              <w:t>с</w:t>
            </w:r>
            <w:r w:rsidRPr="00FC31D2">
              <w:rPr>
                <w:rFonts w:ascii="Times New Roman" w:hAnsi="Times New Roman" w:cs="Times New Roman"/>
                <w:b/>
                <w:sz w:val="20"/>
                <w:szCs w:val="20"/>
              </w:rPr>
              <w:t>оставляющие аудиторскую тайну сведения и документы, полученные в соответствии со</w:t>
            </w:r>
            <w:r>
              <w:rPr>
                <w:rFonts w:ascii="Times New Roman" w:hAnsi="Times New Roman" w:cs="Times New Roman"/>
                <w:b/>
                <w:sz w:val="20"/>
                <w:szCs w:val="20"/>
              </w:rPr>
              <w:t xml:space="preserve"> </w:t>
            </w:r>
            <w:r w:rsidRPr="00FC31D2">
              <w:rPr>
                <w:rFonts w:ascii="Times New Roman" w:hAnsi="Times New Roman" w:cs="Times New Roman"/>
                <w:b/>
                <w:sz w:val="20"/>
                <w:szCs w:val="20"/>
              </w:rPr>
              <w:t>статьей 14.1 настоящего Федерального закона, либо разглашать эти сведения и содержание</w:t>
            </w:r>
            <w:r>
              <w:rPr>
                <w:rFonts w:ascii="Times New Roman" w:hAnsi="Times New Roman" w:cs="Times New Roman"/>
                <w:b/>
                <w:sz w:val="20"/>
                <w:szCs w:val="20"/>
              </w:rPr>
              <w:t xml:space="preserve"> </w:t>
            </w:r>
            <w:r w:rsidRPr="00FC31D2">
              <w:rPr>
                <w:rFonts w:ascii="Times New Roman" w:hAnsi="Times New Roman" w:cs="Times New Roman"/>
                <w:b/>
                <w:sz w:val="20"/>
                <w:szCs w:val="20"/>
              </w:rPr>
              <w:t>документов</w:t>
            </w:r>
            <w:r>
              <w:rPr>
                <w:rFonts w:ascii="Times New Roman" w:hAnsi="Times New Roman" w:cs="Times New Roman"/>
                <w:b/>
                <w:sz w:val="20"/>
                <w:szCs w:val="20"/>
              </w:rPr>
              <w:t xml:space="preserve"> без предварительного</w:t>
            </w:r>
            <w:r w:rsidRPr="00FC31D2">
              <w:rPr>
                <w:rFonts w:ascii="Times New Roman" w:hAnsi="Times New Roman" w:cs="Times New Roman"/>
                <w:b/>
                <w:sz w:val="20"/>
                <w:szCs w:val="20"/>
              </w:rPr>
              <w:t xml:space="preserve"> письменного согласия Банка России и лица, которому</w:t>
            </w:r>
            <w:r>
              <w:rPr>
                <w:rFonts w:ascii="Times New Roman" w:hAnsi="Times New Roman" w:cs="Times New Roman"/>
                <w:b/>
                <w:sz w:val="20"/>
                <w:szCs w:val="20"/>
              </w:rPr>
              <w:t xml:space="preserve"> </w:t>
            </w:r>
            <w:r w:rsidRPr="00FC31D2">
              <w:rPr>
                <w:rFonts w:ascii="Times New Roman" w:hAnsi="Times New Roman" w:cs="Times New Roman"/>
                <w:b/>
                <w:sz w:val="20"/>
                <w:szCs w:val="20"/>
              </w:rPr>
              <w:t>оказывались</w:t>
            </w:r>
            <w:r w:rsidRPr="00FC31D2">
              <w:rPr>
                <w:rFonts w:ascii="Times New Roman" w:hAnsi="Times New Roman" w:cs="Times New Roman"/>
                <w:b/>
                <w:sz w:val="20"/>
                <w:szCs w:val="20"/>
              </w:rPr>
              <w:tab/>
              <w:t xml:space="preserve">аудиторские услуги, в порядке, </w:t>
            </w:r>
            <w:r>
              <w:rPr>
                <w:rFonts w:ascii="Times New Roman" w:hAnsi="Times New Roman" w:cs="Times New Roman"/>
                <w:b/>
                <w:sz w:val="20"/>
                <w:szCs w:val="20"/>
              </w:rPr>
              <w:t>п</w:t>
            </w:r>
            <w:r w:rsidRPr="00FC31D2">
              <w:rPr>
                <w:rFonts w:ascii="Times New Roman" w:hAnsi="Times New Roman" w:cs="Times New Roman"/>
                <w:b/>
                <w:sz w:val="20"/>
                <w:szCs w:val="20"/>
              </w:rPr>
              <w:t>редусмотренном настоящим Федеральным</w:t>
            </w:r>
            <w:r>
              <w:rPr>
                <w:rFonts w:ascii="Times New Roman" w:hAnsi="Times New Roman" w:cs="Times New Roman"/>
                <w:b/>
                <w:sz w:val="20"/>
                <w:szCs w:val="20"/>
              </w:rPr>
              <w:t xml:space="preserve"> </w:t>
            </w:r>
            <w:r w:rsidRPr="00FC31D2">
              <w:rPr>
                <w:rFonts w:ascii="Times New Roman" w:hAnsi="Times New Roman" w:cs="Times New Roman"/>
                <w:b/>
                <w:sz w:val="20"/>
                <w:szCs w:val="20"/>
              </w:rPr>
              <w:t xml:space="preserve">законом, а также в иных случаях, предусмотренных </w:t>
            </w:r>
            <w:r>
              <w:rPr>
                <w:rFonts w:ascii="Times New Roman" w:hAnsi="Times New Roman" w:cs="Times New Roman"/>
                <w:b/>
                <w:sz w:val="20"/>
                <w:szCs w:val="20"/>
              </w:rPr>
              <w:t>ф</w:t>
            </w:r>
            <w:r w:rsidRPr="00FC31D2">
              <w:rPr>
                <w:rFonts w:ascii="Times New Roman" w:hAnsi="Times New Roman" w:cs="Times New Roman"/>
                <w:b/>
                <w:sz w:val="20"/>
                <w:szCs w:val="20"/>
              </w:rPr>
              <w:t>едеральными законами.</w:t>
            </w:r>
          </w:p>
          <w:p w:rsidR="004A2CBD" w:rsidRPr="002C736D" w:rsidRDefault="004A2CBD" w:rsidP="00FC31D2">
            <w:pPr>
              <w:ind w:firstLine="317"/>
              <w:jc w:val="both"/>
              <w:rPr>
                <w:rFonts w:ascii="Times New Roman" w:hAnsi="Times New Roman" w:cs="Times New Roman"/>
                <w:sz w:val="20"/>
                <w:szCs w:val="20"/>
              </w:rPr>
            </w:pPr>
            <w:r>
              <w:rPr>
                <w:rFonts w:ascii="Times New Roman" w:hAnsi="Times New Roman" w:cs="Times New Roman"/>
                <w:sz w:val="20"/>
                <w:szCs w:val="20"/>
              </w:rPr>
              <w:t>…</w:t>
            </w:r>
          </w:p>
          <w:p w:rsidR="004A2CBD" w:rsidRPr="002C736D" w:rsidRDefault="004A2CBD" w:rsidP="00FC31D2">
            <w:pPr>
              <w:ind w:firstLine="317"/>
              <w:jc w:val="both"/>
              <w:rPr>
                <w:rFonts w:ascii="Times New Roman" w:hAnsi="Times New Roman" w:cs="Times New Roman"/>
                <w:sz w:val="20"/>
                <w:szCs w:val="20"/>
              </w:rPr>
            </w:pPr>
            <w:r w:rsidRPr="002C736D">
              <w:rPr>
                <w:rFonts w:ascii="Times New Roman" w:hAnsi="Times New Roman" w:cs="Times New Roman"/>
                <w:sz w:val="20"/>
                <w:szCs w:val="20"/>
              </w:rPr>
              <w:t xml:space="preserve">5. </w:t>
            </w:r>
            <w:r w:rsidRPr="00FC31D2">
              <w:rPr>
                <w:rFonts w:ascii="Times New Roman" w:hAnsi="Times New Roman" w:cs="Times New Roman"/>
                <w:b/>
                <w:strike/>
                <w:sz w:val="20"/>
                <w:szCs w:val="20"/>
              </w:rPr>
              <w:t>Уполномоченный федеральный орган, уполномоченный федеральный орган по контролю и надзору и их</w:t>
            </w:r>
            <w:r w:rsidRPr="002C736D">
              <w:rPr>
                <w:rFonts w:ascii="Times New Roman" w:hAnsi="Times New Roman" w:cs="Times New Roman"/>
                <w:sz w:val="20"/>
                <w:szCs w:val="20"/>
              </w:rPr>
              <w:t xml:space="preserve"> </w:t>
            </w:r>
            <w:r w:rsidRPr="00FC31D2">
              <w:rPr>
                <w:rFonts w:ascii="Times New Roman" w:hAnsi="Times New Roman" w:cs="Times New Roman"/>
                <w:b/>
                <w:sz w:val="20"/>
                <w:szCs w:val="20"/>
              </w:rPr>
              <w:t xml:space="preserve">Банк России и его </w:t>
            </w:r>
            <w:r w:rsidRPr="002C736D">
              <w:rPr>
                <w:rFonts w:ascii="Times New Roman" w:hAnsi="Times New Roman" w:cs="Times New Roman"/>
                <w:sz w:val="20"/>
                <w:szCs w:val="20"/>
              </w:rPr>
              <w:t>работники, саморегулируемые организации аудиторов, их члены и работники, а также иные лица, получившие доступ к сведениям и документам, составляющим аудиторскую тайну, в соответствии с настоящим Федеральным законом и другими федеральными законами, обязаны соблюдать требование об обеспечении конфиденциальности таких сведений и документов.</w:t>
            </w:r>
          </w:p>
          <w:p w:rsidR="004A2CBD" w:rsidRPr="00E235B9" w:rsidRDefault="004A2CBD" w:rsidP="009C43AF">
            <w:pPr>
              <w:ind w:left="34" w:firstLine="283"/>
              <w:jc w:val="both"/>
              <w:rPr>
                <w:rFonts w:ascii="Times New Roman" w:hAnsi="Times New Roman" w:cs="Times New Roman"/>
                <w:sz w:val="20"/>
                <w:szCs w:val="20"/>
              </w:rPr>
            </w:pPr>
            <w:r w:rsidRPr="002C736D">
              <w:rPr>
                <w:rFonts w:ascii="Times New Roman" w:hAnsi="Times New Roman" w:cs="Times New Roman"/>
                <w:sz w:val="20"/>
                <w:szCs w:val="20"/>
              </w:rPr>
              <w:t xml:space="preserve">6. В случае разглашения аудиторской тайны аудиторской организацией, индивидуальным аудитором, </w:t>
            </w:r>
            <w:r w:rsidRPr="00FC31D2">
              <w:rPr>
                <w:rFonts w:ascii="Times New Roman" w:hAnsi="Times New Roman" w:cs="Times New Roman"/>
                <w:b/>
                <w:strike/>
                <w:sz w:val="20"/>
                <w:szCs w:val="20"/>
              </w:rPr>
              <w:t>уполномоченным федеральным органом, уполномоченным федеральным органом по контролю и надзору</w:t>
            </w:r>
            <w:r>
              <w:rPr>
                <w:rFonts w:ascii="Times New Roman" w:hAnsi="Times New Roman" w:cs="Times New Roman"/>
                <w:sz w:val="20"/>
                <w:szCs w:val="20"/>
              </w:rPr>
              <w:t xml:space="preserve"> </w:t>
            </w:r>
            <w:r w:rsidRPr="00FC31D2">
              <w:rPr>
                <w:rFonts w:ascii="Times New Roman" w:hAnsi="Times New Roman" w:cs="Times New Roman"/>
                <w:b/>
                <w:sz w:val="20"/>
                <w:szCs w:val="20"/>
              </w:rPr>
              <w:t>Банком России</w:t>
            </w:r>
            <w:r w:rsidRPr="0095738F">
              <w:rPr>
                <w:rFonts w:ascii="Times New Roman" w:hAnsi="Times New Roman" w:cs="Times New Roman"/>
                <w:sz w:val="20"/>
                <w:szCs w:val="20"/>
              </w:rPr>
              <w:t>,</w:t>
            </w:r>
            <w:r w:rsidRPr="002C736D">
              <w:rPr>
                <w:rFonts w:ascii="Times New Roman" w:hAnsi="Times New Roman" w:cs="Times New Roman"/>
                <w:sz w:val="20"/>
                <w:szCs w:val="20"/>
              </w:rPr>
              <w:t xml:space="preserve"> саморегулируемой организацией аудиторов, а также иными лицами, получившими на основании настоящего Федерального закона и других федеральных законов доступ к аудиторской тайне, аудиторская организация, индивидуальный аудитор, а также лицо, которому оказывались услуги, предусмотренные настоящим Федеральным законом, вправе потребовать от виновного лица возмещения причиненных убытков в порядке, установленном законодательством Российской Федерации.</w:t>
            </w:r>
          </w:p>
        </w:tc>
        <w:tc>
          <w:tcPr>
            <w:tcW w:w="4708" w:type="dxa"/>
          </w:tcPr>
          <w:p w:rsidR="004A2CBD" w:rsidRDefault="004A2CBD" w:rsidP="00474E47">
            <w:pPr>
              <w:ind w:left="34"/>
              <w:jc w:val="both"/>
              <w:rPr>
                <w:rFonts w:ascii="Times New Roman" w:hAnsi="Times New Roman" w:cs="Times New Roman"/>
                <w:sz w:val="20"/>
                <w:szCs w:val="20"/>
              </w:rPr>
            </w:pPr>
          </w:p>
          <w:p w:rsidR="004A2CBD" w:rsidRPr="00E235B9" w:rsidRDefault="004A2CBD" w:rsidP="00902ECD">
            <w:pPr>
              <w:jc w:val="both"/>
              <w:rPr>
                <w:rFonts w:ascii="Times New Roman" w:hAnsi="Times New Roman" w:cs="Times New Roman"/>
                <w:sz w:val="20"/>
                <w:szCs w:val="20"/>
              </w:rPr>
            </w:pPr>
          </w:p>
        </w:tc>
      </w:tr>
      <w:tr w:rsidR="004A2CBD" w:rsidRPr="000A7D7A" w:rsidTr="004A2CBD">
        <w:tc>
          <w:tcPr>
            <w:tcW w:w="567" w:type="dxa"/>
          </w:tcPr>
          <w:p w:rsidR="004A2CBD" w:rsidRPr="00E235B9" w:rsidRDefault="004A2CBD" w:rsidP="00C40A1A">
            <w:pPr>
              <w:jc w:val="center"/>
              <w:rPr>
                <w:rFonts w:ascii="Times New Roman" w:hAnsi="Times New Roman" w:cs="Times New Roman"/>
                <w:sz w:val="20"/>
                <w:szCs w:val="20"/>
              </w:rPr>
            </w:pPr>
            <w:r>
              <w:rPr>
                <w:rFonts w:ascii="Times New Roman" w:hAnsi="Times New Roman" w:cs="Times New Roman"/>
                <w:sz w:val="20"/>
                <w:szCs w:val="20"/>
              </w:rPr>
              <w:t>8</w:t>
            </w:r>
          </w:p>
        </w:tc>
        <w:tc>
          <w:tcPr>
            <w:tcW w:w="4790" w:type="dxa"/>
          </w:tcPr>
          <w:p w:rsidR="004A2CBD" w:rsidRPr="00C90963" w:rsidRDefault="004A2CBD" w:rsidP="00C90963">
            <w:pPr>
              <w:ind w:firstLine="288"/>
              <w:jc w:val="both"/>
              <w:rPr>
                <w:rFonts w:ascii="Times New Roman" w:hAnsi="Times New Roman" w:cs="Times New Roman"/>
                <w:b/>
                <w:i/>
                <w:sz w:val="20"/>
                <w:szCs w:val="20"/>
              </w:rPr>
            </w:pPr>
            <w:r w:rsidRPr="00C90963">
              <w:rPr>
                <w:rFonts w:ascii="Times New Roman" w:hAnsi="Times New Roman" w:cs="Times New Roman"/>
                <w:b/>
                <w:i/>
                <w:sz w:val="20"/>
                <w:szCs w:val="20"/>
              </w:rPr>
              <w:t>Статья 10. Контроль качества работы аудиторских организаций, аудиторов</w:t>
            </w:r>
          </w:p>
          <w:p w:rsidR="004A2CBD" w:rsidRPr="00C90963" w:rsidRDefault="004A2CBD" w:rsidP="00C90963">
            <w:pPr>
              <w:ind w:firstLine="288"/>
              <w:jc w:val="both"/>
              <w:rPr>
                <w:rFonts w:ascii="Times New Roman" w:hAnsi="Times New Roman" w:cs="Times New Roman"/>
                <w:sz w:val="20"/>
                <w:szCs w:val="20"/>
              </w:rPr>
            </w:pPr>
            <w:r w:rsidRPr="00C90963">
              <w:rPr>
                <w:rFonts w:ascii="Times New Roman" w:hAnsi="Times New Roman" w:cs="Times New Roman"/>
                <w:sz w:val="20"/>
                <w:szCs w:val="20"/>
              </w:rPr>
              <w:t>1. Аудиторская организация, индивидуальный аудитор обязаны установить и соблюдать правила внутреннего контроля качества работы. Принципы осуществления внутреннего контроля качества работы аудиторских организаций, индивидуальных аудиторов и требования к организации указанного контроля устанавливаются стандартами аудиторской деятельности.</w:t>
            </w:r>
          </w:p>
          <w:p w:rsidR="004A2CBD" w:rsidRPr="00C90963" w:rsidRDefault="004A2CBD" w:rsidP="00C90963">
            <w:pPr>
              <w:ind w:firstLine="288"/>
              <w:jc w:val="both"/>
              <w:rPr>
                <w:rFonts w:ascii="Times New Roman" w:hAnsi="Times New Roman" w:cs="Times New Roman"/>
                <w:sz w:val="20"/>
                <w:szCs w:val="20"/>
              </w:rPr>
            </w:pPr>
            <w:r>
              <w:rPr>
                <w:rFonts w:ascii="Times New Roman" w:hAnsi="Times New Roman" w:cs="Times New Roman"/>
                <w:sz w:val="20"/>
                <w:szCs w:val="20"/>
              </w:rPr>
              <w:t>…</w:t>
            </w:r>
          </w:p>
          <w:p w:rsidR="004A2CBD" w:rsidRPr="00C90963" w:rsidRDefault="004A2CBD" w:rsidP="00C90963">
            <w:pPr>
              <w:ind w:firstLine="288"/>
              <w:jc w:val="both"/>
              <w:rPr>
                <w:rFonts w:ascii="Times New Roman" w:hAnsi="Times New Roman" w:cs="Times New Roman"/>
                <w:sz w:val="20"/>
                <w:szCs w:val="20"/>
              </w:rPr>
            </w:pPr>
            <w:r w:rsidRPr="00C90963">
              <w:rPr>
                <w:rFonts w:ascii="Times New Roman" w:hAnsi="Times New Roman" w:cs="Times New Roman"/>
                <w:sz w:val="20"/>
                <w:szCs w:val="20"/>
              </w:rPr>
              <w:t>3. Предметом внешнего контроля качества работы является соблюдение аудиторской организацией, аудитором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w:t>
            </w:r>
          </w:p>
          <w:p w:rsidR="004A2CBD" w:rsidRPr="00C90963" w:rsidRDefault="004A2CBD" w:rsidP="00C90963">
            <w:pPr>
              <w:ind w:firstLine="288"/>
              <w:jc w:val="both"/>
              <w:rPr>
                <w:rFonts w:ascii="Times New Roman" w:hAnsi="Times New Roman" w:cs="Times New Roman"/>
                <w:sz w:val="20"/>
                <w:szCs w:val="20"/>
              </w:rPr>
            </w:pPr>
            <w:r>
              <w:rPr>
                <w:rFonts w:ascii="Times New Roman" w:hAnsi="Times New Roman" w:cs="Times New Roman"/>
                <w:sz w:val="20"/>
                <w:szCs w:val="20"/>
              </w:rPr>
              <w:t>…</w:t>
            </w:r>
          </w:p>
          <w:p w:rsidR="004A2CBD" w:rsidRPr="00C90963" w:rsidRDefault="004A2CBD" w:rsidP="00C90963">
            <w:pPr>
              <w:ind w:firstLine="288"/>
              <w:jc w:val="both"/>
              <w:rPr>
                <w:rFonts w:ascii="Times New Roman" w:hAnsi="Times New Roman" w:cs="Times New Roman"/>
                <w:sz w:val="20"/>
                <w:szCs w:val="20"/>
              </w:rPr>
            </w:pPr>
            <w:r w:rsidRPr="00C90963">
              <w:rPr>
                <w:rFonts w:ascii="Times New Roman" w:hAnsi="Times New Roman" w:cs="Times New Roman"/>
                <w:sz w:val="20"/>
                <w:szCs w:val="20"/>
              </w:rPr>
              <w:t>5. Внешний контроль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осуществляют саморегулируемые организации аудиторов в отношении своих членов, а также уполномоченный федеральный орган по контролю и надзору.</w:t>
            </w:r>
          </w:p>
          <w:p w:rsidR="004A2CBD" w:rsidRPr="00C90963" w:rsidRDefault="004A2CBD" w:rsidP="00C90963">
            <w:pPr>
              <w:ind w:firstLine="288"/>
              <w:jc w:val="both"/>
              <w:rPr>
                <w:rFonts w:ascii="Times New Roman" w:hAnsi="Times New Roman" w:cs="Times New Roman"/>
                <w:sz w:val="20"/>
                <w:szCs w:val="20"/>
              </w:rPr>
            </w:pPr>
            <w:r w:rsidRPr="00C90963">
              <w:rPr>
                <w:rFonts w:ascii="Times New Roman" w:hAnsi="Times New Roman" w:cs="Times New Roman"/>
                <w:sz w:val="20"/>
                <w:szCs w:val="20"/>
              </w:rPr>
              <w:t>6. Принципы осуществления внешнего контроля качества работы аудиторских организаций, индивидуальных аудиторов и требования к организации указанного контроля устанавливаются уполномоченным федеральным органом.</w:t>
            </w:r>
          </w:p>
          <w:p w:rsidR="004A2CBD" w:rsidRPr="00C90963" w:rsidRDefault="004A2CBD" w:rsidP="00C90963">
            <w:pPr>
              <w:ind w:firstLine="288"/>
              <w:jc w:val="both"/>
              <w:rPr>
                <w:rFonts w:ascii="Times New Roman" w:hAnsi="Times New Roman" w:cs="Times New Roman"/>
                <w:sz w:val="20"/>
                <w:szCs w:val="20"/>
              </w:rPr>
            </w:pPr>
            <w:r w:rsidRPr="00C90963">
              <w:rPr>
                <w:rFonts w:ascii="Times New Roman" w:hAnsi="Times New Roman" w:cs="Times New Roman"/>
                <w:sz w:val="20"/>
                <w:szCs w:val="20"/>
              </w:rPr>
              <w:t>7. Саморегулируемая организация аудиторов в соответствии с принципами осуществления внешнего контроля качества работы и требованиями к его организации устанавливает правила организации и осуществления внешнего контроля качества работы своих членов, определяющие, в частности, формы внешнего контроля, сроки и периодичность проверок, в том числе проверок, осуществляемых членами саморегулируемой организации аудиторов в отношении других членов этой организации. Порядок назначения и осуществления проверки аудиторской организации уполномоченным федеральным органом по контролю и надзору, перечень типовых вопросов программы указанной проверки, а также порядок оформления ее результатов устанавливаются уполномоченным федеральным органом.</w:t>
            </w:r>
          </w:p>
          <w:p w:rsidR="004A2CBD" w:rsidRPr="00C90963" w:rsidRDefault="004A2CBD" w:rsidP="00C90963">
            <w:pPr>
              <w:ind w:firstLine="288"/>
              <w:jc w:val="both"/>
              <w:rPr>
                <w:rFonts w:ascii="Times New Roman" w:hAnsi="Times New Roman" w:cs="Times New Roman"/>
                <w:sz w:val="20"/>
                <w:szCs w:val="20"/>
              </w:rPr>
            </w:pPr>
            <w:r w:rsidRPr="00C90963">
              <w:rPr>
                <w:rFonts w:ascii="Times New Roman" w:hAnsi="Times New Roman" w:cs="Times New Roman"/>
                <w:sz w:val="20"/>
                <w:szCs w:val="20"/>
              </w:rPr>
              <w:t>8. Плановая внешняя проверка качества работы аудиторской организации, индивидуального аудитора, за исключением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осуществляется не реже одного раза в пять лет, но не чаще одного раза в год.</w:t>
            </w:r>
          </w:p>
          <w:p w:rsidR="004A2CBD" w:rsidRPr="00C90963" w:rsidRDefault="004A2CBD" w:rsidP="00C90963">
            <w:pPr>
              <w:ind w:firstLine="288"/>
              <w:jc w:val="both"/>
              <w:rPr>
                <w:rFonts w:ascii="Times New Roman" w:hAnsi="Times New Roman" w:cs="Times New Roman"/>
                <w:sz w:val="20"/>
                <w:szCs w:val="20"/>
              </w:rPr>
            </w:pPr>
            <w:r w:rsidRPr="00C90963">
              <w:rPr>
                <w:rFonts w:ascii="Times New Roman" w:hAnsi="Times New Roman" w:cs="Times New Roman"/>
                <w:sz w:val="20"/>
                <w:szCs w:val="20"/>
              </w:rPr>
              <w:t>9. Плановые внешние проверки качества работы каждой аудиторской организации, проводящей обязательный аудит бухгалтерской (финансовой) отчетности организаций, указанных в части 3 статьи 5 настоящего Федерального закона, осуществляются:</w:t>
            </w:r>
          </w:p>
          <w:p w:rsidR="004A2CBD" w:rsidRPr="00C90963" w:rsidRDefault="004A2CBD" w:rsidP="00C90963">
            <w:pPr>
              <w:ind w:firstLine="288"/>
              <w:jc w:val="both"/>
              <w:rPr>
                <w:rFonts w:ascii="Times New Roman" w:hAnsi="Times New Roman" w:cs="Times New Roman"/>
                <w:sz w:val="20"/>
                <w:szCs w:val="20"/>
              </w:rPr>
            </w:pPr>
            <w:r w:rsidRPr="00C90963">
              <w:rPr>
                <w:rFonts w:ascii="Times New Roman" w:hAnsi="Times New Roman" w:cs="Times New Roman"/>
                <w:sz w:val="20"/>
                <w:szCs w:val="20"/>
              </w:rPr>
              <w:t>1) саморегулируемой организацией аудиторов, членом которой является такая аудиторская организация, не реже одного раза в три года, но не чаще одного раза в год начиная с календарного года, следующего за годом внесения сведений об аудиторской организации в реестр аудиторов и аудиторских организаций;</w:t>
            </w:r>
          </w:p>
          <w:p w:rsidR="004A2CBD" w:rsidRPr="00C90963" w:rsidRDefault="004A2CBD" w:rsidP="00C90963">
            <w:pPr>
              <w:ind w:firstLine="288"/>
              <w:jc w:val="both"/>
              <w:rPr>
                <w:rFonts w:ascii="Times New Roman" w:hAnsi="Times New Roman" w:cs="Times New Roman"/>
                <w:sz w:val="20"/>
                <w:szCs w:val="20"/>
              </w:rPr>
            </w:pPr>
            <w:r w:rsidRPr="00C90963">
              <w:rPr>
                <w:rFonts w:ascii="Times New Roman" w:hAnsi="Times New Roman" w:cs="Times New Roman"/>
                <w:sz w:val="20"/>
                <w:szCs w:val="20"/>
              </w:rPr>
              <w:t>2) уполномоченным федеральным органом по контролю и надзору не чаще одного раза в два года начиная с календарного года, следующего за годом внесения сведений об аудиторской организации в реестр аудиторов и аудиторских организаций.</w:t>
            </w:r>
          </w:p>
          <w:p w:rsidR="004A2CBD" w:rsidRPr="00C90963" w:rsidRDefault="004A2CBD" w:rsidP="00C90963">
            <w:pPr>
              <w:ind w:firstLine="288"/>
              <w:jc w:val="both"/>
              <w:rPr>
                <w:rFonts w:ascii="Times New Roman" w:hAnsi="Times New Roman" w:cs="Times New Roman"/>
                <w:sz w:val="20"/>
                <w:szCs w:val="20"/>
              </w:rPr>
            </w:pPr>
            <w:r w:rsidRPr="00C90963">
              <w:rPr>
                <w:rFonts w:ascii="Times New Roman" w:hAnsi="Times New Roman" w:cs="Times New Roman"/>
                <w:sz w:val="20"/>
                <w:szCs w:val="20"/>
              </w:rPr>
              <w:t>10. Основанием для осуществления внеплановой внешней проверки качества работы аудиторской организации, индивидуального аудитора может являться поданная в саморегулируемую организацию аудиторов или уполномоченный федеральный орган по контролю и надзору жалоба на действия (бездействие) аудиторской организации, индивидуального аудитора, нарушающие требования настоящего Федерального закона, стандартов аудиторской деятельности, правил независимости аудиторов и аудиторских организаций, а также кодекса профессиональной этики аудиторов. Иные основания для осуществления внеплановой внешней проверки качества работы аудиторской организации, индивидуального аудитора устанавливаются законодательством Российской Федерации и саморегулируемой организацией аудиторов.</w:t>
            </w:r>
          </w:p>
          <w:p w:rsidR="004A2CBD" w:rsidRPr="00E235B9" w:rsidRDefault="004A2CBD" w:rsidP="00C90963">
            <w:pPr>
              <w:ind w:firstLine="288"/>
              <w:jc w:val="both"/>
              <w:rPr>
                <w:rFonts w:ascii="Times New Roman" w:hAnsi="Times New Roman" w:cs="Times New Roman"/>
                <w:sz w:val="20"/>
                <w:szCs w:val="20"/>
              </w:rPr>
            </w:pPr>
            <w:r w:rsidRPr="00C90963">
              <w:rPr>
                <w:rFonts w:ascii="Times New Roman" w:hAnsi="Times New Roman" w:cs="Times New Roman"/>
                <w:sz w:val="20"/>
                <w:szCs w:val="20"/>
              </w:rPr>
              <w:t>11. Уполномоченный федеральный орган по контролю и надзору обязан проинформировать саморегулируемую организацию аудиторов, членом которой является проверенная аудиторская организация, о результатах проверки и решении, принятом в отношении указанной аудиторской организации.</w:t>
            </w:r>
          </w:p>
        </w:tc>
        <w:tc>
          <w:tcPr>
            <w:tcW w:w="5528" w:type="dxa"/>
          </w:tcPr>
          <w:p w:rsidR="004A2CBD" w:rsidRPr="00C90963" w:rsidRDefault="004A2CBD" w:rsidP="00153E89">
            <w:pPr>
              <w:ind w:firstLine="288"/>
              <w:jc w:val="both"/>
              <w:rPr>
                <w:rFonts w:ascii="Times New Roman" w:hAnsi="Times New Roman" w:cs="Times New Roman"/>
                <w:b/>
                <w:i/>
                <w:sz w:val="20"/>
                <w:szCs w:val="20"/>
              </w:rPr>
            </w:pPr>
            <w:r w:rsidRPr="00C90963">
              <w:rPr>
                <w:rFonts w:ascii="Times New Roman" w:hAnsi="Times New Roman" w:cs="Times New Roman"/>
                <w:b/>
                <w:i/>
                <w:sz w:val="20"/>
                <w:szCs w:val="20"/>
              </w:rPr>
              <w:t>Статья 10. Контроль качества работы аудиторских организаций, аудиторов</w:t>
            </w:r>
          </w:p>
          <w:p w:rsidR="004A2CBD" w:rsidRPr="009C67FB" w:rsidRDefault="004A2CBD" w:rsidP="00153E89">
            <w:pPr>
              <w:ind w:firstLine="288"/>
              <w:jc w:val="both"/>
              <w:rPr>
                <w:rFonts w:ascii="Times New Roman" w:hAnsi="Times New Roman" w:cs="Times New Roman"/>
                <w:b/>
                <w:sz w:val="20"/>
                <w:szCs w:val="20"/>
              </w:rPr>
            </w:pPr>
            <w:r w:rsidRPr="00C90963">
              <w:rPr>
                <w:rFonts w:ascii="Times New Roman" w:hAnsi="Times New Roman" w:cs="Times New Roman"/>
                <w:sz w:val="20"/>
                <w:szCs w:val="20"/>
              </w:rPr>
              <w:t xml:space="preserve">1. Аудиторская организация, индивидуальный аудитор обязаны установить и соблюдать правила внутреннего контроля качества работы. </w:t>
            </w:r>
            <w:r w:rsidRPr="009C67FB">
              <w:rPr>
                <w:rFonts w:ascii="Times New Roman" w:hAnsi="Times New Roman" w:cs="Times New Roman"/>
                <w:b/>
                <w:sz w:val="20"/>
                <w:szCs w:val="20"/>
              </w:rPr>
              <w:t>Прав</w:t>
            </w:r>
            <w:r>
              <w:rPr>
                <w:rFonts w:ascii="Times New Roman" w:hAnsi="Times New Roman" w:cs="Times New Roman"/>
                <w:b/>
                <w:sz w:val="20"/>
                <w:szCs w:val="20"/>
              </w:rPr>
              <w:t>и</w:t>
            </w:r>
            <w:r w:rsidRPr="009C67FB">
              <w:rPr>
                <w:rFonts w:ascii="Times New Roman" w:hAnsi="Times New Roman" w:cs="Times New Roman"/>
                <w:b/>
                <w:sz w:val="20"/>
                <w:szCs w:val="20"/>
              </w:rPr>
              <w:t>ла внутреннего контроля качества работы аудитор</w:t>
            </w:r>
            <w:r>
              <w:rPr>
                <w:rFonts w:ascii="Times New Roman" w:hAnsi="Times New Roman" w:cs="Times New Roman"/>
                <w:b/>
                <w:sz w:val="20"/>
                <w:szCs w:val="20"/>
              </w:rPr>
              <w:t>с</w:t>
            </w:r>
            <w:r w:rsidRPr="009C67FB">
              <w:rPr>
                <w:rFonts w:ascii="Times New Roman" w:hAnsi="Times New Roman" w:cs="Times New Roman"/>
                <w:b/>
                <w:sz w:val="20"/>
                <w:szCs w:val="20"/>
              </w:rPr>
              <w:t>кой организации устанавливаются ее внутренними документами.</w:t>
            </w:r>
            <w:r>
              <w:rPr>
                <w:rFonts w:ascii="Times New Roman" w:hAnsi="Times New Roman" w:cs="Times New Roman"/>
                <w:sz w:val="20"/>
                <w:szCs w:val="20"/>
              </w:rPr>
              <w:t xml:space="preserve"> </w:t>
            </w:r>
            <w:r w:rsidRPr="00C90963">
              <w:rPr>
                <w:rFonts w:ascii="Times New Roman" w:hAnsi="Times New Roman" w:cs="Times New Roman"/>
                <w:sz w:val="20"/>
                <w:szCs w:val="20"/>
              </w:rPr>
              <w:t>Принципы осуществления внутреннего контроля качества работы аудиторских организаций, индивидуальных аудиторов и требования к организации указанного контроля устанавливаются стандартами аудиторской деятельности.</w:t>
            </w:r>
            <w:r>
              <w:rPr>
                <w:rFonts w:ascii="Times New Roman" w:hAnsi="Times New Roman" w:cs="Times New Roman"/>
                <w:sz w:val="20"/>
                <w:szCs w:val="20"/>
              </w:rPr>
              <w:t xml:space="preserve"> </w:t>
            </w:r>
            <w:r w:rsidRPr="009C67FB">
              <w:rPr>
                <w:rFonts w:ascii="Times New Roman" w:hAnsi="Times New Roman" w:cs="Times New Roman"/>
                <w:b/>
                <w:sz w:val="20"/>
                <w:szCs w:val="20"/>
              </w:rPr>
              <w:t>Банк России вправе установить дополнительные требования к организации и осуществлению внутреннего контроля качества работы аудиторских организаций</w:t>
            </w:r>
            <w:r>
              <w:rPr>
                <w:rFonts w:ascii="Times New Roman" w:hAnsi="Times New Roman" w:cs="Times New Roman"/>
                <w:b/>
                <w:sz w:val="20"/>
                <w:szCs w:val="20"/>
              </w:rPr>
              <w:t>, проводящих обязательный аудит бухгалтерской (финансовой) отчетности, указанной в части 3 статьи 5 настоящего Федерального закона</w:t>
            </w:r>
            <w:r w:rsidRPr="009C67FB">
              <w:rPr>
                <w:rFonts w:ascii="Times New Roman" w:hAnsi="Times New Roman" w:cs="Times New Roman"/>
                <w:b/>
                <w:sz w:val="20"/>
                <w:szCs w:val="20"/>
              </w:rPr>
              <w:t>.</w:t>
            </w:r>
          </w:p>
          <w:p w:rsidR="004A2CBD" w:rsidRPr="00C90963" w:rsidRDefault="004A2CBD" w:rsidP="00153E89">
            <w:pPr>
              <w:ind w:firstLine="288"/>
              <w:jc w:val="both"/>
              <w:rPr>
                <w:rFonts w:ascii="Times New Roman" w:hAnsi="Times New Roman" w:cs="Times New Roman"/>
                <w:sz w:val="20"/>
                <w:szCs w:val="20"/>
              </w:rPr>
            </w:pPr>
            <w:r>
              <w:rPr>
                <w:rFonts w:ascii="Times New Roman" w:hAnsi="Times New Roman" w:cs="Times New Roman"/>
                <w:sz w:val="20"/>
                <w:szCs w:val="20"/>
              </w:rPr>
              <w:t>…</w:t>
            </w:r>
          </w:p>
          <w:p w:rsidR="004A2CBD" w:rsidRPr="00C90963" w:rsidRDefault="004A2CBD" w:rsidP="00153E89">
            <w:pPr>
              <w:ind w:firstLine="288"/>
              <w:jc w:val="both"/>
              <w:rPr>
                <w:rFonts w:ascii="Times New Roman" w:hAnsi="Times New Roman" w:cs="Times New Roman"/>
                <w:sz w:val="20"/>
                <w:szCs w:val="20"/>
              </w:rPr>
            </w:pPr>
            <w:r w:rsidRPr="00C90963">
              <w:rPr>
                <w:rFonts w:ascii="Times New Roman" w:hAnsi="Times New Roman" w:cs="Times New Roman"/>
                <w:sz w:val="20"/>
                <w:szCs w:val="20"/>
              </w:rPr>
              <w:t xml:space="preserve">3. Предметом внешнего контроля качества работы является соблюдение аудиторской организацией, аудитором требований </w:t>
            </w:r>
            <w:r w:rsidRPr="009C67FB">
              <w:rPr>
                <w:rFonts w:ascii="Times New Roman" w:hAnsi="Times New Roman" w:cs="Times New Roman"/>
                <w:b/>
                <w:sz w:val="20"/>
                <w:szCs w:val="20"/>
              </w:rPr>
              <w:t>законодательства Российской Федерации, регулирующего аудиторскую деятельность,</w:t>
            </w:r>
            <w:r>
              <w:rPr>
                <w:rFonts w:ascii="Times New Roman" w:hAnsi="Times New Roman" w:cs="Times New Roman"/>
                <w:sz w:val="20"/>
                <w:szCs w:val="20"/>
              </w:rPr>
              <w:t xml:space="preserve"> </w:t>
            </w:r>
            <w:r w:rsidRPr="009C67FB">
              <w:rPr>
                <w:rFonts w:ascii="Times New Roman" w:hAnsi="Times New Roman" w:cs="Times New Roman"/>
                <w:b/>
                <w:strike/>
                <w:sz w:val="20"/>
                <w:szCs w:val="20"/>
              </w:rPr>
              <w:t>настоящего Федерального закона,</w:t>
            </w:r>
            <w:r w:rsidRPr="00C90963">
              <w:rPr>
                <w:rFonts w:ascii="Times New Roman" w:hAnsi="Times New Roman" w:cs="Times New Roman"/>
                <w:sz w:val="20"/>
                <w:szCs w:val="20"/>
              </w:rPr>
              <w:t xml:space="preserve"> стандартов аудиторской деятельности, </w:t>
            </w:r>
            <w:r w:rsidRPr="009C67FB">
              <w:rPr>
                <w:rFonts w:ascii="Times New Roman" w:hAnsi="Times New Roman" w:cs="Times New Roman"/>
                <w:b/>
                <w:strike/>
                <w:sz w:val="20"/>
                <w:szCs w:val="20"/>
              </w:rPr>
              <w:t>правил независимости аудиторов и аудиторских организаций,</w:t>
            </w:r>
            <w:r w:rsidRPr="00C90963">
              <w:rPr>
                <w:rFonts w:ascii="Times New Roman" w:hAnsi="Times New Roman" w:cs="Times New Roman"/>
                <w:sz w:val="20"/>
                <w:szCs w:val="20"/>
              </w:rPr>
              <w:t xml:space="preserve"> кодекса профессиональной этики аудиторов.</w:t>
            </w:r>
          </w:p>
          <w:p w:rsidR="004A2CBD" w:rsidRPr="00C90963" w:rsidRDefault="004A2CBD" w:rsidP="00153E89">
            <w:pPr>
              <w:ind w:firstLine="288"/>
              <w:jc w:val="both"/>
              <w:rPr>
                <w:rFonts w:ascii="Times New Roman" w:hAnsi="Times New Roman" w:cs="Times New Roman"/>
                <w:sz w:val="20"/>
                <w:szCs w:val="20"/>
              </w:rPr>
            </w:pPr>
            <w:r>
              <w:rPr>
                <w:rFonts w:ascii="Times New Roman" w:hAnsi="Times New Roman" w:cs="Times New Roman"/>
                <w:sz w:val="20"/>
                <w:szCs w:val="20"/>
              </w:rPr>
              <w:t>…</w:t>
            </w:r>
          </w:p>
          <w:p w:rsidR="004A2CBD" w:rsidRPr="00990471" w:rsidRDefault="004A2CBD" w:rsidP="00153E89">
            <w:pPr>
              <w:ind w:firstLine="288"/>
              <w:jc w:val="both"/>
              <w:rPr>
                <w:rFonts w:ascii="Times New Roman" w:hAnsi="Times New Roman" w:cs="Times New Roman"/>
                <w:b/>
                <w:strike/>
                <w:sz w:val="20"/>
                <w:szCs w:val="20"/>
              </w:rPr>
            </w:pPr>
            <w:r w:rsidRPr="00990471">
              <w:rPr>
                <w:rFonts w:ascii="Times New Roman" w:hAnsi="Times New Roman" w:cs="Times New Roman"/>
                <w:b/>
                <w:strike/>
                <w:sz w:val="20"/>
                <w:szCs w:val="20"/>
              </w:rPr>
              <w:t>5. Внешний контроль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осуществляют саморегулируемые организации аудиторов в отношении своих членов, а также уполномоченный федеральный орган по контролю и надзору.</w:t>
            </w:r>
          </w:p>
          <w:p w:rsidR="004A2CBD" w:rsidRPr="00C90963" w:rsidRDefault="004A2CBD" w:rsidP="00153E89">
            <w:pPr>
              <w:ind w:firstLine="288"/>
              <w:jc w:val="both"/>
              <w:rPr>
                <w:rFonts w:ascii="Times New Roman" w:hAnsi="Times New Roman" w:cs="Times New Roman"/>
                <w:sz w:val="20"/>
                <w:szCs w:val="20"/>
              </w:rPr>
            </w:pPr>
            <w:r w:rsidRPr="00990471">
              <w:rPr>
                <w:rFonts w:ascii="Times New Roman" w:hAnsi="Times New Roman" w:cs="Times New Roman"/>
                <w:b/>
                <w:strike/>
                <w:sz w:val="20"/>
                <w:szCs w:val="20"/>
              </w:rPr>
              <w:t>6</w:t>
            </w:r>
            <w:r w:rsidRPr="00990471">
              <w:rPr>
                <w:rFonts w:ascii="Times New Roman" w:hAnsi="Times New Roman" w:cs="Times New Roman"/>
                <w:b/>
                <w:sz w:val="20"/>
                <w:szCs w:val="20"/>
              </w:rPr>
              <w:t>5</w:t>
            </w:r>
            <w:r w:rsidRPr="00C90963">
              <w:rPr>
                <w:rFonts w:ascii="Times New Roman" w:hAnsi="Times New Roman" w:cs="Times New Roman"/>
                <w:sz w:val="20"/>
                <w:szCs w:val="20"/>
              </w:rPr>
              <w:t>. Принципы осуществления</w:t>
            </w:r>
            <w:r>
              <w:rPr>
                <w:rFonts w:ascii="Times New Roman" w:hAnsi="Times New Roman" w:cs="Times New Roman"/>
                <w:sz w:val="20"/>
                <w:szCs w:val="20"/>
              </w:rPr>
              <w:t xml:space="preserve"> </w:t>
            </w:r>
            <w:r w:rsidRPr="00354B66">
              <w:rPr>
                <w:rFonts w:ascii="Times New Roman" w:hAnsi="Times New Roman" w:cs="Times New Roman"/>
                <w:b/>
                <w:sz w:val="20"/>
                <w:szCs w:val="20"/>
              </w:rPr>
              <w:t>саморегулируемыми организациями аудиторов</w:t>
            </w:r>
            <w:r w:rsidRPr="00C90963">
              <w:rPr>
                <w:rFonts w:ascii="Times New Roman" w:hAnsi="Times New Roman" w:cs="Times New Roman"/>
                <w:sz w:val="20"/>
                <w:szCs w:val="20"/>
              </w:rPr>
              <w:t xml:space="preserve"> внешнего контроля качества работы аудиторских организаций, индивидуальных аудиторов и требования к организации указанного контроля </w:t>
            </w:r>
            <w:r w:rsidRPr="00354B66">
              <w:rPr>
                <w:rFonts w:ascii="Times New Roman" w:hAnsi="Times New Roman" w:cs="Times New Roman"/>
                <w:b/>
                <w:strike/>
                <w:sz w:val="20"/>
                <w:szCs w:val="20"/>
              </w:rPr>
              <w:t>устанавливаются уполномоченным федеральным органом</w:t>
            </w:r>
            <w:r w:rsidRPr="00354B66">
              <w:rPr>
                <w:rFonts w:ascii="Times New Roman" w:hAnsi="Times New Roman" w:cs="Times New Roman"/>
                <w:b/>
                <w:sz w:val="20"/>
                <w:szCs w:val="20"/>
              </w:rPr>
              <w:t>,</w:t>
            </w:r>
            <w:r>
              <w:rPr>
                <w:rFonts w:ascii="Times New Roman" w:hAnsi="Times New Roman" w:cs="Times New Roman"/>
                <w:sz w:val="20"/>
                <w:szCs w:val="20"/>
              </w:rPr>
              <w:t xml:space="preserve"> </w:t>
            </w:r>
            <w:r w:rsidRPr="00354B66">
              <w:rPr>
                <w:rFonts w:ascii="Times New Roman" w:hAnsi="Times New Roman" w:cs="Times New Roman"/>
                <w:b/>
                <w:sz w:val="20"/>
                <w:szCs w:val="20"/>
              </w:rPr>
              <w:t>а также требования к проведению плановых и внеплановых проверок, в том числе определение обязанностей проверяемых лиц по содействию в проведении проверок, устанавливаются Банком России</w:t>
            </w:r>
            <w:r w:rsidRPr="00C90963">
              <w:rPr>
                <w:rFonts w:ascii="Times New Roman" w:hAnsi="Times New Roman" w:cs="Times New Roman"/>
                <w:sz w:val="20"/>
                <w:szCs w:val="20"/>
              </w:rPr>
              <w:t>.</w:t>
            </w:r>
          </w:p>
          <w:p w:rsidR="004A2CBD" w:rsidRPr="004C0105" w:rsidRDefault="004A2CBD" w:rsidP="00153E89">
            <w:pPr>
              <w:ind w:firstLine="288"/>
              <w:jc w:val="both"/>
              <w:rPr>
                <w:rFonts w:ascii="Times New Roman" w:hAnsi="Times New Roman" w:cs="Times New Roman"/>
                <w:b/>
                <w:strike/>
                <w:sz w:val="20"/>
                <w:szCs w:val="20"/>
              </w:rPr>
            </w:pPr>
            <w:r w:rsidRPr="003E4A33">
              <w:rPr>
                <w:rFonts w:ascii="Times New Roman" w:hAnsi="Times New Roman" w:cs="Times New Roman"/>
                <w:b/>
                <w:strike/>
                <w:sz w:val="20"/>
                <w:szCs w:val="20"/>
              </w:rPr>
              <w:t>7</w:t>
            </w:r>
            <w:r w:rsidRPr="003E4A33">
              <w:rPr>
                <w:rFonts w:ascii="Times New Roman" w:hAnsi="Times New Roman" w:cs="Times New Roman"/>
                <w:b/>
                <w:sz w:val="20"/>
                <w:szCs w:val="20"/>
              </w:rPr>
              <w:t>6</w:t>
            </w:r>
            <w:r w:rsidRPr="00C90963">
              <w:rPr>
                <w:rFonts w:ascii="Times New Roman" w:hAnsi="Times New Roman" w:cs="Times New Roman"/>
                <w:sz w:val="20"/>
                <w:szCs w:val="20"/>
              </w:rPr>
              <w:t xml:space="preserve">. Саморегулируемая организация аудиторов </w:t>
            </w:r>
            <w:r w:rsidRPr="004C0105">
              <w:rPr>
                <w:rFonts w:ascii="Times New Roman" w:hAnsi="Times New Roman" w:cs="Times New Roman"/>
                <w:b/>
                <w:sz w:val="20"/>
                <w:szCs w:val="20"/>
              </w:rPr>
              <w:t xml:space="preserve">в соответствии с указанными в части </w:t>
            </w:r>
            <w:r>
              <w:rPr>
                <w:rFonts w:ascii="Times New Roman" w:hAnsi="Times New Roman" w:cs="Times New Roman"/>
                <w:b/>
                <w:sz w:val="20"/>
                <w:szCs w:val="20"/>
              </w:rPr>
              <w:t>5</w:t>
            </w:r>
            <w:r w:rsidRPr="004C0105">
              <w:rPr>
                <w:rFonts w:ascii="Times New Roman" w:hAnsi="Times New Roman" w:cs="Times New Roman"/>
                <w:b/>
                <w:sz w:val="20"/>
                <w:szCs w:val="20"/>
              </w:rPr>
              <w:t xml:space="preserve"> настоящей статьи </w:t>
            </w:r>
            <w:r w:rsidRPr="00C90963">
              <w:rPr>
                <w:rFonts w:ascii="Times New Roman" w:hAnsi="Times New Roman" w:cs="Times New Roman"/>
                <w:sz w:val="20"/>
                <w:szCs w:val="20"/>
              </w:rPr>
              <w:t>принципами</w:t>
            </w:r>
            <w:r>
              <w:rPr>
                <w:rFonts w:ascii="Times New Roman" w:hAnsi="Times New Roman" w:cs="Times New Roman"/>
                <w:sz w:val="20"/>
                <w:szCs w:val="20"/>
              </w:rPr>
              <w:t xml:space="preserve"> </w:t>
            </w:r>
            <w:r w:rsidRPr="004C0105">
              <w:rPr>
                <w:rFonts w:ascii="Times New Roman" w:hAnsi="Times New Roman" w:cs="Times New Roman"/>
                <w:b/>
                <w:sz w:val="20"/>
                <w:szCs w:val="20"/>
              </w:rPr>
              <w:t>и требованиями</w:t>
            </w:r>
            <w:r>
              <w:rPr>
                <w:rFonts w:ascii="Times New Roman" w:hAnsi="Times New Roman" w:cs="Times New Roman"/>
                <w:sz w:val="20"/>
                <w:szCs w:val="20"/>
              </w:rPr>
              <w:t xml:space="preserve"> </w:t>
            </w:r>
            <w:r w:rsidRPr="004C0105">
              <w:rPr>
                <w:rFonts w:ascii="Times New Roman" w:hAnsi="Times New Roman" w:cs="Times New Roman"/>
                <w:b/>
                <w:strike/>
                <w:sz w:val="20"/>
                <w:szCs w:val="20"/>
              </w:rPr>
              <w:t>осуществления внешнего контроля качества работы и требованиями к его организации устанавливает</w:t>
            </w:r>
            <w:r w:rsidRPr="00C90963">
              <w:rPr>
                <w:rFonts w:ascii="Times New Roman" w:hAnsi="Times New Roman" w:cs="Times New Roman"/>
                <w:sz w:val="20"/>
                <w:szCs w:val="20"/>
              </w:rPr>
              <w:t xml:space="preserve"> </w:t>
            </w:r>
            <w:r w:rsidRPr="004C0105">
              <w:rPr>
                <w:rFonts w:ascii="Times New Roman" w:hAnsi="Times New Roman" w:cs="Times New Roman"/>
                <w:b/>
                <w:sz w:val="20"/>
                <w:szCs w:val="20"/>
              </w:rPr>
              <w:t xml:space="preserve">утверждает </w:t>
            </w:r>
            <w:r w:rsidRPr="00C90963">
              <w:rPr>
                <w:rFonts w:ascii="Times New Roman" w:hAnsi="Times New Roman" w:cs="Times New Roman"/>
                <w:sz w:val="20"/>
                <w:szCs w:val="20"/>
              </w:rPr>
              <w:t xml:space="preserve">правила организации и осуществления </w:t>
            </w:r>
            <w:r w:rsidRPr="004C0105">
              <w:rPr>
                <w:rFonts w:ascii="Times New Roman" w:hAnsi="Times New Roman" w:cs="Times New Roman"/>
                <w:b/>
                <w:strike/>
                <w:sz w:val="20"/>
                <w:szCs w:val="20"/>
              </w:rPr>
              <w:t>внешнего</w:t>
            </w:r>
            <w:r w:rsidRPr="00C90963">
              <w:rPr>
                <w:rFonts w:ascii="Times New Roman" w:hAnsi="Times New Roman" w:cs="Times New Roman"/>
                <w:sz w:val="20"/>
                <w:szCs w:val="20"/>
              </w:rPr>
              <w:t xml:space="preserve"> контроля</w:t>
            </w:r>
            <w:r>
              <w:rPr>
                <w:rFonts w:ascii="Times New Roman" w:hAnsi="Times New Roman" w:cs="Times New Roman"/>
                <w:sz w:val="20"/>
                <w:szCs w:val="20"/>
              </w:rPr>
              <w:t xml:space="preserve"> </w:t>
            </w:r>
            <w:r w:rsidRPr="004C0105">
              <w:rPr>
                <w:rFonts w:ascii="Times New Roman" w:hAnsi="Times New Roman" w:cs="Times New Roman"/>
                <w:b/>
                <w:sz w:val="20"/>
                <w:szCs w:val="20"/>
              </w:rPr>
              <w:t>за соблюдением</w:t>
            </w:r>
            <w:r>
              <w:rPr>
                <w:rFonts w:ascii="Times New Roman" w:hAnsi="Times New Roman" w:cs="Times New Roman"/>
                <w:b/>
                <w:sz w:val="20"/>
                <w:szCs w:val="20"/>
              </w:rPr>
              <w:t xml:space="preserve"> членами саморегулируемой организации аудиторов требований законодательства Российской Федерации, регулирующего аудиторскую деятельность, стандартов аудиторской деятельности, кодекса профессиональной этики аудиторов, иных внутренних документов саморегулируемой организации, в том числе требований к членству в саморегулируемой организации аудиторов, и рассмотрения дел о применении а отношении членов саморегулируемой организации аудиторов мер дисциплинарного воздействия, определяющие, в частности, формы контроля, сроки и периодичность проверок, порядок рассмотрения жалоб, порядок применения мер дисциплинарного воздействия. </w:t>
            </w:r>
            <w:r w:rsidRPr="00C90963">
              <w:rPr>
                <w:rFonts w:ascii="Times New Roman" w:hAnsi="Times New Roman" w:cs="Times New Roman"/>
                <w:sz w:val="20"/>
                <w:szCs w:val="20"/>
              </w:rPr>
              <w:t xml:space="preserve"> </w:t>
            </w:r>
            <w:r w:rsidRPr="004C0105">
              <w:rPr>
                <w:rFonts w:ascii="Times New Roman" w:hAnsi="Times New Roman" w:cs="Times New Roman"/>
                <w:b/>
                <w:strike/>
                <w:sz w:val="20"/>
                <w:szCs w:val="20"/>
              </w:rPr>
              <w:t>качества работы</w:t>
            </w:r>
            <w:r w:rsidRPr="00C90963">
              <w:rPr>
                <w:rFonts w:ascii="Times New Roman" w:hAnsi="Times New Roman" w:cs="Times New Roman"/>
                <w:sz w:val="20"/>
                <w:szCs w:val="20"/>
              </w:rPr>
              <w:t xml:space="preserve"> </w:t>
            </w:r>
            <w:r w:rsidRPr="004C0105">
              <w:rPr>
                <w:rFonts w:ascii="Times New Roman" w:hAnsi="Times New Roman" w:cs="Times New Roman"/>
                <w:b/>
                <w:strike/>
                <w:sz w:val="20"/>
                <w:szCs w:val="20"/>
              </w:rPr>
              <w:t>своих членов, определяющие, в частности, формы внешнего контроля, сроки и периодичность проверок, в том числе проверок, осуществляемых членами саморегулируемой организации аудиторов в отношении других членов этой организации. Порядок назначения и осуществления проверки аудиторской организации уполномоченным федеральным органом по контролю и надзору, перечень типовых вопросов программы указанной проверки, а также порядок оформления ее результатов устанавливаются уполномоченным федеральным органом.</w:t>
            </w:r>
          </w:p>
          <w:p w:rsidR="004A2CBD" w:rsidRPr="00C90963" w:rsidRDefault="004A2CBD" w:rsidP="00153E89">
            <w:pPr>
              <w:ind w:firstLine="288"/>
              <w:jc w:val="both"/>
              <w:rPr>
                <w:rFonts w:ascii="Times New Roman" w:hAnsi="Times New Roman" w:cs="Times New Roman"/>
                <w:sz w:val="20"/>
                <w:szCs w:val="20"/>
              </w:rPr>
            </w:pPr>
            <w:r w:rsidRPr="003E4A33">
              <w:rPr>
                <w:rFonts w:ascii="Times New Roman" w:hAnsi="Times New Roman" w:cs="Times New Roman"/>
                <w:b/>
                <w:strike/>
                <w:sz w:val="20"/>
                <w:szCs w:val="20"/>
              </w:rPr>
              <w:t>8</w:t>
            </w:r>
            <w:r w:rsidRPr="003E4A33">
              <w:rPr>
                <w:rFonts w:ascii="Times New Roman" w:hAnsi="Times New Roman" w:cs="Times New Roman"/>
                <w:b/>
                <w:sz w:val="20"/>
                <w:szCs w:val="20"/>
              </w:rPr>
              <w:t>7</w:t>
            </w:r>
            <w:r w:rsidRPr="00C90963">
              <w:rPr>
                <w:rFonts w:ascii="Times New Roman" w:hAnsi="Times New Roman" w:cs="Times New Roman"/>
                <w:sz w:val="20"/>
                <w:szCs w:val="20"/>
              </w:rPr>
              <w:t xml:space="preserve">. </w:t>
            </w:r>
            <w:r w:rsidRPr="004C0105">
              <w:rPr>
                <w:rFonts w:ascii="Times New Roman" w:hAnsi="Times New Roman" w:cs="Times New Roman"/>
                <w:b/>
                <w:strike/>
                <w:sz w:val="20"/>
                <w:szCs w:val="20"/>
              </w:rPr>
              <w:t>Плановая внешняя проверка</w:t>
            </w:r>
            <w:r w:rsidRPr="00C90963">
              <w:rPr>
                <w:rFonts w:ascii="Times New Roman" w:hAnsi="Times New Roman" w:cs="Times New Roman"/>
                <w:sz w:val="20"/>
                <w:szCs w:val="20"/>
              </w:rPr>
              <w:t xml:space="preserve"> </w:t>
            </w:r>
            <w:r w:rsidRPr="004C0105">
              <w:rPr>
                <w:rFonts w:ascii="Times New Roman" w:hAnsi="Times New Roman" w:cs="Times New Roman"/>
                <w:b/>
                <w:sz w:val="20"/>
                <w:szCs w:val="20"/>
              </w:rPr>
              <w:t xml:space="preserve">Внешний контроль </w:t>
            </w:r>
            <w:r w:rsidRPr="00C90963">
              <w:rPr>
                <w:rFonts w:ascii="Times New Roman" w:hAnsi="Times New Roman" w:cs="Times New Roman"/>
                <w:sz w:val="20"/>
                <w:szCs w:val="20"/>
              </w:rPr>
              <w:t xml:space="preserve">качества работы аудиторской организации, индивидуального аудитора, за исключением аудиторских организаций, проводящих обязательный аудит бухгалтерской (финансовой) отчетности </w:t>
            </w:r>
            <w:r w:rsidRPr="004C0105">
              <w:rPr>
                <w:rFonts w:ascii="Times New Roman" w:hAnsi="Times New Roman" w:cs="Times New Roman"/>
                <w:b/>
                <w:strike/>
                <w:sz w:val="20"/>
                <w:szCs w:val="20"/>
              </w:rPr>
              <w:t>организаций</w:t>
            </w:r>
            <w:r w:rsidRPr="00C90963">
              <w:rPr>
                <w:rFonts w:ascii="Times New Roman" w:hAnsi="Times New Roman" w:cs="Times New Roman"/>
                <w:sz w:val="20"/>
                <w:szCs w:val="20"/>
              </w:rPr>
              <w:t>, указанн</w:t>
            </w:r>
            <w:r w:rsidRPr="004C0105">
              <w:rPr>
                <w:rFonts w:ascii="Times New Roman" w:hAnsi="Times New Roman" w:cs="Times New Roman"/>
                <w:b/>
                <w:strike/>
                <w:sz w:val="20"/>
                <w:szCs w:val="20"/>
              </w:rPr>
              <w:t>ых</w:t>
            </w:r>
            <w:r w:rsidRPr="004C0105">
              <w:rPr>
                <w:rFonts w:ascii="Times New Roman" w:hAnsi="Times New Roman" w:cs="Times New Roman"/>
                <w:b/>
                <w:sz w:val="20"/>
                <w:szCs w:val="20"/>
              </w:rPr>
              <w:t>ой</w:t>
            </w:r>
            <w:r w:rsidRPr="00C90963">
              <w:rPr>
                <w:rFonts w:ascii="Times New Roman" w:hAnsi="Times New Roman" w:cs="Times New Roman"/>
                <w:sz w:val="20"/>
                <w:szCs w:val="20"/>
              </w:rPr>
              <w:t xml:space="preserve"> в части 3 статьи 5 настоящего Федерального закона,</w:t>
            </w:r>
            <w:r>
              <w:rPr>
                <w:rFonts w:ascii="Times New Roman" w:hAnsi="Times New Roman" w:cs="Times New Roman"/>
                <w:sz w:val="20"/>
                <w:szCs w:val="20"/>
              </w:rPr>
              <w:t xml:space="preserve"> </w:t>
            </w:r>
            <w:r w:rsidRPr="004C0105">
              <w:rPr>
                <w:rFonts w:ascii="Times New Roman" w:hAnsi="Times New Roman" w:cs="Times New Roman"/>
                <w:b/>
                <w:sz w:val="20"/>
                <w:szCs w:val="20"/>
              </w:rPr>
              <w:t>в рамках плановой проверки</w:t>
            </w:r>
            <w:r w:rsidRPr="00C90963">
              <w:rPr>
                <w:rFonts w:ascii="Times New Roman" w:hAnsi="Times New Roman" w:cs="Times New Roman"/>
                <w:sz w:val="20"/>
                <w:szCs w:val="20"/>
              </w:rPr>
              <w:t xml:space="preserve"> осуществляется</w:t>
            </w:r>
            <w:r>
              <w:rPr>
                <w:rFonts w:ascii="Times New Roman" w:hAnsi="Times New Roman" w:cs="Times New Roman"/>
                <w:sz w:val="20"/>
                <w:szCs w:val="20"/>
              </w:rPr>
              <w:t xml:space="preserve"> </w:t>
            </w:r>
            <w:r w:rsidRPr="00117F6B">
              <w:rPr>
                <w:rFonts w:ascii="Times New Roman" w:hAnsi="Times New Roman" w:cs="Times New Roman"/>
                <w:b/>
                <w:sz w:val="20"/>
                <w:szCs w:val="20"/>
              </w:rPr>
              <w:t>саморегулир</w:t>
            </w:r>
            <w:r>
              <w:rPr>
                <w:rFonts w:ascii="Times New Roman" w:hAnsi="Times New Roman" w:cs="Times New Roman"/>
                <w:b/>
                <w:sz w:val="20"/>
                <w:szCs w:val="20"/>
              </w:rPr>
              <w:t>у</w:t>
            </w:r>
            <w:r w:rsidRPr="00117F6B">
              <w:rPr>
                <w:rFonts w:ascii="Times New Roman" w:hAnsi="Times New Roman" w:cs="Times New Roman"/>
                <w:b/>
                <w:sz w:val="20"/>
                <w:szCs w:val="20"/>
              </w:rPr>
              <w:t>емой организацией аудиторов</w:t>
            </w:r>
            <w:r w:rsidRPr="00C90963">
              <w:rPr>
                <w:rFonts w:ascii="Times New Roman" w:hAnsi="Times New Roman" w:cs="Times New Roman"/>
                <w:sz w:val="20"/>
                <w:szCs w:val="20"/>
              </w:rPr>
              <w:t xml:space="preserve"> не реже одного раза в пять лет, но не чаще одного раза в год</w:t>
            </w:r>
            <w:r w:rsidRPr="00117F6B">
              <w:rPr>
                <w:rFonts w:ascii="Times New Roman" w:hAnsi="Times New Roman" w:cs="Times New Roman"/>
                <w:b/>
                <w:sz w:val="20"/>
                <w:szCs w:val="20"/>
              </w:rPr>
              <w:t>, начиная с календарного года, следующего за годом внес</w:t>
            </w:r>
            <w:r>
              <w:rPr>
                <w:rFonts w:ascii="Times New Roman" w:hAnsi="Times New Roman" w:cs="Times New Roman"/>
                <w:b/>
                <w:sz w:val="20"/>
                <w:szCs w:val="20"/>
              </w:rPr>
              <w:t>е</w:t>
            </w:r>
            <w:r w:rsidRPr="00117F6B">
              <w:rPr>
                <w:rFonts w:ascii="Times New Roman" w:hAnsi="Times New Roman" w:cs="Times New Roman"/>
                <w:b/>
                <w:sz w:val="20"/>
                <w:szCs w:val="20"/>
              </w:rPr>
              <w:t>ния сведений об аудитор</w:t>
            </w:r>
            <w:r>
              <w:rPr>
                <w:rFonts w:ascii="Times New Roman" w:hAnsi="Times New Roman" w:cs="Times New Roman"/>
                <w:b/>
                <w:sz w:val="20"/>
                <w:szCs w:val="20"/>
              </w:rPr>
              <w:t>с</w:t>
            </w:r>
            <w:r w:rsidRPr="00117F6B">
              <w:rPr>
                <w:rFonts w:ascii="Times New Roman" w:hAnsi="Times New Roman" w:cs="Times New Roman"/>
                <w:b/>
                <w:sz w:val="20"/>
                <w:szCs w:val="20"/>
              </w:rPr>
              <w:t>кой организации в реестр аудиторов</w:t>
            </w:r>
            <w:r>
              <w:rPr>
                <w:rFonts w:ascii="Times New Roman" w:hAnsi="Times New Roman" w:cs="Times New Roman"/>
                <w:b/>
                <w:sz w:val="20"/>
                <w:szCs w:val="20"/>
              </w:rPr>
              <w:t xml:space="preserve"> </w:t>
            </w:r>
            <w:r w:rsidRPr="00117F6B">
              <w:rPr>
                <w:rFonts w:ascii="Times New Roman" w:hAnsi="Times New Roman" w:cs="Times New Roman"/>
                <w:b/>
                <w:sz w:val="20"/>
                <w:szCs w:val="20"/>
              </w:rPr>
              <w:t>и ауди</w:t>
            </w:r>
            <w:r>
              <w:rPr>
                <w:rFonts w:ascii="Times New Roman" w:hAnsi="Times New Roman" w:cs="Times New Roman"/>
                <w:b/>
                <w:sz w:val="20"/>
                <w:szCs w:val="20"/>
              </w:rPr>
              <w:t>т</w:t>
            </w:r>
            <w:r w:rsidRPr="00117F6B">
              <w:rPr>
                <w:rFonts w:ascii="Times New Roman" w:hAnsi="Times New Roman" w:cs="Times New Roman"/>
                <w:b/>
                <w:sz w:val="20"/>
                <w:szCs w:val="20"/>
              </w:rPr>
              <w:t>ор</w:t>
            </w:r>
            <w:r>
              <w:rPr>
                <w:rFonts w:ascii="Times New Roman" w:hAnsi="Times New Roman" w:cs="Times New Roman"/>
                <w:b/>
                <w:sz w:val="20"/>
                <w:szCs w:val="20"/>
              </w:rPr>
              <w:t>с</w:t>
            </w:r>
            <w:r w:rsidRPr="00117F6B">
              <w:rPr>
                <w:rFonts w:ascii="Times New Roman" w:hAnsi="Times New Roman" w:cs="Times New Roman"/>
                <w:b/>
                <w:sz w:val="20"/>
                <w:szCs w:val="20"/>
              </w:rPr>
              <w:t>ких организаций.</w:t>
            </w:r>
          </w:p>
          <w:p w:rsidR="004A2CBD" w:rsidRPr="00F84ED2" w:rsidRDefault="004A2CBD" w:rsidP="00153E89">
            <w:pPr>
              <w:ind w:firstLine="288"/>
              <w:jc w:val="both"/>
              <w:rPr>
                <w:rFonts w:ascii="Times New Roman" w:hAnsi="Times New Roman" w:cs="Times New Roman"/>
                <w:b/>
                <w:strike/>
                <w:sz w:val="20"/>
                <w:szCs w:val="20"/>
              </w:rPr>
            </w:pPr>
            <w:r w:rsidRPr="00F84ED2">
              <w:rPr>
                <w:rFonts w:ascii="Times New Roman" w:hAnsi="Times New Roman" w:cs="Times New Roman"/>
                <w:b/>
                <w:strike/>
                <w:sz w:val="20"/>
                <w:szCs w:val="20"/>
              </w:rPr>
              <w:t>9. Плановые внешние проверки качества работы каждой аудиторской организации, проводящей обязательный аудит бухгалтерской (финансовой) отчетности организаций, указанных в части 3 статьи 5 настоящего Федерального закона, осуществляются:</w:t>
            </w:r>
          </w:p>
          <w:p w:rsidR="004A2CBD" w:rsidRPr="00F84ED2" w:rsidRDefault="004A2CBD" w:rsidP="00153E89">
            <w:pPr>
              <w:ind w:firstLine="288"/>
              <w:jc w:val="both"/>
              <w:rPr>
                <w:rFonts w:ascii="Times New Roman" w:hAnsi="Times New Roman" w:cs="Times New Roman"/>
                <w:b/>
                <w:strike/>
                <w:sz w:val="20"/>
                <w:szCs w:val="20"/>
              </w:rPr>
            </w:pPr>
            <w:r w:rsidRPr="00F84ED2">
              <w:rPr>
                <w:rFonts w:ascii="Times New Roman" w:hAnsi="Times New Roman" w:cs="Times New Roman"/>
                <w:b/>
                <w:strike/>
                <w:sz w:val="20"/>
                <w:szCs w:val="20"/>
              </w:rPr>
              <w:t>1) саморегулируемой организацией аудиторов, членом которой является такая аудиторская организация, не реже одного раза в три года, но не чаще одного раза в год начиная с календарного года, следующего за годом внесения сведений об аудиторской организации в реестр аудиторов и аудиторских организаций;</w:t>
            </w:r>
          </w:p>
          <w:p w:rsidR="004A2CBD" w:rsidRPr="00F84ED2" w:rsidRDefault="004A2CBD" w:rsidP="00153E89">
            <w:pPr>
              <w:ind w:firstLine="288"/>
              <w:jc w:val="both"/>
              <w:rPr>
                <w:rFonts w:ascii="Times New Roman" w:hAnsi="Times New Roman" w:cs="Times New Roman"/>
                <w:b/>
                <w:strike/>
                <w:sz w:val="20"/>
                <w:szCs w:val="20"/>
              </w:rPr>
            </w:pPr>
            <w:r w:rsidRPr="00F84ED2">
              <w:rPr>
                <w:rFonts w:ascii="Times New Roman" w:hAnsi="Times New Roman" w:cs="Times New Roman"/>
                <w:b/>
                <w:strike/>
                <w:sz w:val="20"/>
                <w:szCs w:val="20"/>
              </w:rPr>
              <w:t>2) уполномоченным федеральным органом по контролю и надзору не чаще одного раза в два года начиная с календарного года, следующего за годом внесения сведений об аудиторской организации в реестр аудиторов и аудиторских организаций.</w:t>
            </w:r>
          </w:p>
          <w:p w:rsidR="004A2CBD" w:rsidRPr="00C90963" w:rsidRDefault="004A2CBD" w:rsidP="00153E89">
            <w:pPr>
              <w:ind w:firstLine="288"/>
              <w:jc w:val="both"/>
              <w:rPr>
                <w:rFonts w:ascii="Times New Roman" w:hAnsi="Times New Roman" w:cs="Times New Roman"/>
                <w:sz w:val="20"/>
                <w:szCs w:val="20"/>
              </w:rPr>
            </w:pPr>
            <w:r w:rsidRPr="003E4A33">
              <w:rPr>
                <w:rFonts w:ascii="Times New Roman" w:hAnsi="Times New Roman" w:cs="Times New Roman"/>
                <w:b/>
                <w:strike/>
                <w:sz w:val="20"/>
                <w:szCs w:val="20"/>
              </w:rPr>
              <w:t>10</w:t>
            </w:r>
            <w:r w:rsidRPr="003E4A33">
              <w:rPr>
                <w:rFonts w:ascii="Times New Roman" w:hAnsi="Times New Roman" w:cs="Times New Roman"/>
                <w:b/>
                <w:sz w:val="20"/>
                <w:szCs w:val="20"/>
              </w:rPr>
              <w:t>8</w:t>
            </w:r>
            <w:r w:rsidRPr="00C90963">
              <w:rPr>
                <w:rFonts w:ascii="Times New Roman" w:hAnsi="Times New Roman" w:cs="Times New Roman"/>
                <w:sz w:val="20"/>
                <w:szCs w:val="20"/>
              </w:rPr>
              <w:t xml:space="preserve">. Основанием для осуществления </w:t>
            </w:r>
            <w:r w:rsidRPr="00F84ED2">
              <w:rPr>
                <w:rFonts w:ascii="Times New Roman" w:hAnsi="Times New Roman" w:cs="Times New Roman"/>
                <w:b/>
                <w:sz w:val="20"/>
                <w:szCs w:val="20"/>
              </w:rPr>
              <w:t>саморегулир</w:t>
            </w:r>
            <w:r>
              <w:rPr>
                <w:rFonts w:ascii="Times New Roman" w:hAnsi="Times New Roman" w:cs="Times New Roman"/>
                <w:b/>
                <w:sz w:val="20"/>
                <w:szCs w:val="20"/>
              </w:rPr>
              <w:t>у</w:t>
            </w:r>
            <w:r w:rsidRPr="00F84ED2">
              <w:rPr>
                <w:rFonts w:ascii="Times New Roman" w:hAnsi="Times New Roman" w:cs="Times New Roman"/>
                <w:b/>
                <w:sz w:val="20"/>
                <w:szCs w:val="20"/>
              </w:rPr>
              <w:t xml:space="preserve">емой организацией аудиторов </w:t>
            </w:r>
            <w:r w:rsidRPr="00C90963">
              <w:rPr>
                <w:rFonts w:ascii="Times New Roman" w:hAnsi="Times New Roman" w:cs="Times New Roman"/>
                <w:sz w:val="20"/>
                <w:szCs w:val="20"/>
              </w:rPr>
              <w:t xml:space="preserve">внеплановой </w:t>
            </w:r>
            <w:r w:rsidRPr="003E4A33">
              <w:rPr>
                <w:rFonts w:ascii="Times New Roman" w:hAnsi="Times New Roman" w:cs="Times New Roman"/>
                <w:b/>
                <w:strike/>
                <w:sz w:val="20"/>
                <w:szCs w:val="20"/>
              </w:rPr>
              <w:t xml:space="preserve">внешней </w:t>
            </w:r>
            <w:r w:rsidRPr="00C90963">
              <w:rPr>
                <w:rFonts w:ascii="Times New Roman" w:hAnsi="Times New Roman" w:cs="Times New Roman"/>
                <w:sz w:val="20"/>
                <w:szCs w:val="20"/>
              </w:rPr>
              <w:t xml:space="preserve">проверки </w:t>
            </w:r>
            <w:r w:rsidRPr="00F84ED2">
              <w:rPr>
                <w:rFonts w:ascii="Times New Roman" w:hAnsi="Times New Roman" w:cs="Times New Roman"/>
                <w:b/>
                <w:strike/>
                <w:sz w:val="20"/>
                <w:szCs w:val="20"/>
              </w:rPr>
              <w:t>качества работы</w:t>
            </w:r>
            <w:r w:rsidRPr="00C90963">
              <w:rPr>
                <w:rFonts w:ascii="Times New Roman" w:hAnsi="Times New Roman" w:cs="Times New Roman"/>
                <w:sz w:val="20"/>
                <w:szCs w:val="20"/>
              </w:rPr>
              <w:t xml:space="preserve"> аудиторской организации, индивидуального аудитора может являться поданная в саморегулируемую организацию аудиторов </w:t>
            </w:r>
            <w:r w:rsidRPr="00F84ED2">
              <w:rPr>
                <w:rFonts w:ascii="Times New Roman" w:hAnsi="Times New Roman" w:cs="Times New Roman"/>
                <w:b/>
                <w:strike/>
                <w:sz w:val="20"/>
                <w:szCs w:val="20"/>
              </w:rPr>
              <w:t>или уполномоченный федеральный орган по контролю и надзору</w:t>
            </w:r>
            <w:r w:rsidRPr="00C90963">
              <w:rPr>
                <w:rFonts w:ascii="Times New Roman" w:hAnsi="Times New Roman" w:cs="Times New Roman"/>
                <w:sz w:val="20"/>
                <w:szCs w:val="20"/>
              </w:rPr>
              <w:t xml:space="preserve"> жалоба на действия (бездействие) аудиторской организации, индивидуального аудитора, нарушающие требования</w:t>
            </w:r>
            <w:r>
              <w:rPr>
                <w:rFonts w:ascii="Times New Roman" w:hAnsi="Times New Roman" w:cs="Times New Roman"/>
                <w:sz w:val="20"/>
                <w:szCs w:val="20"/>
              </w:rPr>
              <w:t xml:space="preserve"> </w:t>
            </w:r>
            <w:r w:rsidRPr="00F84ED2">
              <w:rPr>
                <w:rFonts w:ascii="Times New Roman" w:hAnsi="Times New Roman" w:cs="Times New Roman"/>
                <w:b/>
                <w:sz w:val="20"/>
                <w:szCs w:val="20"/>
              </w:rPr>
              <w:t>законодательства Российской Федерации</w:t>
            </w:r>
            <w:r>
              <w:rPr>
                <w:rFonts w:ascii="Times New Roman" w:hAnsi="Times New Roman" w:cs="Times New Roman"/>
                <w:b/>
                <w:sz w:val="20"/>
                <w:szCs w:val="20"/>
              </w:rPr>
              <w:t>, регулирующего</w:t>
            </w:r>
            <w:r w:rsidRPr="00F84ED2">
              <w:rPr>
                <w:rFonts w:ascii="Times New Roman" w:hAnsi="Times New Roman" w:cs="Times New Roman"/>
                <w:b/>
                <w:sz w:val="20"/>
                <w:szCs w:val="20"/>
              </w:rPr>
              <w:t xml:space="preserve"> аудиторск</w:t>
            </w:r>
            <w:r>
              <w:rPr>
                <w:rFonts w:ascii="Times New Roman" w:hAnsi="Times New Roman" w:cs="Times New Roman"/>
                <w:b/>
                <w:sz w:val="20"/>
                <w:szCs w:val="20"/>
              </w:rPr>
              <w:t>ую</w:t>
            </w:r>
            <w:r w:rsidRPr="00F84ED2">
              <w:rPr>
                <w:rFonts w:ascii="Times New Roman" w:hAnsi="Times New Roman" w:cs="Times New Roman"/>
                <w:b/>
                <w:sz w:val="20"/>
                <w:szCs w:val="20"/>
              </w:rPr>
              <w:t xml:space="preserve"> деятельност</w:t>
            </w:r>
            <w:r>
              <w:rPr>
                <w:rFonts w:ascii="Times New Roman" w:hAnsi="Times New Roman" w:cs="Times New Roman"/>
                <w:b/>
                <w:sz w:val="20"/>
                <w:szCs w:val="20"/>
              </w:rPr>
              <w:t>ь,</w:t>
            </w:r>
            <w:r w:rsidRPr="00F84ED2">
              <w:rPr>
                <w:rFonts w:ascii="Times New Roman" w:hAnsi="Times New Roman" w:cs="Times New Roman"/>
                <w:b/>
                <w:sz w:val="20"/>
                <w:szCs w:val="20"/>
              </w:rPr>
              <w:t xml:space="preserve"> </w:t>
            </w:r>
            <w:r w:rsidRPr="00655405">
              <w:rPr>
                <w:rFonts w:ascii="Times New Roman" w:hAnsi="Times New Roman" w:cs="Times New Roman"/>
                <w:b/>
                <w:strike/>
                <w:sz w:val="20"/>
                <w:szCs w:val="20"/>
              </w:rPr>
              <w:t xml:space="preserve">настоящего Федерального закона, </w:t>
            </w:r>
            <w:r w:rsidRPr="00C90963">
              <w:rPr>
                <w:rFonts w:ascii="Times New Roman" w:hAnsi="Times New Roman" w:cs="Times New Roman"/>
                <w:sz w:val="20"/>
                <w:szCs w:val="20"/>
              </w:rPr>
              <w:t xml:space="preserve">стандартов аудиторской деятельности, </w:t>
            </w:r>
            <w:r w:rsidRPr="00655405">
              <w:rPr>
                <w:rFonts w:ascii="Times New Roman" w:hAnsi="Times New Roman" w:cs="Times New Roman"/>
                <w:b/>
                <w:strike/>
                <w:sz w:val="20"/>
                <w:szCs w:val="20"/>
              </w:rPr>
              <w:t>правил независимости аудиторов и аудиторских организаций,</w:t>
            </w:r>
            <w:r w:rsidRPr="00C90963">
              <w:rPr>
                <w:rFonts w:ascii="Times New Roman" w:hAnsi="Times New Roman" w:cs="Times New Roman"/>
                <w:sz w:val="20"/>
                <w:szCs w:val="20"/>
              </w:rPr>
              <w:t xml:space="preserve"> а также кодекса профессиональной этики аудиторов</w:t>
            </w:r>
            <w:r w:rsidRPr="00655405">
              <w:rPr>
                <w:rFonts w:ascii="Times New Roman" w:hAnsi="Times New Roman" w:cs="Times New Roman"/>
                <w:b/>
                <w:sz w:val="20"/>
                <w:szCs w:val="20"/>
              </w:rPr>
              <w:t>, требование</w:t>
            </w:r>
            <w:r>
              <w:rPr>
                <w:rFonts w:ascii="Times New Roman" w:hAnsi="Times New Roman" w:cs="Times New Roman"/>
                <w:sz w:val="20"/>
                <w:szCs w:val="20"/>
              </w:rPr>
              <w:t xml:space="preserve"> </w:t>
            </w:r>
            <w:r w:rsidRPr="00E84B7F">
              <w:rPr>
                <w:rFonts w:ascii="Times New Roman" w:hAnsi="Times New Roman" w:cs="Times New Roman"/>
                <w:b/>
                <w:sz w:val="20"/>
                <w:szCs w:val="20"/>
              </w:rPr>
              <w:t>Банка России о проведении саморегулируемой организацией аудиторов проверки деятельности ее членов</w:t>
            </w:r>
            <w:r w:rsidRPr="00C90963">
              <w:rPr>
                <w:rFonts w:ascii="Times New Roman" w:hAnsi="Times New Roman" w:cs="Times New Roman"/>
                <w:sz w:val="20"/>
                <w:szCs w:val="20"/>
              </w:rPr>
              <w:t xml:space="preserve">. Иные основания для осуществления внеплановой внешней проверки качества работы аудиторской организации, индивидуального аудитора </w:t>
            </w:r>
            <w:r w:rsidRPr="0030381B">
              <w:rPr>
                <w:rFonts w:ascii="Times New Roman" w:hAnsi="Times New Roman" w:cs="Times New Roman"/>
                <w:b/>
                <w:sz w:val="20"/>
                <w:szCs w:val="20"/>
              </w:rPr>
              <w:t>могут</w:t>
            </w:r>
            <w:r>
              <w:rPr>
                <w:rFonts w:ascii="Times New Roman" w:hAnsi="Times New Roman" w:cs="Times New Roman"/>
                <w:sz w:val="20"/>
                <w:szCs w:val="20"/>
              </w:rPr>
              <w:t xml:space="preserve"> </w:t>
            </w:r>
            <w:r w:rsidRPr="00C90963">
              <w:rPr>
                <w:rFonts w:ascii="Times New Roman" w:hAnsi="Times New Roman" w:cs="Times New Roman"/>
                <w:sz w:val="20"/>
                <w:szCs w:val="20"/>
              </w:rPr>
              <w:t>устанавлива</w:t>
            </w:r>
            <w:r w:rsidRPr="0030381B">
              <w:rPr>
                <w:rFonts w:ascii="Times New Roman" w:hAnsi="Times New Roman" w:cs="Times New Roman"/>
                <w:b/>
                <w:strike/>
                <w:sz w:val="20"/>
                <w:szCs w:val="20"/>
              </w:rPr>
              <w:t>ю</w:t>
            </w:r>
            <w:r w:rsidRPr="00C90963">
              <w:rPr>
                <w:rFonts w:ascii="Times New Roman" w:hAnsi="Times New Roman" w:cs="Times New Roman"/>
                <w:sz w:val="20"/>
                <w:szCs w:val="20"/>
              </w:rPr>
              <w:t>т</w:t>
            </w:r>
            <w:r w:rsidRPr="0030381B">
              <w:rPr>
                <w:rFonts w:ascii="Times New Roman" w:hAnsi="Times New Roman" w:cs="Times New Roman"/>
                <w:b/>
                <w:sz w:val="20"/>
                <w:szCs w:val="20"/>
              </w:rPr>
              <w:t>ь</w:t>
            </w:r>
            <w:r w:rsidRPr="00C90963">
              <w:rPr>
                <w:rFonts w:ascii="Times New Roman" w:hAnsi="Times New Roman" w:cs="Times New Roman"/>
                <w:sz w:val="20"/>
                <w:szCs w:val="20"/>
              </w:rPr>
              <w:t>ся законодательством Российской Федерации</w:t>
            </w:r>
            <w:r w:rsidRPr="0030381B">
              <w:rPr>
                <w:rFonts w:ascii="Times New Roman" w:hAnsi="Times New Roman" w:cs="Times New Roman"/>
                <w:b/>
                <w:sz w:val="20"/>
                <w:szCs w:val="20"/>
              </w:rPr>
              <w:t>, регулирующим аудиторскую деятельность,</w:t>
            </w:r>
            <w:r w:rsidRPr="00C90963">
              <w:rPr>
                <w:rFonts w:ascii="Times New Roman" w:hAnsi="Times New Roman" w:cs="Times New Roman"/>
                <w:sz w:val="20"/>
                <w:szCs w:val="20"/>
              </w:rPr>
              <w:t xml:space="preserve"> и саморегулируемой организацией аудиторов.</w:t>
            </w:r>
          </w:p>
          <w:p w:rsidR="004A2CBD" w:rsidRPr="00E235B9" w:rsidRDefault="004A2CBD" w:rsidP="00427FBE">
            <w:pPr>
              <w:ind w:firstLine="317"/>
              <w:jc w:val="both"/>
              <w:rPr>
                <w:rFonts w:ascii="Times New Roman" w:hAnsi="Times New Roman" w:cs="Times New Roman"/>
                <w:sz w:val="20"/>
                <w:szCs w:val="20"/>
              </w:rPr>
            </w:pPr>
            <w:r w:rsidRPr="008C5499">
              <w:rPr>
                <w:rFonts w:ascii="Times New Roman" w:hAnsi="Times New Roman" w:cs="Times New Roman"/>
                <w:b/>
                <w:strike/>
                <w:sz w:val="20"/>
                <w:szCs w:val="20"/>
              </w:rPr>
              <w:t>11. Уполномоченный федеральный орган по контролю и надзору обязан проинформировать саморегулируемую организацию аудиторов, членом которой является проверенная аудиторская организация, о результатах проверки и решении, принятом в отношении указанной аудиторской организации.</w:t>
            </w:r>
          </w:p>
        </w:tc>
        <w:tc>
          <w:tcPr>
            <w:tcW w:w="4708" w:type="dxa"/>
          </w:tcPr>
          <w:p w:rsidR="004A2CBD" w:rsidRDefault="004A2CBD" w:rsidP="00766059">
            <w:pPr>
              <w:jc w:val="both"/>
              <w:rPr>
                <w:rFonts w:ascii="Times New Roman" w:hAnsi="Times New Roman" w:cs="Times New Roman"/>
                <w:sz w:val="20"/>
                <w:szCs w:val="20"/>
              </w:rPr>
            </w:pPr>
          </w:p>
          <w:p w:rsidR="004A2CBD" w:rsidRDefault="004A2CBD" w:rsidP="00766059">
            <w:pPr>
              <w:jc w:val="both"/>
              <w:rPr>
                <w:rFonts w:ascii="Times New Roman" w:hAnsi="Times New Roman" w:cs="Times New Roman"/>
                <w:sz w:val="20"/>
                <w:szCs w:val="20"/>
              </w:rPr>
            </w:pPr>
          </w:p>
          <w:p w:rsidR="004A2CBD" w:rsidRDefault="004A2CBD" w:rsidP="00BB2F9A">
            <w:pPr>
              <w:ind w:left="34" w:hanging="34"/>
              <w:jc w:val="both"/>
              <w:rPr>
                <w:rFonts w:ascii="Times New Roman" w:hAnsi="Times New Roman" w:cs="Times New Roman"/>
                <w:sz w:val="20"/>
                <w:szCs w:val="20"/>
              </w:rPr>
            </w:pPr>
          </w:p>
          <w:p w:rsidR="004A2CBD" w:rsidRPr="00E235B9" w:rsidRDefault="004A2CBD" w:rsidP="004A2CBD">
            <w:pPr>
              <w:ind w:left="34" w:hanging="34"/>
              <w:jc w:val="both"/>
              <w:rPr>
                <w:rFonts w:ascii="Times New Roman" w:hAnsi="Times New Roman" w:cs="Times New Roman"/>
                <w:sz w:val="20"/>
                <w:szCs w:val="20"/>
              </w:rPr>
            </w:pPr>
          </w:p>
        </w:tc>
      </w:tr>
      <w:tr w:rsidR="004A2CBD" w:rsidRPr="000A7D7A" w:rsidTr="004A2CBD">
        <w:tc>
          <w:tcPr>
            <w:tcW w:w="567" w:type="dxa"/>
          </w:tcPr>
          <w:p w:rsidR="004A2CBD" w:rsidRPr="00E235B9" w:rsidRDefault="004A2CBD" w:rsidP="007C0D0A">
            <w:pPr>
              <w:jc w:val="center"/>
              <w:rPr>
                <w:rFonts w:ascii="Times New Roman" w:hAnsi="Times New Roman" w:cs="Times New Roman"/>
                <w:sz w:val="20"/>
                <w:szCs w:val="20"/>
              </w:rPr>
            </w:pPr>
            <w:r>
              <w:rPr>
                <w:rFonts w:ascii="Times New Roman" w:hAnsi="Times New Roman" w:cs="Times New Roman"/>
                <w:sz w:val="20"/>
                <w:szCs w:val="20"/>
              </w:rPr>
              <w:t>9</w:t>
            </w:r>
          </w:p>
        </w:tc>
        <w:tc>
          <w:tcPr>
            <w:tcW w:w="4790" w:type="dxa"/>
          </w:tcPr>
          <w:p w:rsidR="004A2CBD" w:rsidRPr="00E665B8" w:rsidRDefault="004A2CBD" w:rsidP="00E665B8">
            <w:pPr>
              <w:ind w:firstLine="288"/>
              <w:jc w:val="both"/>
              <w:rPr>
                <w:rFonts w:ascii="Times New Roman" w:hAnsi="Times New Roman" w:cs="Times New Roman"/>
                <w:b/>
                <w:i/>
                <w:sz w:val="20"/>
                <w:szCs w:val="20"/>
              </w:rPr>
            </w:pPr>
            <w:r w:rsidRPr="00E665B8">
              <w:rPr>
                <w:rFonts w:ascii="Times New Roman" w:hAnsi="Times New Roman" w:cs="Times New Roman"/>
                <w:b/>
                <w:i/>
                <w:sz w:val="20"/>
                <w:szCs w:val="20"/>
              </w:rPr>
              <w:t>Статья 11. Квалификационный аттестат аудитора</w:t>
            </w:r>
          </w:p>
          <w:p w:rsidR="004A2CBD" w:rsidRPr="00E665B8" w:rsidRDefault="004A2CBD" w:rsidP="00C968F6">
            <w:pPr>
              <w:ind w:firstLine="288"/>
              <w:jc w:val="both"/>
              <w:rPr>
                <w:rFonts w:ascii="Times New Roman" w:hAnsi="Times New Roman" w:cs="Times New Roman"/>
                <w:sz w:val="20"/>
                <w:szCs w:val="20"/>
              </w:rPr>
            </w:pPr>
            <w:r>
              <w:rPr>
                <w:rFonts w:ascii="Times New Roman" w:hAnsi="Times New Roman" w:cs="Times New Roman"/>
                <w:sz w:val="20"/>
                <w:szCs w:val="20"/>
              </w:rPr>
              <w:t>…</w:t>
            </w:r>
          </w:p>
          <w:p w:rsidR="004A2CBD" w:rsidRPr="00E665B8" w:rsidRDefault="004A2CBD" w:rsidP="00E665B8">
            <w:pPr>
              <w:ind w:firstLine="288"/>
              <w:jc w:val="both"/>
              <w:rPr>
                <w:rFonts w:ascii="Times New Roman" w:hAnsi="Times New Roman" w:cs="Times New Roman"/>
                <w:sz w:val="20"/>
                <w:szCs w:val="20"/>
              </w:rPr>
            </w:pPr>
            <w:r w:rsidRPr="00E665B8">
              <w:rPr>
                <w:rFonts w:ascii="Times New Roman" w:hAnsi="Times New Roman" w:cs="Times New Roman"/>
                <w:sz w:val="20"/>
                <w:szCs w:val="20"/>
              </w:rPr>
              <w:t>2. Проверка квалификации претендента осуществляется в форме квалификационного экзамена. Порядок проведения квалификационного экзамена, предусматривающий в том числе порядок участия претендента в квалификационном экзамене, а также порядок определения результатов квалификационного экзамена, устанавливается уполномоченным федеральным органом. Перечень вопросов, предлагаемых претенденту на квалификационном экзамене, устанавливается единой аттестационной комиссией из областей знаний, одобренных советом по аудиторской деятельности.</w:t>
            </w:r>
            <w:r>
              <w:rPr>
                <w:rFonts w:ascii="Times New Roman" w:hAnsi="Times New Roman" w:cs="Times New Roman"/>
                <w:sz w:val="20"/>
                <w:szCs w:val="20"/>
              </w:rPr>
              <w:t xml:space="preserve"> …</w:t>
            </w:r>
          </w:p>
          <w:p w:rsidR="004A2CBD" w:rsidRPr="00E665B8" w:rsidRDefault="004A2CBD" w:rsidP="00E665B8">
            <w:pPr>
              <w:ind w:firstLine="288"/>
              <w:jc w:val="both"/>
              <w:rPr>
                <w:rFonts w:ascii="Times New Roman" w:hAnsi="Times New Roman" w:cs="Times New Roman"/>
                <w:sz w:val="20"/>
                <w:szCs w:val="20"/>
              </w:rPr>
            </w:pPr>
            <w:r w:rsidRPr="00E665B8">
              <w:rPr>
                <w:rFonts w:ascii="Times New Roman" w:hAnsi="Times New Roman" w:cs="Times New Roman"/>
                <w:sz w:val="20"/>
                <w:szCs w:val="20"/>
              </w:rPr>
              <w:t>4. Квалификационный экзамен проводится единой аттестационной комиссией, которая создается совместно всеми саморегулируемыми организациями аудиторов в порядке, установленном уполномоченным федеральным органом. Учредительные документы единой аттестационной комиссии, а также вносимые в них изменения до их утверждения согласовываются с уполномоченным федеральным органом. Назначение на должность и освобождение от должности единоличного исполнительного органа единой аттестационной комиссии осуществляются с предварительного согласия совета по аудиторской деятельности. Деятельность единой аттестационной комиссии основывается на принципах независимости, объективности, открытости и прозрачности, самофинансирования.</w:t>
            </w:r>
            <w:r>
              <w:rPr>
                <w:rFonts w:ascii="Times New Roman" w:hAnsi="Times New Roman" w:cs="Times New Roman"/>
                <w:sz w:val="20"/>
                <w:szCs w:val="20"/>
              </w:rPr>
              <w:t xml:space="preserve"> …</w:t>
            </w:r>
          </w:p>
          <w:p w:rsidR="004A2CBD" w:rsidRPr="00E665B8" w:rsidRDefault="004A2CBD" w:rsidP="00E665B8">
            <w:pPr>
              <w:ind w:firstLine="288"/>
              <w:jc w:val="both"/>
              <w:rPr>
                <w:rFonts w:ascii="Times New Roman" w:hAnsi="Times New Roman" w:cs="Times New Roman"/>
                <w:sz w:val="20"/>
                <w:szCs w:val="20"/>
              </w:rPr>
            </w:pPr>
            <w:r w:rsidRPr="00E665B8">
              <w:rPr>
                <w:rFonts w:ascii="Times New Roman" w:hAnsi="Times New Roman" w:cs="Times New Roman"/>
                <w:sz w:val="20"/>
                <w:szCs w:val="20"/>
              </w:rPr>
              <w:t>7. Квалификационный аттестат аудитора выдается без ограничения срока его действия. Порядок выдачи квалификационного аттестата аудитора и его форма утверждаются уполномоченным федеральным органом. Саморегулируемая организация аудиторов не вправе выдвигать какие-либо требования или условия при выдаче квалификационного аттестата аудитора. Саморегулируемая организация аудиторов вправе взимать плату за выдачу квалификационного аттестата аудитора, размер которой не должен превышать затраты на его изготовление и пересылку. Датой выдачи квалификационного аттестата аудитора считается дата принятия саморегулируемой организацией аудиторов решения о выдаче аттестата аудитора.</w:t>
            </w:r>
            <w:r>
              <w:rPr>
                <w:rFonts w:ascii="Times New Roman" w:hAnsi="Times New Roman" w:cs="Times New Roman"/>
                <w:sz w:val="20"/>
                <w:szCs w:val="20"/>
              </w:rPr>
              <w:t xml:space="preserve"> </w:t>
            </w:r>
            <w:r w:rsidRPr="00E665B8">
              <w:rPr>
                <w:rFonts w:ascii="Times New Roman" w:hAnsi="Times New Roman" w:cs="Times New Roman"/>
                <w:sz w:val="20"/>
                <w:szCs w:val="20"/>
              </w:rPr>
              <w:t xml:space="preserve"> </w:t>
            </w:r>
            <w:r>
              <w:rPr>
                <w:rFonts w:ascii="Times New Roman" w:hAnsi="Times New Roman" w:cs="Times New Roman"/>
                <w:sz w:val="20"/>
                <w:szCs w:val="20"/>
              </w:rPr>
              <w:t>…</w:t>
            </w:r>
          </w:p>
          <w:p w:rsidR="004A2CBD" w:rsidRPr="00E235B9" w:rsidRDefault="004A2CBD" w:rsidP="00514E8F">
            <w:pPr>
              <w:ind w:firstLine="288"/>
              <w:jc w:val="both"/>
              <w:rPr>
                <w:rFonts w:ascii="Times New Roman" w:hAnsi="Times New Roman" w:cs="Times New Roman"/>
                <w:sz w:val="20"/>
                <w:szCs w:val="20"/>
              </w:rPr>
            </w:pPr>
            <w:r w:rsidRPr="00E665B8">
              <w:rPr>
                <w:rFonts w:ascii="Times New Roman" w:hAnsi="Times New Roman" w:cs="Times New Roman"/>
                <w:sz w:val="20"/>
                <w:szCs w:val="20"/>
              </w:rPr>
              <w:t xml:space="preserve">9. Аудитор обязан в течение каждого календарного года </w:t>
            </w:r>
            <w:r>
              <w:rPr>
                <w:rFonts w:ascii="Times New Roman" w:hAnsi="Times New Roman" w:cs="Times New Roman"/>
                <w:sz w:val="20"/>
                <w:szCs w:val="20"/>
              </w:rPr>
              <w:t>…</w:t>
            </w:r>
          </w:p>
        </w:tc>
        <w:tc>
          <w:tcPr>
            <w:tcW w:w="5528" w:type="dxa"/>
          </w:tcPr>
          <w:p w:rsidR="004A2CBD" w:rsidRPr="00E665B8" w:rsidRDefault="004A2CBD" w:rsidP="00C954B1">
            <w:pPr>
              <w:ind w:firstLine="288"/>
              <w:jc w:val="both"/>
              <w:rPr>
                <w:rFonts w:ascii="Times New Roman" w:hAnsi="Times New Roman" w:cs="Times New Roman"/>
                <w:b/>
                <w:i/>
                <w:sz w:val="20"/>
                <w:szCs w:val="20"/>
              </w:rPr>
            </w:pPr>
            <w:r w:rsidRPr="00E665B8">
              <w:rPr>
                <w:rFonts w:ascii="Times New Roman" w:hAnsi="Times New Roman" w:cs="Times New Roman"/>
                <w:b/>
                <w:i/>
                <w:sz w:val="20"/>
                <w:szCs w:val="20"/>
              </w:rPr>
              <w:t>Статья 11. Квалификационный аттестат аудитора</w:t>
            </w:r>
          </w:p>
          <w:p w:rsidR="004A2CBD" w:rsidRPr="00E665B8" w:rsidRDefault="004A2CBD" w:rsidP="00C968F6">
            <w:pPr>
              <w:ind w:firstLine="288"/>
              <w:jc w:val="both"/>
              <w:rPr>
                <w:rFonts w:ascii="Times New Roman" w:hAnsi="Times New Roman" w:cs="Times New Roman"/>
                <w:sz w:val="20"/>
                <w:szCs w:val="20"/>
              </w:rPr>
            </w:pPr>
            <w:r>
              <w:rPr>
                <w:rFonts w:ascii="Times New Roman" w:hAnsi="Times New Roman" w:cs="Times New Roman"/>
                <w:sz w:val="20"/>
                <w:szCs w:val="20"/>
              </w:rPr>
              <w:t>…</w:t>
            </w:r>
          </w:p>
          <w:p w:rsidR="004A2CBD" w:rsidRPr="00E665B8" w:rsidRDefault="004A2CBD" w:rsidP="00C954B1">
            <w:pPr>
              <w:ind w:firstLine="288"/>
              <w:jc w:val="both"/>
              <w:rPr>
                <w:rFonts w:ascii="Times New Roman" w:hAnsi="Times New Roman" w:cs="Times New Roman"/>
                <w:sz w:val="20"/>
                <w:szCs w:val="20"/>
              </w:rPr>
            </w:pPr>
            <w:r w:rsidRPr="00E665B8">
              <w:rPr>
                <w:rFonts w:ascii="Times New Roman" w:hAnsi="Times New Roman" w:cs="Times New Roman"/>
                <w:sz w:val="20"/>
                <w:szCs w:val="20"/>
              </w:rPr>
              <w:t xml:space="preserve">2. Проверка квалификации претендента осуществляется в форме квалификационного экзамена. Порядок проведения квалификационного экзамена, предусматривающий в том числе порядок участия претендента в квалификационном экзамене, а также порядок определения результатов квалификационного экзамена, устанавливается </w:t>
            </w:r>
            <w:r w:rsidRPr="00DF26E8">
              <w:rPr>
                <w:rFonts w:ascii="Times New Roman" w:hAnsi="Times New Roman" w:cs="Times New Roman"/>
                <w:b/>
                <w:strike/>
                <w:sz w:val="20"/>
                <w:szCs w:val="20"/>
              </w:rPr>
              <w:t>уполномоченным федеральным органом</w:t>
            </w:r>
            <w:r>
              <w:rPr>
                <w:rFonts w:ascii="Times New Roman" w:hAnsi="Times New Roman" w:cs="Times New Roman"/>
                <w:b/>
                <w:strike/>
                <w:sz w:val="20"/>
                <w:szCs w:val="20"/>
              </w:rPr>
              <w:t xml:space="preserve"> </w:t>
            </w:r>
            <w:r w:rsidRPr="00DF26E8">
              <w:rPr>
                <w:rFonts w:ascii="Times New Roman" w:hAnsi="Times New Roman" w:cs="Times New Roman"/>
                <w:b/>
                <w:sz w:val="20"/>
                <w:szCs w:val="20"/>
              </w:rPr>
              <w:t>Банком России</w:t>
            </w:r>
            <w:r w:rsidRPr="00E665B8">
              <w:rPr>
                <w:rFonts w:ascii="Times New Roman" w:hAnsi="Times New Roman" w:cs="Times New Roman"/>
                <w:sz w:val="20"/>
                <w:szCs w:val="20"/>
              </w:rPr>
              <w:t>. Перечень вопросов, предлагаемых претенденту на квалификационном экзамене, устанавливается единой аттестационной комиссией из областей знаний, одобренных советом по аудиторской деятельности.</w:t>
            </w:r>
            <w:r>
              <w:rPr>
                <w:rFonts w:ascii="Times New Roman" w:hAnsi="Times New Roman" w:cs="Times New Roman"/>
                <w:sz w:val="20"/>
                <w:szCs w:val="20"/>
              </w:rPr>
              <w:t xml:space="preserve"> …</w:t>
            </w:r>
          </w:p>
          <w:p w:rsidR="004A2CBD" w:rsidRPr="00E665B8" w:rsidRDefault="004A2CBD" w:rsidP="00C954B1">
            <w:pPr>
              <w:ind w:firstLine="288"/>
              <w:jc w:val="both"/>
              <w:rPr>
                <w:rFonts w:ascii="Times New Roman" w:hAnsi="Times New Roman" w:cs="Times New Roman"/>
                <w:sz w:val="20"/>
                <w:szCs w:val="20"/>
              </w:rPr>
            </w:pPr>
            <w:r w:rsidRPr="00E665B8">
              <w:rPr>
                <w:rFonts w:ascii="Times New Roman" w:hAnsi="Times New Roman" w:cs="Times New Roman"/>
                <w:sz w:val="20"/>
                <w:szCs w:val="20"/>
              </w:rPr>
              <w:t>4. Квалификационный экзамен проводится единой аттестационной комиссией, которая создается совместно всеми саморегулируемыми организациями аудиторов в порядке, установленном</w:t>
            </w:r>
            <w:r>
              <w:rPr>
                <w:rFonts w:ascii="Times New Roman" w:hAnsi="Times New Roman" w:cs="Times New Roman"/>
                <w:sz w:val="20"/>
                <w:szCs w:val="20"/>
              </w:rPr>
              <w:t xml:space="preserve"> </w:t>
            </w:r>
            <w:r w:rsidRPr="00DF26E8">
              <w:rPr>
                <w:rFonts w:ascii="Times New Roman" w:hAnsi="Times New Roman" w:cs="Times New Roman"/>
                <w:b/>
                <w:strike/>
                <w:sz w:val="20"/>
                <w:szCs w:val="20"/>
              </w:rPr>
              <w:t>уполномоченным федеральным органом</w:t>
            </w:r>
            <w:r>
              <w:rPr>
                <w:rFonts w:ascii="Times New Roman" w:hAnsi="Times New Roman" w:cs="Times New Roman"/>
                <w:b/>
                <w:strike/>
                <w:sz w:val="20"/>
                <w:szCs w:val="20"/>
              </w:rPr>
              <w:t xml:space="preserve"> </w:t>
            </w:r>
            <w:r w:rsidRPr="00DF26E8">
              <w:rPr>
                <w:rFonts w:ascii="Times New Roman" w:hAnsi="Times New Roman" w:cs="Times New Roman"/>
                <w:b/>
                <w:sz w:val="20"/>
                <w:szCs w:val="20"/>
              </w:rPr>
              <w:t>Банком России</w:t>
            </w:r>
            <w:r w:rsidRPr="00E665B8">
              <w:rPr>
                <w:rFonts w:ascii="Times New Roman" w:hAnsi="Times New Roman" w:cs="Times New Roman"/>
                <w:sz w:val="20"/>
                <w:szCs w:val="20"/>
              </w:rPr>
              <w:t>. Учредительные документы единой аттестационной комиссии, а также вносимые в них изменения до их утверждения согласовываются с</w:t>
            </w:r>
            <w:r>
              <w:rPr>
                <w:rFonts w:ascii="Times New Roman" w:hAnsi="Times New Roman" w:cs="Times New Roman"/>
                <w:sz w:val="20"/>
                <w:szCs w:val="20"/>
              </w:rPr>
              <w:t xml:space="preserve"> Б</w:t>
            </w:r>
            <w:r w:rsidRPr="00DF26E8">
              <w:rPr>
                <w:rFonts w:ascii="Times New Roman" w:hAnsi="Times New Roman" w:cs="Times New Roman"/>
                <w:b/>
                <w:sz w:val="20"/>
                <w:szCs w:val="20"/>
              </w:rPr>
              <w:t>анком России</w:t>
            </w:r>
            <w:r w:rsidRPr="00E665B8">
              <w:rPr>
                <w:rFonts w:ascii="Times New Roman" w:hAnsi="Times New Roman" w:cs="Times New Roman"/>
                <w:sz w:val="20"/>
                <w:szCs w:val="20"/>
              </w:rPr>
              <w:t xml:space="preserve"> </w:t>
            </w:r>
            <w:r w:rsidRPr="00DF26E8">
              <w:rPr>
                <w:rFonts w:ascii="Times New Roman" w:hAnsi="Times New Roman" w:cs="Times New Roman"/>
                <w:b/>
                <w:strike/>
                <w:sz w:val="20"/>
                <w:szCs w:val="20"/>
              </w:rPr>
              <w:t>уполномоченным федеральным органом</w:t>
            </w:r>
            <w:r w:rsidRPr="00E665B8">
              <w:rPr>
                <w:rFonts w:ascii="Times New Roman" w:hAnsi="Times New Roman" w:cs="Times New Roman"/>
                <w:sz w:val="20"/>
                <w:szCs w:val="20"/>
              </w:rPr>
              <w:t>. Назначение на должность и освобождение от должности единоличного исполнительного органа единой аттестационной комиссии осуществляются с предварительного согласия совета по аудиторской деятельности. Деятельность единой аттестационной комиссии основывается на принципах независимости, объективности, открытости и прозрачности, самофинансирования.</w:t>
            </w:r>
            <w:r>
              <w:rPr>
                <w:rFonts w:ascii="Times New Roman" w:hAnsi="Times New Roman" w:cs="Times New Roman"/>
                <w:sz w:val="20"/>
                <w:szCs w:val="20"/>
              </w:rPr>
              <w:t xml:space="preserve"> …</w:t>
            </w:r>
          </w:p>
          <w:p w:rsidR="004A2CBD" w:rsidRPr="00E665B8" w:rsidRDefault="004A2CBD" w:rsidP="00C954B1">
            <w:pPr>
              <w:ind w:firstLine="288"/>
              <w:jc w:val="both"/>
              <w:rPr>
                <w:rFonts w:ascii="Times New Roman" w:hAnsi="Times New Roman" w:cs="Times New Roman"/>
                <w:sz w:val="20"/>
                <w:szCs w:val="20"/>
              </w:rPr>
            </w:pPr>
            <w:r w:rsidRPr="00E665B8">
              <w:rPr>
                <w:rFonts w:ascii="Times New Roman" w:hAnsi="Times New Roman" w:cs="Times New Roman"/>
                <w:sz w:val="20"/>
                <w:szCs w:val="20"/>
              </w:rPr>
              <w:t xml:space="preserve">7. Квалификационный аттестат аудитора выдается без ограничения срока его действия. Порядок выдачи квалификационного аттестата аудитора и его форма утверждаются </w:t>
            </w:r>
            <w:r w:rsidRPr="00656A80">
              <w:rPr>
                <w:rFonts w:ascii="Times New Roman" w:hAnsi="Times New Roman" w:cs="Times New Roman"/>
                <w:b/>
                <w:strike/>
                <w:sz w:val="20"/>
                <w:szCs w:val="20"/>
              </w:rPr>
              <w:t>уполномоченным федеральным органом</w:t>
            </w:r>
            <w:r>
              <w:rPr>
                <w:rFonts w:ascii="Times New Roman" w:hAnsi="Times New Roman" w:cs="Times New Roman"/>
                <w:b/>
                <w:strike/>
                <w:sz w:val="20"/>
                <w:szCs w:val="20"/>
              </w:rPr>
              <w:t xml:space="preserve"> </w:t>
            </w:r>
            <w:r w:rsidRPr="00656A80">
              <w:rPr>
                <w:rFonts w:ascii="Times New Roman" w:hAnsi="Times New Roman" w:cs="Times New Roman"/>
                <w:b/>
                <w:sz w:val="20"/>
                <w:szCs w:val="20"/>
              </w:rPr>
              <w:t>Банком России</w:t>
            </w:r>
            <w:r w:rsidRPr="00E665B8">
              <w:rPr>
                <w:rFonts w:ascii="Times New Roman" w:hAnsi="Times New Roman" w:cs="Times New Roman"/>
                <w:sz w:val="20"/>
                <w:szCs w:val="20"/>
              </w:rPr>
              <w:t>. Саморегулируемая организация аудиторов не вправе выдвигать какие-либо требования или условия при выдаче квалификационного аттестата аудитора. Саморегулируемая организация аудиторов вправе взимать плату за выдачу квалификационного аттестата аудитора, размер которой не должен превышать затраты на его изготовление и пересылку. Датой выдачи квалификационного аттестата аудитора считается дата принятия саморегулируемой организацией аудиторов решения о выдаче аттестата аудитора.</w:t>
            </w:r>
            <w:r>
              <w:rPr>
                <w:rFonts w:ascii="Times New Roman" w:hAnsi="Times New Roman" w:cs="Times New Roman"/>
                <w:sz w:val="20"/>
                <w:szCs w:val="20"/>
              </w:rPr>
              <w:t xml:space="preserve"> …</w:t>
            </w:r>
          </w:p>
          <w:p w:rsidR="004A2CBD" w:rsidRDefault="004A2CBD" w:rsidP="00656A80">
            <w:pPr>
              <w:ind w:firstLine="317"/>
              <w:jc w:val="both"/>
              <w:rPr>
                <w:rFonts w:ascii="Times New Roman" w:hAnsi="Times New Roman" w:cs="Times New Roman"/>
                <w:sz w:val="20"/>
                <w:szCs w:val="20"/>
              </w:rPr>
            </w:pPr>
            <w:r w:rsidRPr="00E665B8">
              <w:rPr>
                <w:rFonts w:ascii="Times New Roman" w:hAnsi="Times New Roman" w:cs="Times New Roman"/>
                <w:sz w:val="20"/>
                <w:szCs w:val="20"/>
              </w:rPr>
              <w:t xml:space="preserve">9. Аудитор обязан в течение каждого календарного года </w:t>
            </w:r>
            <w:r>
              <w:rPr>
                <w:rFonts w:ascii="Times New Roman" w:hAnsi="Times New Roman" w:cs="Times New Roman"/>
                <w:sz w:val="20"/>
                <w:szCs w:val="20"/>
              </w:rPr>
              <w:t>…</w:t>
            </w:r>
          </w:p>
          <w:p w:rsidR="004A2CBD" w:rsidRPr="00E235B9" w:rsidRDefault="004A2CBD" w:rsidP="0097146A">
            <w:pPr>
              <w:ind w:firstLine="317"/>
              <w:jc w:val="both"/>
              <w:rPr>
                <w:rFonts w:ascii="Times New Roman" w:hAnsi="Times New Roman" w:cs="Times New Roman"/>
                <w:sz w:val="20"/>
                <w:szCs w:val="20"/>
              </w:rPr>
            </w:pPr>
            <w:r w:rsidRPr="00CF6C37">
              <w:rPr>
                <w:rFonts w:ascii="Times New Roman" w:hAnsi="Times New Roman" w:cs="Times New Roman"/>
                <w:b/>
                <w:sz w:val="20"/>
                <w:szCs w:val="20"/>
              </w:rPr>
              <w:t>Аудитор, принимающий участие в осуществлении аудита бухгалтерской (финансовой) отчетности, указанной в части 3 статьи 5 настоящего Федерального закона, обязан в течение каждого календарного года начиная с года, следующего за годом получения квалификационного аттестата аудитора, проходить обучение по программам повышения квалификации по видам деятельности соответствующих организаций, указанных</w:t>
            </w:r>
            <w:r>
              <w:rPr>
                <w:rFonts w:ascii="Times New Roman" w:hAnsi="Times New Roman" w:cs="Times New Roman"/>
                <w:b/>
                <w:sz w:val="20"/>
                <w:szCs w:val="20"/>
              </w:rPr>
              <w:t xml:space="preserve"> </w:t>
            </w:r>
            <w:r w:rsidRPr="00CF6C37">
              <w:rPr>
                <w:rFonts w:ascii="Times New Roman" w:hAnsi="Times New Roman" w:cs="Times New Roman"/>
                <w:b/>
                <w:sz w:val="20"/>
                <w:szCs w:val="20"/>
              </w:rPr>
              <w:t xml:space="preserve"> </w:t>
            </w:r>
            <w:r>
              <w:rPr>
                <w:rFonts w:ascii="Times New Roman" w:hAnsi="Times New Roman" w:cs="Times New Roman"/>
                <w:b/>
                <w:sz w:val="20"/>
                <w:szCs w:val="20"/>
              </w:rPr>
              <w:t>в пунктах 1 – 4 части 1 статьи 5 настоящего Федерального закона, утверждаемым саморегулируемой организацией аудиторов, членом которой он является. Минимальная продолжительность такого обучения устанавливается саморегулируемой организацией аудиторов для своих членов.</w:t>
            </w:r>
          </w:p>
        </w:tc>
        <w:tc>
          <w:tcPr>
            <w:tcW w:w="4708" w:type="dxa"/>
          </w:tcPr>
          <w:p w:rsidR="004A2CBD" w:rsidRDefault="004A2CBD" w:rsidP="00627CBC">
            <w:pPr>
              <w:rPr>
                <w:rFonts w:ascii="Times New Roman" w:hAnsi="Times New Roman" w:cs="Times New Roman"/>
                <w:sz w:val="20"/>
                <w:szCs w:val="20"/>
              </w:rPr>
            </w:pPr>
          </w:p>
          <w:p w:rsidR="004A2CBD" w:rsidRPr="00E235B9" w:rsidRDefault="004A2CBD" w:rsidP="008314E4">
            <w:pPr>
              <w:ind w:left="34" w:hanging="34"/>
              <w:jc w:val="both"/>
              <w:rPr>
                <w:rFonts w:ascii="Times New Roman" w:hAnsi="Times New Roman" w:cs="Times New Roman"/>
                <w:sz w:val="20"/>
                <w:szCs w:val="20"/>
              </w:rPr>
            </w:pPr>
          </w:p>
        </w:tc>
      </w:tr>
      <w:tr w:rsidR="004A2CBD" w:rsidRPr="000A7D7A" w:rsidTr="004A2CBD">
        <w:tc>
          <w:tcPr>
            <w:tcW w:w="567" w:type="dxa"/>
          </w:tcPr>
          <w:p w:rsidR="004A2CBD" w:rsidRPr="00E235B9" w:rsidRDefault="004A2CBD" w:rsidP="003D278E">
            <w:pPr>
              <w:jc w:val="center"/>
              <w:rPr>
                <w:rFonts w:ascii="Times New Roman" w:hAnsi="Times New Roman" w:cs="Times New Roman"/>
                <w:sz w:val="20"/>
                <w:szCs w:val="20"/>
              </w:rPr>
            </w:pPr>
            <w:r>
              <w:rPr>
                <w:rFonts w:ascii="Times New Roman" w:hAnsi="Times New Roman" w:cs="Times New Roman"/>
                <w:sz w:val="20"/>
                <w:szCs w:val="20"/>
              </w:rPr>
              <w:t>9</w:t>
            </w:r>
          </w:p>
        </w:tc>
        <w:tc>
          <w:tcPr>
            <w:tcW w:w="4790" w:type="dxa"/>
          </w:tcPr>
          <w:p w:rsidR="004A2CBD" w:rsidRPr="00036398" w:rsidRDefault="004A2CBD" w:rsidP="00036398">
            <w:pPr>
              <w:ind w:firstLine="288"/>
              <w:jc w:val="both"/>
              <w:rPr>
                <w:rFonts w:ascii="Times New Roman" w:hAnsi="Times New Roman" w:cs="Times New Roman"/>
                <w:b/>
                <w:i/>
                <w:sz w:val="20"/>
                <w:szCs w:val="20"/>
              </w:rPr>
            </w:pPr>
            <w:r w:rsidRPr="00036398">
              <w:rPr>
                <w:rFonts w:ascii="Times New Roman" w:hAnsi="Times New Roman" w:cs="Times New Roman"/>
                <w:b/>
                <w:i/>
                <w:sz w:val="20"/>
                <w:szCs w:val="20"/>
              </w:rPr>
              <w:t>Статья 12. Основания и порядок аннулирования квалификационного аттестата аудитора</w:t>
            </w:r>
          </w:p>
          <w:p w:rsidR="004A2CBD" w:rsidRPr="00036398" w:rsidRDefault="004A2CBD" w:rsidP="00514E8F">
            <w:pPr>
              <w:ind w:firstLine="288"/>
              <w:jc w:val="both"/>
              <w:rPr>
                <w:rFonts w:ascii="Times New Roman" w:hAnsi="Times New Roman" w:cs="Times New Roman"/>
                <w:sz w:val="20"/>
                <w:szCs w:val="20"/>
              </w:rPr>
            </w:pPr>
            <w:r w:rsidRPr="00036398">
              <w:rPr>
                <w:rFonts w:ascii="Times New Roman" w:hAnsi="Times New Roman" w:cs="Times New Roman"/>
                <w:sz w:val="20"/>
                <w:szCs w:val="20"/>
              </w:rPr>
              <w:t>1. Квалификационный аттестат аудитора аннулируется в случаях:</w:t>
            </w:r>
            <w:r>
              <w:rPr>
                <w:rFonts w:ascii="Times New Roman" w:hAnsi="Times New Roman" w:cs="Times New Roman"/>
                <w:sz w:val="20"/>
                <w:szCs w:val="20"/>
              </w:rPr>
              <w:t xml:space="preserve"> …</w:t>
            </w:r>
          </w:p>
          <w:p w:rsidR="004A2CBD" w:rsidRPr="00036398" w:rsidRDefault="004A2CBD" w:rsidP="00036398">
            <w:pPr>
              <w:ind w:firstLine="288"/>
              <w:jc w:val="both"/>
              <w:rPr>
                <w:rFonts w:ascii="Times New Roman" w:hAnsi="Times New Roman" w:cs="Times New Roman"/>
                <w:sz w:val="20"/>
                <w:szCs w:val="20"/>
              </w:rPr>
            </w:pPr>
            <w:r w:rsidRPr="00036398">
              <w:rPr>
                <w:rFonts w:ascii="Times New Roman" w:hAnsi="Times New Roman" w:cs="Times New Roman"/>
                <w:sz w:val="20"/>
                <w:szCs w:val="20"/>
              </w:rPr>
              <w:t>4) систематического нарушения аудитором при проведении аудита требований настоящего Федерального закона или стандартов аудиторской деятельности;</w:t>
            </w:r>
            <w:r>
              <w:rPr>
                <w:rFonts w:ascii="Times New Roman" w:hAnsi="Times New Roman" w:cs="Times New Roman"/>
                <w:sz w:val="20"/>
                <w:szCs w:val="20"/>
              </w:rPr>
              <w:t xml:space="preserve"> …</w:t>
            </w:r>
          </w:p>
          <w:p w:rsidR="004A2CBD" w:rsidRPr="00036398" w:rsidRDefault="004A2CBD" w:rsidP="00036398">
            <w:pPr>
              <w:ind w:firstLine="288"/>
              <w:jc w:val="both"/>
              <w:rPr>
                <w:rFonts w:ascii="Times New Roman" w:hAnsi="Times New Roman" w:cs="Times New Roman"/>
                <w:sz w:val="20"/>
                <w:szCs w:val="20"/>
              </w:rPr>
            </w:pPr>
            <w:r w:rsidRPr="00036398">
              <w:rPr>
                <w:rFonts w:ascii="Times New Roman" w:hAnsi="Times New Roman" w:cs="Times New Roman"/>
                <w:sz w:val="20"/>
                <w:szCs w:val="20"/>
              </w:rPr>
              <w:t>6) неучастия аудитора в осуществлении аудиторской деятельности (неосуществлении индивидуальным аудитором аудиторской деятельности) в течение трех последовательных календарных лет, за исключением:</w:t>
            </w:r>
          </w:p>
          <w:p w:rsidR="004A2CBD" w:rsidRPr="00036398" w:rsidRDefault="004A2CBD" w:rsidP="00036398">
            <w:pPr>
              <w:ind w:firstLine="288"/>
              <w:jc w:val="both"/>
              <w:rPr>
                <w:rFonts w:ascii="Times New Roman" w:hAnsi="Times New Roman" w:cs="Times New Roman"/>
                <w:sz w:val="20"/>
                <w:szCs w:val="20"/>
              </w:rPr>
            </w:pPr>
            <w:r w:rsidRPr="00036398">
              <w:rPr>
                <w:rFonts w:ascii="Times New Roman" w:hAnsi="Times New Roman" w:cs="Times New Roman"/>
                <w:sz w:val="20"/>
                <w:szCs w:val="20"/>
              </w:rPr>
              <w:t>а) лиц, являющихся членами постоянно действующих коллегиальных органов управления и членами коллегиальных исполнительных органов саморегулируемых организаций аудиторов, лиц, осуществляющих функции единоличных исполнительных органов саморегулируемых организаций аудиторов, а также лиц, исполняющих в саморегулируемых организациях аудиторов функции членов и работников специализированного органа внешнего контроля качества работы аудиторских организаций, аудиторов;</w:t>
            </w:r>
            <w:r>
              <w:rPr>
                <w:rFonts w:ascii="Times New Roman" w:hAnsi="Times New Roman" w:cs="Times New Roman"/>
                <w:sz w:val="20"/>
                <w:szCs w:val="20"/>
              </w:rPr>
              <w:t>….</w:t>
            </w:r>
          </w:p>
          <w:p w:rsidR="004A2CBD" w:rsidRPr="00E235B9" w:rsidRDefault="004A2CBD" w:rsidP="00CE5BF6">
            <w:pPr>
              <w:ind w:firstLine="288"/>
              <w:jc w:val="both"/>
              <w:rPr>
                <w:rFonts w:ascii="Times New Roman" w:hAnsi="Times New Roman" w:cs="Times New Roman"/>
                <w:sz w:val="20"/>
                <w:szCs w:val="20"/>
              </w:rPr>
            </w:pPr>
            <w:r w:rsidRPr="00036398">
              <w:rPr>
                <w:rFonts w:ascii="Times New Roman" w:hAnsi="Times New Roman" w:cs="Times New Roman"/>
                <w:sz w:val="20"/>
                <w:szCs w:val="20"/>
              </w:rPr>
              <w:t>2. Решение об аннулировании квалификационного аттестата аудитора принимается саморегулируемой организацией аудиторов, членом которой является аудитор, а в отношении квалификационного аттестата аудитора лица, не являющегося членом ни одной саморегулируемой организации аудиторов, - саморегулируемая организация аудиторов, выдавшая этот квалификационный аттестат аудитора. Решение об аннулировании квалификационного аттестата аудитора лица, не являющегося членом саморегулируемой организации аудиторов, выданного до 1 января 2011 года, принимается уполномоченным федеральным органом.</w:t>
            </w:r>
            <w:r>
              <w:rPr>
                <w:rFonts w:ascii="Times New Roman" w:hAnsi="Times New Roman" w:cs="Times New Roman"/>
                <w:sz w:val="20"/>
                <w:szCs w:val="20"/>
              </w:rPr>
              <w:t xml:space="preserve"> …</w:t>
            </w:r>
          </w:p>
        </w:tc>
        <w:tc>
          <w:tcPr>
            <w:tcW w:w="5528" w:type="dxa"/>
          </w:tcPr>
          <w:p w:rsidR="004A2CBD" w:rsidRPr="00036398" w:rsidRDefault="004A2CBD" w:rsidP="00DE0AE9">
            <w:pPr>
              <w:ind w:firstLine="288"/>
              <w:jc w:val="both"/>
              <w:rPr>
                <w:rFonts w:ascii="Times New Roman" w:hAnsi="Times New Roman" w:cs="Times New Roman"/>
                <w:b/>
                <w:i/>
                <w:sz w:val="20"/>
                <w:szCs w:val="20"/>
              </w:rPr>
            </w:pPr>
            <w:r w:rsidRPr="00036398">
              <w:rPr>
                <w:rFonts w:ascii="Times New Roman" w:hAnsi="Times New Roman" w:cs="Times New Roman"/>
                <w:b/>
                <w:i/>
                <w:sz w:val="20"/>
                <w:szCs w:val="20"/>
              </w:rPr>
              <w:t>Статья 12. Основания и порядок аннулирования квалификационного аттестата аудитора</w:t>
            </w:r>
          </w:p>
          <w:p w:rsidR="004A2CBD" w:rsidRPr="00036398" w:rsidRDefault="004A2CBD" w:rsidP="00514E8F">
            <w:pPr>
              <w:ind w:firstLine="288"/>
              <w:jc w:val="both"/>
              <w:rPr>
                <w:rFonts w:ascii="Times New Roman" w:hAnsi="Times New Roman" w:cs="Times New Roman"/>
                <w:sz w:val="20"/>
                <w:szCs w:val="20"/>
              </w:rPr>
            </w:pPr>
            <w:r w:rsidRPr="00036398">
              <w:rPr>
                <w:rFonts w:ascii="Times New Roman" w:hAnsi="Times New Roman" w:cs="Times New Roman"/>
                <w:sz w:val="20"/>
                <w:szCs w:val="20"/>
              </w:rPr>
              <w:t>1. Квалификационный аттестат аудитора аннулируется в случаях:</w:t>
            </w:r>
            <w:r>
              <w:rPr>
                <w:rFonts w:ascii="Times New Roman" w:hAnsi="Times New Roman" w:cs="Times New Roman"/>
                <w:sz w:val="20"/>
                <w:szCs w:val="20"/>
              </w:rPr>
              <w:t xml:space="preserve"> …</w:t>
            </w:r>
          </w:p>
          <w:p w:rsidR="004A2CBD" w:rsidRPr="00036398" w:rsidRDefault="004A2CBD" w:rsidP="00DE0AE9">
            <w:pPr>
              <w:ind w:firstLine="288"/>
              <w:jc w:val="both"/>
              <w:rPr>
                <w:rFonts w:ascii="Times New Roman" w:hAnsi="Times New Roman" w:cs="Times New Roman"/>
                <w:sz w:val="20"/>
                <w:szCs w:val="20"/>
              </w:rPr>
            </w:pPr>
            <w:r w:rsidRPr="00036398">
              <w:rPr>
                <w:rFonts w:ascii="Times New Roman" w:hAnsi="Times New Roman" w:cs="Times New Roman"/>
                <w:sz w:val="20"/>
                <w:szCs w:val="20"/>
              </w:rPr>
              <w:t xml:space="preserve">4) систематического нарушения аудитором </w:t>
            </w:r>
            <w:r w:rsidRPr="004E650D">
              <w:rPr>
                <w:rFonts w:ascii="Times New Roman" w:hAnsi="Times New Roman" w:cs="Times New Roman"/>
                <w:b/>
                <w:strike/>
                <w:sz w:val="20"/>
                <w:szCs w:val="20"/>
              </w:rPr>
              <w:t>при проведении аудита требований настоящего Федерального закона или</w:t>
            </w:r>
            <w:r w:rsidRPr="00036398">
              <w:rPr>
                <w:rFonts w:ascii="Times New Roman" w:hAnsi="Times New Roman" w:cs="Times New Roman"/>
                <w:sz w:val="20"/>
                <w:szCs w:val="20"/>
              </w:rPr>
              <w:t xml:space="preserve"> </w:t>
            </w:r>
            <w:r>
              <w:rPr>
                <w:rFonts w:ascii="Times New Roman" w:hAnsi="Times New Roman" w:cs="Times New Roman"/>
                <w:b/>
                <w:sz w:val="20"/>
                <w:szCs w:val="20"/>
              </w:rPr>
              <w:t xml:space="preserve">законодательства Российской Федерации. регулирующего аудиторскую деятельность, </w:t>
            </w:r>
            <w:r w:rsidRPr="00036398">
              <w:rPr>
                <w:rFonts w:ascii="Times New Roman" w:hAnsi="Times New Roman" w:cs="Times New Roman"/>
                <w:sz w:val="20"/>
                <w:szCs w:val="20"/>
              </w:rPr>
              <w:t>стандартов аудиторской деятельности</w:t>
            </w:r>
            <w:r w:rsidRPr="004E650D">
              <w:rPr>
                <w:rFonts w:ascii="Times New Roman" w:hAnsi="Times New Roman" w:cs="Times New Roman"/>
                <w:b/>
                <w:sz w:val="20"/>
                <w:szCs w:val="20"/>
              </w:rPr>
              <w:t>, кодекса профессиональной этики аудиторов</w:t>
            </w:r>
            <w:r w:rsidRPr="00036398">
              <w:rPr>
                <w:rFonts w:ascii="Times New Roman" w:hAnsi="Times New Roman" w:cs="Times New Roman"/>
                <w:sz w:val="20"/>
                <w:szCs w:val="20"/>
              </w:rPr>
              <w:t>;</w:t>
            </w:r>
            <w:r>
              <w:rPr>
                <w:rFonts w:ascii="Times New Roman" w:hAnsi="Times New Roman" w:cs="Times New Roman"/>
                <w:sz w:val="20"/>
                <w:szCs w:val="20"/>
              </w:rPr>
              <w:t xml:space="preserve"> …</w:t>
            </w:r>
          </w:p>
          <w:p w:rsidR="004A2CBD" w:rsidRPr="00036398" w:rsidRDefault="004A2CBD" w:rsidP="00DE0AE9">
            <w:pPr>
              <w:ind w:firstLine="288"/>
              <w:jc w:val="both"/>
              <w:rPr>
                <w:rFonts w:ascii="Times New Roman" w:hAnsi="Times New Roman" w:cs="Times New Roman"/>
                <w:sz w:val="20"/>
                <w:szCs w:val="20"/>
              </w:rPr>
            </w:pPr>
            <w:r w:rsidRPr="00036398">
              <w:rPr>
                <w:rFonts w:ascii="Times New Roman" w:hAnsi="Times New Roman" w:cs="Times New Roman"/>
                <w:sz w:val="20"/>
                <w:szCs w:val="20"/>
              </w:rPr>
              <w:t>6) неучастия аудитора в осуществлении аудиторской деятельности (неосуществлении индивидуальным аудитором аудиторской деятельности) в течение трех последовательных календарных лет, за исключением:</w:t>
            </w:r>
          </w:p>
          <w:p w:rsidR="004A2CBD" w:rsidRPr="00036398" w:rsidRDefault="004A2CBD" w:rsidP="00DE0AE9">
            <w:pPr>
              <w:ind w:firstLine="288"/>
              <w:jc w:val="both"/>
              <w:rPr>
                <w:rFonts w:ascii="Times New Roman" w:hAnsi="Times New Roman" w:cs="Times New Roman"/>
                <w:sz w:val="20"/>
                <w:szCs w:val="20"/>
              </w:rPr>
            </w:pPr>
            <w:r w:rsidRPr="00036398">
              <w:rPr>
                <w:rFonts w:ascii="Times New Roman" w:hAnsi="Times New Roman" w:cs="Times New Roman"/>
                <w:sz w:val="20"/>
                <w:szCs w:val="20"/>
              </w:rPr>
              <w:t xml:space="preserve">а) лиц, являющихся членами постоянно действующих коллегиальных органов управления и членами коллегиальных исполнительных органов саморегулируемых организаций аудиторов, лиц, осуществляющих функции единоличных исполнительных органов саморегулируемых организаций аудиторов, а также лиц, </w:t>
            </w:r>
            <w:r w:rsidRPr="00683D26">
              <w:rPr>
                <w:rFonts w:ascii="Times New Roman" w:hAnsi="Times New Roman" w:cs="Times New Roman"/>
                <w:b/>
                <w:sz w:val="20"/>
                <w:szCs w:val="20"/>
              </w:rPr>
              <w:t>входящих в состав</w:t>
            </w:r>
            <w:r>
              <w:rPr>
                <w:rFonts w:ascii="Times New Roman" w:hAnsi="Times New Roman" w:cs="Times New Roman"/>
                <w:sz w:val="20"/>
                <w:szCs w:val="20"/>
              </w:rPr>
              <w:t xml:space="preserve"> </w:t>
            </w:r>
            <w:r w:rsidRPr="00683D26">
              <w:rPr>
                <w:rFonts w:ascii="Times New Roman" w:hAnsi="Times New Roman" w:cs="Times New Roman"/>
                <w:b/>
                <w:strike/>
                <w:sz w:val="20"/>
                <w:szCs w:val="20"/>
              </w:rPr>
              <w:t>исполняющих в саморегулируемых организациях аудиторов функции членов и работников</w:t>
            </w:r>
            <w:r w:rsidRPr="00036398">
              <w:rPr>
                <w:rFonts w:ascii="Times New Roman" w:hAnsi="Times New Roman" w:cs="Times New Roman"/>
                <w:sz w:val="20"/>
                <w:szCs w:val="20"/>
              </w:rPr>
              <w:t xml:space="preserve"> специализированн</w:t>
            </w:r>
            <w:r w:rsidRPr="00683D26">
              <w:rPr>
                <w:rFonts w:ascii="Times New Roman" w:hAnsi="Times New Roman" w:cs="Times New Roman"/>
                <w:b/>
                <w:strike/>
                <w:sz w:val="20"/>
                <w:szCs w:val="20"/>
              </w:rPr>
              <w:t>ого</w:t>
            </w:r>
            <w:r w:rsidRPr="00683D26">
              <w:rPr>
                <w:rFonts w:ascii="Times New Roman" w:hAnsi="Times New Roman" w:cs="Times New Roman"/>
                <w:b/>
                <w:sz w:val="20"/>
                <w:szCs w:val="20"/>
              </w:rPr>
              <w:t>ых</w:t>
            </w:r>
            <w:r w:rsidRPr="00036398">
              <w:rPr>
                <w:rFonts w:ascii="Times New Roman" w:hAnsi="Times New Roman" w:cs="Times New Roman"/>
                <w:sz w:val="20"/>
                <w:szCs w:val="20"/>
              </w:rPr>
              <w:t xml:space="preserve"> орган</w:t>
            </w:r>
            <w:r w:rsidRPr="00683D26">
              <w:rPr>
                <w:rFonts w:ascii="Times New Roman" w:hAnsi="Times New Roman" w:cs="Times New Roman"/>
                <w:b/>
                <w:strike/>
                <w:sz w:val="20"/>
                <w:szCs w:val="20"/>
              </w:rPr>
              <w:t>а</w:t>
            </w:r>
            <w:r w:rsidRPr="00683D26">
              <w:rPr>
                <w:rFonts w:ascii="Times New Roman" w:hAnsi="Times New Roman" w:cs="Times New Roman"/>
                <w:b/>
                <w:sz w:val="20"/>
                <w:szCs w:val="20"/>
              </w:rPr>
              <w:t>ов</w:t>
            </w:r>
            <w:r w:rsidRPr="00036398">
              <w:rPr>
                <w:rFonts w:ascii="Times New Roman" w:hAnsi="Times New Roman" w:cs="Times New Roman"/>
                <w:sz w:val="20"/>
                <w:szCs w:val="20"/>
              </w:rPr>
              <w:t xml:space="preserve"> </w:t>
            </w:r>
            <w:r w:rsidRPr="00683D26">
              <w:rPr>
                <w:rFonts w:ascii="Times New Roman" w:hAnsi="Times New Roman" w:cs="Times New Roman"/>
                <w:b/>
                <w:sz w:val="20"/>
                <w:szCs w:val="20"/>
              </w:rPr>
              <w:t>саморегу</w:t>
            </w:r>
            <w:r>
              <w:rPr>
                <w:rFonts w:ascii="Times New Roman" w:hAnsi="Times New Roman" w:cs="Times New Roman"/>
                <w:b/>
                <w:sz w:val="20"/>
                <w:szCs w:val="20"/>
              </w:rPr>
              <w:t>л</w:t>
            </w:r>
            <w:r w:rsidRPr="00683D26">
              <w:rPr>
                <w:rFonts w:ascii="Times New Roman" w:hAnsi="Times New Roman" w:cs="Times New Roman"/>
                <w:b/>
                <w:sz w:val="20"/>
                <w:szCs w:val="20"/>
              </w:rPr>
              <w:t>ир</w:t>
            </w:r>
            <w:r>
              <w:rPr>
                <w:rFonts w:ascii="Times New Roman" w:hAnsi="Times New Roman" w:cs="Times New Roman"/>
                <w:b/>
                <w:sz w:val="20"/>
                <w:szCs w:val="20"/>
              </w:rPr>
              <w:t>у</w:t>
            </w:r>
            <w:r w:rsidRPr="00683D26">
              <w:rPr>
                <w:rFonts w:ascii="Times New Roman" w:hAnsi="Times New Roman" w:cs="Times New Roman"/>
                <w:b/>
                <w:sz w:val="20"/>
                <w:szCs w:val="20"/>
              </w:rPr>
              <w:t>емой</w:t>
            </w:r>
            <w:r>
              <w:rPr>
                <w:rFonts w:ascii="Times New Roman" w:hAnsi="Times New Roman" w:cs="Times New Roman"/>
                <w:b/>
                <w:sz w:val="20"/>
                <w:szCs w:val="20"/>
              </w:rPr>
              <w:t xml:space="preserve"> </w:t>
            </w:r>
            <w:r w:rsidRPr="00683D26">
              <w:rPr>
                <w:rFonts w:ascii="Times New Roman" w:hAnsi="Times New Roman" w:cs="Times New Roman"/>
                <w:b/>
                <w:sz w:val="20"/>
                <w:szCs w:val="20"/>
              </w:rPr>
              <w:t>организации аудиторов,</w:t>
            </w:r>
            <w:r>
              <w:rPr>
                <w:rFonts w:ascii="Times New Roman" w:hAnsi="Times New Roman" w:cs="Times New Roman"/>
                <w:b/>
                <w:sz w:val="20"/>
                <w:szCs w:val="20"/>
              </w:rPr>
              <w:t xml:space="preserve"> предусмотренных настоящим Федеральным законом</w:t>
            </w:r>
            <w:r w:rsidRPr="00683D26">
              <w:rPr>
                <w:rFonts w:ascii="Times New Roman" w:hAnsi="Times New Roman" w:cs="Times New Roman"/>
                <w:b/>
                <w:strike/>
                <w:sz w:val="20"/>
                <w:szCs w:val="20"/>
              </w:rPr>
              <w:t xml:space="preserve"> внешнего контроля качества работы аудиторских организаций, аудиторов</w:t>
            </w:r>
            <w:r w:rsidRPr="00036398">
              <w:rPr>
                <w:rFonts w:ascii="Times New Roman" w:hAnsi="Times New Roman" w:cs="Times New Roman"/>
                <w:sz w:val="20"/>
                <w:szCs w:val="20"/>
              </w:rPr>
              <w:t>;</w:t>
            </w:r>
            <w:r>
              <w:rPr>
                <w:rFonts w:ascii="Times New Roman" w:hAnsi="Times New Roman" w:cs="Times New Roman"/>
                <w:sz w:val="20"/>
                <w:szCs w:val="20"/>
              </w:rPr>
              <w:t>….</w:t>
            </w:r>
          </w:p>
          <w:p w:rsidR="004A2CBD" w:rsidRPr="00E235B9" w:rsidRDefault="004A2CBD" w:rsidP="00CE5BF6">
            <w:pPr>
              <w:ind w:firstLine="288"/>
              <w:jc w:val="both"/>
              <w:rPr>
                <w:rFonts w:ascii="Times New Roman" w:hAnsi="Times New Roman" w:cs="Times New Roman"/>
                <w:sz w:val="20"/>
                <w:szCs w:val="20"/>
              </w:rPr>
            </w:pPr>
            <w:r w:rsidRPr="00036398">
              <w:rPr>
                <w:rFonts w:ascii="Times New Roman" w:hAnsi="Times New Roman" w:cs="Times New Roman"/>
                <w:sz w:val="20"/>
                <w:szCs w:val="20"/>
              </w:rPr>
              <w:t xml:space="preserve">2. Решение об аннулировании квалификационного аттестата аудитора принимается саморегулируемой организацией аудиторов, членом которой является аудитор, а в отношении квалификационного аттестата аудитора лица, не являющегося членом ни одной саморегулируемой организации аудиторов, - саморегулируемая организация аудиторов, выдавшая этот квалификационный аттестат аудитора. Решение об аннулировании квалификационного аттестата аудитора лица, не являющегося членом саморегулируемой организации аудиторов, выданного до 1 января 2011 года, принимается </w:t>
            </w:r>
            <w:r w:rsidRPr="003C5073">
              <w:rPr>
                <w:rFonts w:ascii="Times New Roman" w:hAnsi="Times New Roman" w:cs="Times New Roman"/>
                <w:b/>
                <w:strike/>
                <w:sz w:val="20"/>
                <w:szCs w:val="20"/>
              </w:rPr>
              <w:t>уполномоченным федеральным органом</w:t>
            </w:r>
            <w:r>
              <w:rPr>
                <w:rFonts w:ascii="Times New Roman" w:hAnsi="Times New Roman" w:cs="Times New Roman"/>
                <w:sz w:val="20"/>
                <w:szCs w:val="20"/>
              </w:rPr>
              <w:t xml:space="preserve"> </w:t>
            </w:r>
            <w:r w:rsidRPr="003C5073">
              <w:rPr>
                <w:rFonts w:ascii="Times New Roman" w:hAnsi="Times New Roman" w:cs="Times New Roman"/>
                <w:b/>
                <w:sz w:val="20"/>
                <w:szCs w:val="20"/>
              </w:rPr>
              <w:t>Банком России</w:t>
            </w:r>
            <w:r w:rsidRPr="00036398">
              <w:rPr>
                <w:rFonts w:ascii="Times New Roman" w:hAnsi="Times New Roman" w:cs="Times New Roman"/>
                <w:sz w:val="20"/>
                <w:szCs w:val="20"/>
              </w:rPr>
              <w:t>.</w:t>
            </w:r>
            <w:r>
              <w:rPr>
                <w:rFonts w:ascii="Times New Roman" w:hAnsi="Times New Roman" w:cs="Times New Roman"/>
                <w:sz w:val="20"/>
                <w:szCs w:val="20"/>
              </w:rPr>
              <w:t xml:space="preserve"> …</w:t>
            </w:r>
          </w:p>
        </w:tc>
        <w:tc>
          <w:tcPr>
            <w:tcW w:w="4708" w:type="dxa"/>
          </w:tcPr>
          <w:p w:rsidR="004A2CBD" w:rsidRDefault="004A2CBD" w:rsidP="00474E47">
            <w:pPr>
              <w:jc w:val="both"/>
              <w:rPr>
                <w:rFonts w:ascii="Times New Roman" w:hAnsi="Times New Roman" w:cs="Times New Roman"/>
                <w:sz w:val="20"/>
                <w:szCs w:val="20"/>
              </w:rPr>
            </w:pPr>
          </w:p>
          <w:p w:rsidR="004A2CBD" w:rsidRDefault="004A2CBD" w:rsidP="00474E47">
            <w:pPr>
              <w:jc w:val="both"/>
              <w:rPr>
                <w:rFonts w:ascii="Times New Roman" w:hAnsi="Times New Roman" w:cs="Times New Roman"/>
                <w:sz w:val="20"/>
                <w:szCs w:val="20"/>
              </w:rPr>
            </w:pPr>
          </w:p>
          <w:p w:rsidR="004A2CBD" w:rsidRDefault="004A2CBD" w:rsidP="00474E47">
            <w:pPr>
              <w:jc w:val="both"/>
              <w:rPr>
                <w:rFonts w:ascii="Times New Roman" w:hAnsi="Times New Roman" w:cs="Times New Roman"/>
                <w:sz w:val="20"/>
                <w:szCs w:val="20"/>
              </w:rPr>
            </w:pPr>
          </w:p>
          <w:p w:rsidR="004A2CBD" w:rsidRDefault="004A2CBD" w:rsidP="00474E47">
            <w:pPr>
              <w:jc w:val="both"/>
              <w:rPr>
                <w:rFonts w:ascii="Times New Roman" w:hAnsi="Times New Roman" w:cs="Times New Roman"/>
                <w:sz w:val="20"/>
                <w:szCs w:val="20"/>
              </w:rPr>
            </w:pPr>
          </w:p>
          <w:p w:rsidR="004A2CBD" w:rsidRPr="00E235B9" w:rsidRDefault="004A2CBD" w:rsidP="004A2CBD">
            <w:pPr>
              <w:ind w:left="34" w:hanging="34"/>
              <w:jc w:val="both"/>
              <w:rPr>
                <w:rFonts w:ascii="Times New Roman" w:hAnsi="Times New Roman" w:cs="Times New Roman"/>
                <w:sz w:val="20"/>
                <w:szCs w:val="20"/>
              </w:rPr>
            </w:pPr>
          </w:p>
        </w:tc>
      </w:tr>
      <w:tr w:rsidR="004A2CBD" w:rsidRPr="000A7D7A" w:rsidTr="004A2CBD">
        <w:tc>
          <w:tcPr>
            <w:tcW w:w="567" w:type="dxa"/>
          </w:tcPr>
          <w:p w:rsidR="004A2CBD" w:rsidRPr="00E235B9" w:rsidRDefault="004A2CBD" w:rsidP="004A2CBD">
            <w:pPr>
              <w:jc w:val="center"/>
              <w:rPr>
                <w:rFonts w:ascii="Times New Roman" w:hAnsi="Times New Roman" w:cs="Times New Roman"/>
                <w:sz w:val="20"/>
                <w:szCs w:val="20"/>
              </w:rPr>
            </w:pPr>
            <w:r>
              <w:rPr>
                <w:rFonts w:ascii="Times New Roman" w:hAnsi="Times New Roman" w:cs="Times New Roman"/>
                <w:sz w:val="20"/>
                <w:szCs w:val="20"/>
              </w:rPr>
              <w:t>10</w:t>
            </w:r>
          </w:p>
        </w:tc>
        <w:tc>
          <w:tcPr>
            <w:tcW w:w="4790" w:type="dxa"/>
          </w:tcPr>
          <w:p w:rsidR="004A2CBD" w:rsidRPr="00516A49" w:rsidRDefault="004A2CBD" w:rsidP="004A22CD">
            <w:pPr>
              <w:ind w:firstLine="288"/>
              <w:jc w:val="both"/>
              <w:rPr>
                <w:rFonts w:ascii="Times New Roman" w:hAnsi="Times New Roman" w:cs="Times New Roman"/>
                <w:b/>
                <w:i/>
                <w:sz w:val="20"/>
                <w:szCs w:val="20"/>
              </w:rPr>
            </w:pPr>
            <w:r w:rsidRPr="00516A49">
              <w:rPr>
                <w:rFonts w:ascii="Times New Roman" w:hAnsi="Times New Roman" w:cs="Times New Roman"/>
                <w:b/>
                <w:i/>
                <w:sz w:val="20"/>
                <w:szCs w:val="20"/>
              </w:rPr>
              <w:t>Статья 13. Права и обязанности аудиторской организации, индивидуального аудитора</w:t>
            </w:r>
          </w:p>
          <w:p w:rsidR="004A2CBD" w:rsidRPr="00516A49" w:rsidRDefault="004A2CBD" w:rsidP="004A22CD">
            <w:pPr>
              <w:ind w:firstLine="288"/>
              <w:jc w:val="both"/>
              <w:rPr>
                <w:rFonts w:ascii="Times New Roman" w:hAnsi="Times New Roman" w:cs="Times New Roman"/>
                <w:sz w:val="20"/>
                <w:szCs w:val="20"/>
              </w:rPr>
            </w:pPr>
            <w:r w:rsidRPr="00516A49">
              <w:rPr>
                <w:rFonts w:ascii="Times New Roman" w:hAnsi="Times New Roman" w:cs="Times New Roman"/>
                <w:sz w:val="20"/>
                <w:szCs w:val="20"/>
              </w:rPr>
              <w:t>1. При оказании аудиторских услуг аудиторская организация, индивидуальный аудитор вправе:</w:t>
            </w:r>
            <w:r>
              <w:rPr>
                <w:rFonts w:ascii="Times New Roman" w:hAnsi="Times New Roman" w:cs="Times New Roman"/>
                <w:sz w:val="20"/>
                <w:szCs w:val="20"/>
              </w:rPr>
              <w:t xml:space="preserve"> …</w:t>
            </w:r>
          </w:p>
          <w:p w:rsidR="004A2CBD" w:rsidRPr="00516A49" w:rsidRDefault="004A2CBD" w:rsidP="004A22CD">
            <w:pPr>
              <w:ind w:firstLine="288"/>
              <w:jc w:val="both"/>
              <w:rPr>
                <w:rFonts w:ascii="Times New Roman" w:hAnsi="Times New Roman" w:cs="Times New Roman"/>
                <w:sz w:val="20"/>
                <w:szCs w:val="20"/>
              </w:rPr>
            </w:pPr>
            <w:r w:rsidRPr="00516A49">
              <w:rPr>
                <w:rFonts w:ascii="Times New Roman" w:hAnsi="Times New Roman" w:cs="Times New Roman"/>
                <w:sz w:val="20"/>
                <w:szCs w:val="20"/>
              </w:rPr>
              <w:t>4.1) страховать ответственность за нарушение договора оказания аудиторских услуг и (или) ответственность за причинение вреда имуществу других лиц в результате осуществления аудиторской деятельности;</w:t>
            </w:r>
            <w:r>
              <w:rPr>
                <w:rFonts w:ascii="Times New Roman" w:hAnsi="Times New Roman" w:cs="Times New Roman"/>
                <w:sz w:val="20"/>
                <w:szCs w:val="20"/>
              </w:rPr>
              <w:t xml:space="preserve"> …</w:t>
            </w:r>
          </w:p>
          <w:p w:rsidR="004A2CBD" w:rsidRPr="00516A49" w:rsidRDefault="004A2CBD" w:rsidP="004A22CD">
            <w:pPr>
              <w:ind w:firstLine="288"/>
              <w:jc w:val="both"/>
              <w:rPr>
                <w:rFonts w:ascii="Times New Roman" w:hAnsi="Times New Roman" w:cs="Times New Roman"/>
                <w:sz w:val="20"/>
                <w:szCs w:val="20"/>
              </w:rPr>
            </w:pPr>
            <w:r w:rsidRPr="00516A49">
              <w:rPr>
                <w:rFonts w:ascii="Times New Roman" w:hAnsi="Times New Roman" w:cs="Times New Roman"/>
                <w:sz w:val="20"/>
                <w:szCs w:val="20"/>
              </w:rPr>
              <w:t>2. При оказании аудиторских услуг аудиторская организация, индивидуальный аудитор обязаны:</w:t>
            </w:r>
          </w:p>
          <w:p w:rsidR="004A2CBD" w:rsidRPr="00516A49" w:rsidRDefault="004A2CBD" w:rsidP="00B03BD2">
            <w:pPr>
              <w:ind w:firstLine="288"/>
              <w:jc w:val="both"/>
              <w:rPr>
                <w:rFonts w:ascii="Times New Roman" w:hAnsi="Times New Roman" w:cs="Times New Roman"/>
                <w:sz w:val="20"/>
                <w:szCs w:val="20"/>
              </w:rPr>
            </w:pPr>
            <w:r w:rsidRPr="00516A49">
              <w:rPr>
                <w:rFonts w:ascii="Times New Roman" w:hAnsi="Times New Roman" w:cs="Times New Roman"/>
                <w:sz w:val="20"/>
                <w:szCs w:val="20"/>
              </w:rPr>
              <w:t>1) предоставлять по требованию аудируемого лица обоснования замечаний и выводов аудиторской организации, индивидуального аудитора, а также информацию о своем членстве в саморегулируемой организации аудиторов;</w:t>
            </w:r>
            <w:r>
              <w:rPr>
                <w:rFonts w:ascii="Times New Roman" w:hAnsi="Times New Roman" w:cs="Times New Roman"/>
                <w:sz w:val="20"/>
                <w:szCs w:val="20"/>
              </w:rPr>
              <w:t xml:space="preserve"> …</w:t>
            </w:r>
          </w:p>
          <w:p w:rsidR="004A2CBD" w:rsidRPr="00036398" w:rsidRDefault="004A2CBD" w:rsidP="00431781">
            <w:pPr>
              <w:ind w:firstLine="288"/>
              <w:jc w:val="both"/>
              <w:rPr>
                <w:rFonts w:ascii="Times New Roman" w:hAnsi="Times New Roman" w:cs="Times New Roman"/>
                <w:b/>
                <w:i/>
                <w:sz w:val="20"/>
                <w:szCs w:val="20"/>
              </w:rPr>
            </w:pPr>
          </w:p>
        </w:tc>
        <w:tc>
          <w:tcPr>
            <w:tcW w:w="5528" w:type="dxa"/>
          </w:tcPr>
          <w:p w:rsidR="004A2CBD" w:rsidRPr="00516A49" w:rsidRDefault="004A2CBD" w:rsidP="004A22CD">
            <w:pPr>
              <w:ind w:firstLine="288"/>
              <w:jc w:val="both"/>
              <w:rPr>
                <w:rFonts w:ascii="Times New Roman" w:hAnsi="Times New Roman" w:cs="Times New Roman"/>
                <w:b/>
                <w:i/>
                <w:sz w:val="20"/>
                <w:szCs w:val="20"/>
              </w:rPr>
            </w:pPr>
            <w:r w:rsidRPr="00516A49">
              <w:rPr>
                <w:rFonts w:ascii="Times New Roman" w:hAnsi="Times New Roman" w:cs="Times New Roman"/>
                <w:b/>
                <w:i/>
                <w:sz w:val="20"/>
                <w:szCs w:val="20"/>
              </w:rPr>
              <w:t>Статья 13. Права и обязанности аудиторской организации, индивидуального аудитора</w:t>
            </w:r>
          </w:p>
          <w:p w:rsidR="004A2CBD" w:rsidRPr="00516A49" w:rsidRDefault="004A2CBD" w:rsidP="004A22CD">
            <w:pPr>
              <w:ind w:firstLine="288"/>
              <w:jc w:val="both"/>
              <w:rPr>
                <w:rFonts w:ascii="Times New Roman" w:hAnsi="Times New Roman" w:cs="Times New Roman"/>
                <w:sz w:val="20"/>
                <w:szCs w:val="20"/>
              </w:rPr>
            </w:pPr>
            <w:r w:rsidRPr="00516A49">
              <w:rPr>
                <w:rFonts w:ascii="Times New Roman" w:hAnsi="Times New Roman" w:cs="Times New Roman"/>
                <w:sz w:val="20"/>
                <w:szCs w:val="20"/>
              </w:rPr>
              <w:t>1. При оказании аудиторских услуг аудиторская организация, индивидуальный аудитор вправе:</w:t>
            </w:r>
            <w:r>
              <w:rPr>
                <w:rFonts w:ascii="Times New Roman" w:hAnsi="Times New Roman" w:cs="Times New Roman"/>
                <w:sz w:val="20"/>
                <w:szCs w:val="20"/>
              </w:rPr>
              <w:t xml:space="preserve"> …</w:t>
            </w:r>
          </w:p>
          <w:p w:rsidR="004A2CBD" w:rsidRPr="00516A49" w:rsidRDefault="004A2CBD" w:rsidP="004A22CD">
            <w:pPr>
              <w:ind w:firstLine="288"/>
              <w:jc w:val="both"/>
              <w:rPr>
                <w:rFonts w:ascii="Times New Roman" w:hAnsi="Times New Roman" w:cs="Times New Roman"/>
                <w:sz w:val="20"/>
                <w:szCs w:val="20"/>
              </w:rPr>
            </w:pPr>
            <w:r w:rsidRPr="00B03BD2">
              <w:rPr>
                <w:rFonts w:ascii="Times New Roman" w:hAnsi="Times New Roman" w:cs="Times New Roman"/>
                <w:b/>
                <w:strike/>
                <w:sz w:val="20"/>
                <w:szCs w:val="20"/>
              </w:rPr>
              <w:t>4.1) страховать ответственность за нарушение договора оказания аудиторских услуг и (или) ответственность за причинение вреда имуществу других лиц в результате осуществления аудиторской деятельности;</w:t>
            </w:r>
            <w:r>
              <w:rPr>
                <w:rFonts w:ascii="Times New Roman" w:hAnsi="Times New Roman" w:cs="Times New Roman"/>
                <w:b/>
                <w:strike/>
                <w:sz w:val="20"/>
                <w:szCs w:val="20"/>
              </w:rPr>
              <w:t xml:space="preserve"> </w:t>
            </w:r>
            <w:r>
              <w:rPr>
                <w:rFonts w:ascii="Times New Roman" w:hAnsi="Times New Roman" w:cs="Times New Roman"/>
                <w:sz w:val="20"/>
                <w:szCs w:val="20"/>
              </w:rPr>
              <w:t>…</w:t>
            </w:r>
          </w:p>
          <w:p w:rsidR="004A2CBD" w:rsidRPr="00516A49" w:rsidRDefault="004A2CBD" w:rsidP="004A22CD">
            <w:pPr>
              <w:ind w:firstLine="288"/>
              <w:jc w:val="both"/>
              <w:rPr>
                <w:rFonts w:ascii="Times New Roman" w:hAnsi="Times New Roman" w:cs="Times New Roman"/>
                <w:sz w:val="20"/>
                <w:szCs w:val="20"/>
              </w:rPr>
            </w:pPr>
            <w:r w:rsidRPr="00516A49">
              <w:rPr>
                <w:rFonts w:ascii="Times New Roman" w:hAnsi="Times New Roman" w:cs="Times New Roman"/>
                <w:sz w:val="20"/>
                <w:szCs w:val="20"/>
              </w:rPr>
              <w:t>2. При оказании аудиторских услуг аудиторская организация, индивидуальный аудитор обязаны:</w:t>
            </w:r>
          </w:p>
          <w:p w:rsidR="004A2CBD" w:rsidRDefault="004A2CBD" w:rsidP="00B03BD2">
            <w:pPr>
              <w:ind w:firstLine="288"/>
              <w:jc w:val="both"/>
              <w:rPr>
                <w:rFonts w:ascii="Times New Roman" w:hAnsi="Times New Roman" w:cs="Times New Roman"/>
                <w:sz w:val="20"/>
                <w:szCs w:val="20"/>
              </w:rPr>
            </w:pPr>
            <w:r w:rsidRPr="00516A49">
              <w:rPr>
                <w:rFonts w:ascii="Times New Roman" w:hAnsi="Times New Roman" w:cs="Times New Roman"/>
                <w:sz w:val="20"/>
                <w:szCs w:val="20"/>
              </w:rPr>
              <w:t xml:space="preserve">1) предоставлять по требованию аудируемого лица обоснования замечаний и выводов аудиторской организации, индивидуального аудитора, </w:t>
            </w:r>
            <w:r w:rsidRPr="00B03BD2">
              <w:rPr>
                <w:rFonts w:ascii="Times New Roman" w:hAnsi="Times New Roman" w:cs="Times New Roman"/>
                <w:b/>
                <w:strike/>
                <w:sz w:val="20"/>
                <w:szCs w:val="20"/>
              </w:rPr>
              <w:t>а также</w:t>
            </w:r>
            <w:r w:rsidRPr="00516A49">
              <w:rPr>
                <w:rFonts w:ascii="Times New Roman" w:hAnsi="Times New Roman" w:cs="Times New Roman"/>
                <w:sz w:val="20"/>
                <w:szCs w:val="20"/>
              </w:rPr>
              <w:t xml:space="preserve"> информацию о своем членстве в саморегулируемой организации аудиторов</w:t>
            </w:r>
            <w:r w:rsidRPr="00B03BD2">
              <w:rPr>
                <w:rFonts w:ascii="Times New Roman" w:hAnsi="Times New Roman" w:cs="Times New Roman"/>
                <w:b/>
                <w:sz w:val="20"/>
                <w:szCs w:val="20"/>
              </w:rPr>
              <w:t>, а по требованию аудируемого лица, указанного в пунктах 1 – 4 части 1 статьи 5 настоящего Федерального закона – информацию о соответствии требованиям, установленным в частях 3.1 и 3.2 статьи 5 настоящего Федерального закона</w:t>
            </w:r>
            <w:r w:rsidRPr="00516A49">
              <w:rPr>
                <w:rFonts w:ascii="Times New Roman" w:hAnsi="Times New Roman" w:cs="Times New Roman"/>
                <w:sz w:val="20"/>
                <w:szCs w:val="20"/>
              </w:rPr>
              <w:t>;</w:t>
            </w:r>
            <w:r>
              <w:rPr>
                <w:rFonts w:ascii="Times New Roman" w:hAnsi="Times New Roman" w:cs="Times New Roman"/>
                <w:sz w:val="20"/>
                <w:szCs w:val="20"/>
              </w:rPr>
              <w:t xml:space="preserve"> …</w:t>
            </w:r>
          </w:p>
          <w:p w:rsidR="004A2CBD" w:rsidRDefault="004A2CBD" w:rsidP="00B03BD2">
            <w:pPr>
              <w:ind w:firstLine="288"/>
              <w:jc w:val="both"/>
              <w:rPr>
                <w:rFonts w:ascii="Times New Roman" w:hAnsi="Times New Roman" w:cs="Times New Roman"/>
                <w:b/>
                <w:sz w:val="20"/>
                <w:szCs w:val="20"/>
              </w:rPr>
            </w:pPr>
            <w:r>
              <w:rPr>
                <w:rFonts w:ascii="Times New Roman" w:hAnsi="Times New Roman" w:cs="Times New Roman"/>
                <w:b/>
                <w:sz w:val="20"/>
                <w:szCs w:val="20"/>
              </w:rPr>
              <w:t>3.2) страховать ответственность за нарушение договора оказания аудиторских услуг и (или) ответственность за причинение вреда имуществу других лиц в результате осуществления аудиторской деятельности;</w:t>
            </w:r>
          </w:p>
          <w:p w:rsidR="004A2CBD" w:rsidRPr="00E235B9" w:rsidRDefault="004A2CBD" w:rsidP="00F941F8">
            <w:pPr>
              <w:ind w:firstLine="288"/>
              <w:jc w:val="both"/>
              <w:rPr>
                <w:rFonts w:ascii="Times New Roman" w:hAnsi="Times New Roman" w:cs="Times New Roman"/>
                <w:sz w:val="20"/>
                <w:szCs w:val="20"/>
              </w:rPr>
            </w:pPr>
            <w:r>
              <w:rPr>
                <w:rFonts w:ascii="Times New Roman" w:hAnsi="Times New Roman" w:cs="Times New Roman"/>
                <w:b/>
                <w:sz w:val="20"/>
                <w:szCs w:val="20"/>
              </w:rPr>
              <w:t>3.3) сообщать в письменной форме Банку России об отказе аудируемого лица, указанного в пункте 1 – 4 части 1 статьи 5 настоящего Федерального закона, от проведения обязательного аудита в срок не позднее 10 рабочих дней со дня, следующего за днем получения от аудируемого лица письменного уведомления, либо о своем отказе от проведения обязательного аудита – в срок не позднее 10 рабочих дней со дня принятия соответствующего решения.</w:t>
            </w:r>
            <w:r>
              <w:rPr>
                <w:rFonts w:ascii="Times New Roman" w:hAnsi="Times New Roman" w:cs="Times New Roman"/>
                <w:sz w:val="20"/>
                <w:szCs w:val="20"/>
              </w:rPr>
              <w:t xml:space="preserve">      …</w:t>
            </w:r>
          </w:p>
        </w:tc>
        <w:tc>
          <w:tcPr>
            <w:tcW w:w="4708" w:type="dxa"/>
          </w:tcPr>
          <w:p w:rsidR="004A2CBD" w:rsidRPr="00E235B9" w:rsidRDefault="004A2CBD" w:rsidP="00474E47">
            <w:pPr>
              <w:jc w:val="both"/>
              <w:rPr>
                <w:rFonts w:ascii="Times New Roman" w:hAnsi="Times New Roman" w:cs="Times New Roman"/>
                <w:sz w:val="20"/>
                <w:szCs w:val="20"/>
              </w:rPr>
            </w:pPr>
          </w:p>
        </w:tc>
      </w:tr>
      <w:tr w:rsidR="004A2CBD" w:rsidRPr="000A7D7A" w:rsidTr="004A2CBD">
        <w:tc>
          <w:tcPr>
            <w:tcW w:w="567" w:type="dxa"/>
          </w:tcPr>
          <w:p w:rsidR="004A2CBD" w:rsidRPr="00E235B9" w:rsidRDefault="004A2CBD" w:rsidP="00CC63F7">
            <w:pPr>
              <w:rPr>
                <w:rFonts w:ascii="Times New Roman" w:hAnsi="Times New Roman" w:cs="Times New Roman"/>
                <w:sz w:val="20"/>
                <w:szCs w:val="20"/>
              </w:rPr>
            </w:pPr>
            <w:r>
              <w:rPr>
                <w:rFonts w:ascii="Times New Roman" w:hAnsi="Times New Roman" w:cs="Times New Roman"/>
                <w:sz w:val="20"/>
                <w:szCs w:val="20"/>
              </w:rPr>
              <w:t>11</w:t>
            </w:r>
          </w:p>
        </w:tc>
        <w:tc>
          <w:tcPr>
            <w:tcW w:w="4790" w:type="dxa"/>
          </w:tcPr>
          <w:p w:rsidR="004A2CBD" w:rsidRPr="00500F63" w:rsidRDefault="004A2CBD" w:rsidP="00500F63">
            <w:pPr>
              <w:autoSpaceDE w:val="0"/>
              <w:autoSpaceDN w:val="0"/>
              <w:adjustRightInd w:val="0"/>
              <w:ind w:firstLine="288"/>
              <w:jc w:val="both"/>
              <w:outlineLvl w:val="0"/>
              <w:rPr>
                <w:rFonts w:ascii="Times New Roman" w:hAnsi="Times New Roman" w:cs="Times New Roman"/>
                <w:b/>
                <w:i/>
                <w:sz w:val="20"/>
                <w:szCs w:val="20"/>
              </w:rPr>
            </w:pPr>
            <w:r w:rsidRPr="00500F63">
              <w:rPr>
                <w:rFonts w:ascii="Times New Roman" w:hAnsi="Times New Roman" w:cs="Times New Roman"/>
                <w:b/>
                <w:i/>
                <w:sz w:val="20"/>
                <w:szCs w:val="20"/>
              </w:rPr>
              <w:t>Статья 14. Права и обязанности аудируемого лица, лица, заключившего договор оказания аудиторских услуг</w:t>
            </w:r>
          </w:p>
          <w:p w:rsidR="004A2CBD" w:rsidRPr="00500F63" w:rsidRDefault="004A2CBD" w:rsidP="00500F63">
            <w:pPr>
              <w:autoSpaceDE w:val="0"/>
              <w:autoSpaceDN w:val="0"/>
              <w:adjustRightInd w:val="0"/>
              <w:ind w:firstLine="288"/>
              <w:jc w:val="both"/>
              <w:rPr>
                <w:rFonts w:ascii="Times New Roman" w:hAnsi="Times New Roman" w:cs="Times New Roman"/>
                <w:sz w:val="20"/>
                <w:szCs w:val="20"/>
              </w:rPr>
            </w:pPr>
            <w:r w:rsidRPr="00500F63">
              <w:rPr>
                <w:rFonts w:ascii="Times New Roman" w:hAnsi="Times New Roman" w:cs="Times New Roman"/>
                <w:sz w:val="20"/>
                <w:szCs w:val="20"/>
              </w:rPr>
              <w:t>1. При оказании аудиторских услуг аудируемое лицо, лицо, заключившее договор оказания аудиторских услуг, вправе:</w:t>
            </w:r>
          </w:p>
          <w:p w:rsidR="004A2CBD" w:rsidRPr="00500F63" w:rsidRDefault="004A2CBD" w:rsidP="00500F63">
            <w:pPr>
              <w:autoSpaceDE w:val="0"/>
              <w:autoSpaceDN w:val="0"/>
              <w:adjustRightInd w:val="0"/>
              <w:ind w:firstLine="288"/>
              <w:jc w:val="both"/>
              <w:rPr>
                <w:rFonts w:ascii="Times New Roman" w:hAnsi="Times New Roman" w:cs="Times New Roman"/>
                <w:sz w:val="20"/>
                <w:szCs w:val="20"/>
              </w:rPr>
            </w:pPr>
            <w:r w:rsidRPr="00500F63">
              <w:rPr>
                <w:rFonts w:ascii="Times New Roman" w:hAnsi="Times New Roman" w:cs="Times New Roman"/>
                <w:sz w:val="20"/>
                <w:szCs w:val="20"/>
              </w:rPr>
              <w:t>1) требовать и получать от аудиторской организации, индивидуального аудитора обоснования замечаний и выводов аудиторской организации, индивидуального аудитора, а также информацию о членстве аудиторской организации, индивидуального аудитора в саморегулируемой организации аудиторов;</w:t>
            </w:r>
            <w:r>
              <w:rPr>
                <w:rFonts w:ascii="Times New Roman" w:hAnsi="Times New Roman" w:cs="Times New Roman"/>
                <w:sz w:val="20"/>
                <w:szCs w:val="20"/>
              </w:rPr>
              <w:t xml:space="preserve"> …</w:t>
            </w:r>
          </w:p>
          <w:p w:rsidR="004A2CBD" w:rsidRPr="00500F63" w:rsidRDefault="004A2CBD" w:rsidP="00500F63">
            <w:pPr>
              <w:autoSpaceDE w:val="0"/>
              <w:autoSpaceDN w:val="0"/>
              <w:adjustRightInd w:val="0"/>
              <w:ind w:firstLine="288"/>
              <w:jc w:val="both"/>
              <w:rPr>
                <w:rFonts w:ascii="Times New Roman" w:hAnsi="Times New Roman" w:cs="Times New Roman"/>
                <w:sz w:val="20"/>
                <w:szCs w:val="20"/>
              </w:rPr>
            </w:pPr>
            <w:r w:rsidRPr="00500F63">
              <w:rPr>
                <w:rFonts w:ascii="Times New Roman" w:hAnsi="Times New Roman" w:cs="Times New Roman"/>
                <w:sz w:val="20"/>
                <w:szCs w:val="20"/>
              </w:rPr>
              <w:t>2. При оказании аудиторских услуг аудируемое лицо, лицо, заключившее договор оказания аудиторских услуг, обязано:</w:t>
            </w:r>
            <w:r>
              <w:rPr>
                <w:rFonts w:ascii="Times New Roman" w:hAnsi="Times New Roman" w:cs="Times New Roman"/>
                <w:sz w:val="20"/>
                <w:szCs w:val="20"/>
              </w:rPr>
              <w:t xml:space="preserve"> …</w:t>
            </w:r>
          </w:p>
          <w:p w:rsidR="004A2CBD" w:rsidRPr="00500F63" w:rsidRDefault="004A2CBD" w:rsidP="00CE5BF6">
            <w:pPr>
              <w:autoSpaceDE w:val="0"/>
              <w:autoSpaceDN w:val="0"/>
              <w:adjustRightInd w:val="0"/>
              <w:ind w:firstLine="288"/>
              <w:jc w:val="both"/>
              <w:rPr>
                <w:rFonts w:ascii="Times New Roman" w:hAnsi="Times New Roman" w:cs="Times New Roman"/>
                <w:b/>
                <w:i/>
                <w:sz w:val="20"/>
                <w:szCs w:val="20"/>
              </w:rPr>
            </w:pPr>
            <w:r w:rsidRPr="00500F63">
              <w:rPr>
                <w:rFonts w:ascii="Times New Roman" w:hAnsi="Times New Roman" w:cs="Times New Roman"/>
                <w:sz w:val="20"/>
                <w:szCs w:val="20"/>
              </w:rPr>
              <w:t xml:space="preserve">2) не предпринимать каких бы то ни было действий, направленных на сужение круга вопросов, подлежащих выяснению при проведении аудита и оказании сопутствующих аудиту услуг, а также на сокрытие (ограничение доступа) информации и документации, запрашиваемых аудиторской организацией, индивидуальным аудитором. Наличие в запрашиваемых аудиторской организацией, индивидуальным аудитором для проведения аудита и оказания сопутствующих аудиту услуг информации и документации сведений, содержащих </w:t>
            </w:r>
            <w:hyperlink r:id="rId8" w:history="1">
              <w:r w:rsidRPr="00500F63">
                <w:rPr>
                  <w:rFonts w:ascii="Times New Roman" w:hAnsi="Times New Roman" w:cs="Times New Roman"/>
                  <w:sz w:val="20"/>
                  <w:szCs w:val="20"/>
                </w:rPr>
                <w:t>коммерческую тайну</w:t>
              </w:r>
            </w:hyperlink>
            <w:r w:rsidRPr="00500F63">
              <w:rPr>
                <w:rFonts w:ascii="Times New Roman" w:hAnsi="Times New Roman" w:cs="Times New Roman"/>
                <w:sz w:val="20"/>
                <w:szCs w:val="20"/>
              </w:rPr>
              <w:t>, не может являться основанием для отказа в их предоставлении;</w:t>
            </w:r>
            <w:r>
              <w:rPr>
                <w:rFonts w:ascii="Times New Roman" w:hAnsi="Times New Roman" w:cs="Times New Roman"/>
                <w:sz w:val="20"/>
                <w:szCs w:val="20"/>
              </w:rPr>
              <w:t xml:space="preserve"> …</w:t>
            </w:r>
          </w:p>
        </w:tc>
        <w:tc>
          <w:tcPr>
            <w:tcW w:w="5528" w:type="dxa"/>
          </w:tcPr>
          <w:p w:rsidR="004A2CBD" w:rsidRPr="00500F63" w:rsidRDefault="004A2CBD" w:rsidP="00500F63">
            <w:pPr>
              <w:autoSpaceDE w:val="0"/>
              <w:autoSpaceDN w:val="0"/>
              <w:adjustRightInd w:val="0"/>
              <w:ind w:firstLine="288"/>
              <w:jc w:val="both"/>
              <w:outlineLvl w:val="0"/>
              <w:rPr>
                <w:rFonts w:ascii="Times New Roman" w:hAnsi="Times New Roman" w:cs="Times New Roman"/>
                <w:b/>
                <w:i/>
                <w:sz w:val="20"/>
                <w:szCs w:val="20"/>
              </w:rPr>
            </w:pPr>
            <w:r w:rsidRPr="00500F63">
              <w:rPr>
                <w:rFonts w:ascii="Times New Roman" w:hAnsi="Times New Roman" w:cs="Times New Roman"/>
                <w:b/>
                <w:i/>
                <w:sz w:val="20"/>
                <w:szCs w:val="20"/>
              </w:rPr>
              <w:t>Статья 14. Права и обязанности аудируемого лица, лица, заключившего договор оказания аудиторских услуг</w:t>
            </w:r>
          </w:p>
          <w:p w:rsidR="004A2CBD" w:rsidRPr="00500F63" w:rsidRDefault="004A2CBD" w:rsidP="00500F63">
            <w:pPr>
              <w:autoSpaceDE w:val="0"/>
              <w:autoSpaceDN w:val="0"/>
              <w:adjustRightInd w:val="0"/>
              <w:ind w:firstLine="288"/>
              <w:jc w:val="both"/>
              <w:rPr>
                <w:rFonts w:ascii="Times New Roman" w:hAnsi="Times New Roman" w:cs="Times New Roman"/>
                <w:sz w:val="20"/>
                <w:szCs w:val="20"/>
              </w:rPr>
            </w:pPr>
            <w:r w:rsidRPr="00500F63">
              <w:rPr>
                <w:rFonts w:ascii="Times New Roman" w:hAnsi="Times New Roman" w:cs="Times New Roman"/>
                <w:sz w:val="20"/>
                <w:szCs w:val="20"/>
              </w:rPr>
              <w:t>1. При оказании аудиторских услуг аудируемое лицо, лицо, заключившее договор оказания аудиторских услуг, вправе:</w:t>
            </w:r>
          </w:p>
          <w:p w:rsidR="004A2CBD" w:rsidRPr="00500F63" w:rsidRDefault="004A2CBD" w:rsidP="00500F63">
            <w:pPr>
              <w:autoSpaceDE w:val="0"/>
              <w:autoSpaceDN w:val="0"/>
              <w:adjustRightInd w:val="0"/>
              <w:ind w:firstLine="288"/>
              <w:jc w:val="both"/>
              <w:rPr>
                <w:rFonts w:ascii="Times New Roman" w:hAnsi="Times New Roman" w:cs="Times New Roman"/>
                <w:sz w:val="20"/>
                <w:szCs w:val="20"/>
              </w:rPr>
            </w:pPr>
            <w:r w:rsidRPr="00500F63">
              <w:rPr>
                <w:rFonts w:ascii="Times New Roman" w:hAnsi="Times New Roman" w:cs="Times New Roman"/>
                <w:sz w:val="20"/>
                <w:szCs w:val="20"/>
              </w:rPr>
              <w:t>1) требовать и получать от аудиторской организации, индивидуального аудитора обоснования замечаний и выводов аудиторской организации, индивидуального аудитора, а также информацию о членстве аудиторской организации, индивидуального аудитора в саморегулируемой организации аудиторов</w:t>
            </w:r>
            <w:r w:rsidRPr="00D51798">
              <w:rPr>
                <w:rFonts w:ascii="Times New Roman" w:hAnsi="Times New Roman" w:cs="Times New Roman"/>
                <w:b/>
                <w:sz w:val="20"/>
                <w:szCs w:val="20"/>
              </w:rPr>
              <w:t>, о соответствии требованиям, устано</w:t>
            </w:r>
            <w:r>
              <w:rPr>
                <w:rFonts w:ascii="Times New Roman" w:hAnsi="Times New Roman" w:cs="Times New Roman"/>
                <w:b/>
                <w:sz w:val="20"/>
                <w:szCs w:val="20"/>
              </w:rPr>
              <w:t>в</w:t>
            </w:r>
            <w:r w:rsidRPr="00D51798">
              <w:rPr>
                <w:rFonts w:ascii="Times New Roman" w:hAnsi="Times New Roman" w:cs="Times New Roman"/>
                <w:b/>
                <w:sz w:val="20"/>
                <w:szCs w:val="20"/>
              </w:rPr>
              <w:t>ленным в частях 3.1 и 3.2 статьи 5 насто</w:t>
            </w:r>
            <w:r>
              <w:rPr>
                <w:rFonts w:ascii="Times New Roman" w:hAnsi="Times New Roman" w:cs="Times New Roman"/>
                <w:b/>
                <w:sz w:val="20"/>
                <w:szCs w:val="20"/>
              </w:rPr>
              <w:t>я</w:t>
            </w:r>
            <w:r w:rsidRPr="00D51798">
              <w:rPr>
                <w:rFonts w:ascii="Times New Roman" w:hAnsi="Times New Roman" w:cs="Times New Roman"/>
                <w:b/>
                <w:sz w:val="20"/>
                <w:szCs w:val="20"/>
              </w:rPr>
              <w:t>щего Федерального закона</w:t>
            </w:r>
            <w:r w:rsidRPr="00500F63">
              <w:rPr>
                <w:rFonts w:ascii="Times New Roman" w:hAnsi="Times New Roman" w:cs="Times New Roman"/>
                <w:sz w:val="20"/>
                <w:szCs w:val="20"/>
              </w:rPr>
              <w:t>;</w:t>
            </w:r>
            <w:r>
              <w:rPr>
                <w:rFonts w:ascii="Times New Roman" w:hAnsi="Times New Roman" w:cs="Times New Roman"/>
                <w:sz w:val="20"/>
                <w:szCs w:val="20"/>
              </w:rPr>
              <w:t xml:space="preserve"> …</w:t>
            </w:r>
          </w:p>
          <w:p w:rsidR="004A2CBD" w:rsidRPr="00500F63" w:rsidRDefault="004A2CBD" w:rsidP="00500F63">
            <w:pPr>
              <w:autoSpaceDE w:val="0"/>
              <w:autoSpaceDN w:val="0"/>
              <w:adjustRightInd w:val="0"/>
              <w:ind w:firstLine="288"/>
              <w:jc w:val="both"/>
              <w:rPr>
                <w:rFonts w:ascii="Times New Roman" w:hAnsi="Times New Roman" w:cs="Times New Roman"/>
                <w:sz w:val="20"/>
                <w:szCs w:val="20"/>
              </w:rPr>
            </w:pPr>
            <w:r w:rsidRPr="00500F63">
              <w:rPr>
                <w:rFonts w:ascii="Times New Roman" w:hAnsi="Times New Roman" w:cs="Times New Roman"/>
                <w:sz w:val="20"/>
                <w:szCs w:val="20"/>
              </w:rPr>
              <w:t>2. При оказании аудиторских услуг аудируемое лицо, лицо, заключившее договор оказания аудиторских услуг, обязано:</w:t>
            </w:r>
            <w:r>
              <w:rPr>
                <w:rFonts w:ascii="Times New Roman" w:hAnsi="Times New Roman" w:cs="Times New Roman"/>
                <w:sz w:val="20"/>
                <w:szCs w:val="20"/>
              </w:rPr>
              <w:t xml:space="preserve"> …</w:t>
            </w:r>
          </w:p>
          <w:p w:rsidR="004A2CBD" w:rsidRDefault="004A2CBD" w:rsidP="00CE5BF6">
            <w:pPr>
              <w:ind w:firstLine="317"/>
              <w:jc w:val="both"/>
              <w:rPr>
                <w:rFonts w:ascii="Times New Roman" w:hAnsi="Times New Roman" w:cs="Times New Roman"/>
                <w:sz w:val="20"/>
                <w:szCs w:val="20"/>
              </w:rPr>
            </w:pPr>
            <w:r w:rsidRPr="006B658A">
              <w:rPr>
                <w:rFonts w:ascii="Times New Roman" w:hAnsi="Times New Roman" w:cs="Times New Roman"/>
                <w:sz w:val="20"/>
                <w:szCs w:val="20"/>
              </w:rPr>
              <w:t>2) не предпринимать каких бы то ни было действий, направленных на сужение круга вопросов, подлежащих выяснению при проведении аудита</w:t>
            </w:r>
            <w:r w:rsidRPr="000C06B4">
              <w:rPr>
                <w:rFonts w:ascii="Times New Roman" w:hAnsi="Times New Roman" w:cs="Times New Roman"/>
                <w:b/>
                <w:sz w:val="20"/>
                <w:szCs w:val="20"/>
              </w:rPr>
              <w:t>,</w:t>
            </w:r>
            <w:r w:rsidRPr="006B658A">
              <w:rPr>
                <w:rFonts w:ascii="Times New Roman" w:hAnsi="Times New Roman" w:cs="Times New Roman"/>
                <w:sz w:val="20"/>
                <w:szCs w:val="20"/>
              </w:rPr>
              <w:t xml:space="preserve"> </w:t>
            </w:r>
            <w:r w:rsidRPr="000C06B4">
              <w:rPr>
                <w:rFonts w:ascii="Times New Roman" w:hAnsi="Times New Roman" w:cs="Times New Roman"/>
                <w:b/>
                <w:strike/>
                <w:sz w:val="20"/>
                <w:szCs w:val="20"/>
              </w:rPr>
              <w:t>и оказании сопутствующих аудиту услуг, а также</w:t>
            </w:r>
            <w:r w:rsidRPr="006B658A">
              <w:rPr>
                <w:rFonts w:ascii="Times New Roman" w:hAnsi="Times New Roman" w:cs="Times New Roman"/>
                <w:sz w:val="20"/>
                <w:szCs w:val="20"/>
              </w:rPr>
              <w:t xml:space="preserve"> на сокрытие (ограничение доступа) информации и документации, запрашиваемых аудиторской организацией, индивидуальным аудитором</w:t>
            </w:r>
            <w:r w:rsidRPr="000C06B4">
              <w:rPr>
                <w:rFonts w:ascii="Times New Roman" w:hAnsi="Times New Roman" w:cs="Times New Roman"/>
                <w:b/>
                <w:sz w:val="20"/>
                <w:szCs w:val="20"/>
              </w:rPr>
              <w:t>, а также на воспрепятствование</w:t>
            </w:r>
            <w:r>
              <w:rPr>
                <w:rFonts w:ascii="Times New Roman" w:hAnsi="Times New Roman" w:cs="Times New Roman"/>
                <w:b/>
                <w:sz w:val="20"/>
                <w:szCs w:val="20"/>
              </w:rPr>
              <w:t xml:space="preserve"> выполнению аудиторской организацией, индивидуальным аудитором иных обязанностей, установленных настоящим Федеральным законом, иными федеральными законами</w:t>
            </w:r>
            <w:r w:rsidRPr="006B658A">
              <w:rPr>
                <w:rFonts w:ascii="Times New Roman" w:hAnsi="Times New Roman" w:cs="Times New Roman"/>
                <w:sz w:val="20"/>
                <w:szCs w:val="20"/>
              </w:rPr>
              <w:t>.</w:t>
            </w:r>
            <w:r>
              <w:rPr>
                <w:rFonts w:ascii="Times New Roman" w:hAnsi="Times New Roman" w:cs="Times New Roman"/>
                <w:sz w:val="20"/>
                <w:szCs w:val="20"/>
              </w:rPr>
              <w:t xml:space="preserve"> </w:t>
            </w:r>
            <w:r w:rsidRPr="006B658A">
              <w:rPr>
                <w:rFonts w:ascii="Times New Roman" w:hAnsi="Times New Roman" w:cs="Times New Roman"/>
                <w:sz w:val="20"/>
                <w:szCs w:val="20"/>
              </w:rPr>
              <w:t xml:space="preserve">Наличие в запрашиваемых аудиторской организацией, индивидуальным аудитором для проведения аудита </w:t>
            </w:r>
            <w:r w:rsidRPr="000C06B4">
              <w:rPr>
                <w:rFonts w:ascii="Times New Roman" w:hAnsi="Times New Roman" w:cs="Times New Roman"/>
                <w:b/>
                <w:strike/>
                <w:sz w:val="20"/>
                <w:szCs w:val="20"/>
              </w:rPr>
              <w:t>и оказания сопутствующих аудиту услуг</w:t>
            </w:r>
            <w:r w:rsidRPr="006B658A">
              <w:rPr>
                <w:rFonts w:ascii="Times New Roman" w:hAnsi="Times New Roman" w:cs="Times New Roman"/>
                <w:sz w:val="20"/>
                <w:szCs w:val="20"/>
              </w:rPr>
              <w:t xml:space="preserve"> информации и документации сведений, содержащих коммерческую тайну, не может являться основанием для отказа в их предоставлении;</w:t>
            </w:r>
            <w:r>
              <w:rPr>
                <w:rFonts w:ascii="Times New Roman" w:hAnsi="Times New Roman" w:cs="Times New Roman"/>
                <w:sz w:val="20"/>
                <w:szCs w:val="20"/>
              </w:rPr>
              <w:t xml:space="preserve"> …</w:t>
            </w:r>
          </w:p>
          <w:p w:rsidR="004A2CBD" w:rsidRPr="00E235B9" w:rsidRDefault="004A2CBD" w:rsidP="00520DB7">
            <w:pPr>
              <w:ind w:firstLine="317"/>
              <w:jc w:val="both"/>
              <w:rPr>
                <w:rFonts w:ascii="Times New Roman" w:hAnsi="Times New Roman" w:cs="Times New Roman"/>
                <w:sz w:val="20"/>
                <w:szCs w:val="20"/>
              </w:rPr>
            </w:pPr>
            <w:r w:rsidRPr="00150281">
              <w:rPr>
                <w:rFonts w:ascii="Times New Roman" w:hAnsi="Times New Roman" w:cs="Times New Roman"/>
                <w:b/>
                <w:sz w:val="20"/>
                <w:szCs w:val="20"/>
              </w:rPr>
              <w:t>4.</w:t>
            </w:r>
            <w:r>
              <w:rPr>
                <w:rFonts w:ascii="Times New Roman" w:hAnsi="Times New Roman" w:cs="Times New Roman"/>
                <w:b/>
                <w:sz w:val="20"/>
                <w:szCs w:val="20"/>
              </w:rPr>
              <w:t xml:space="preserve"> Организация, в целях осуществления аудита бухгалтерской (финансовой)</w:t>
            </w:r>
            <w:r w:rsidRPr="00150281">
              <w:rPr>
                <w:rFonts w:ascii="Times New Roman" w:hAnsi="Times New Roman" w:cs="Times New Roman"/>
                <w:b/>
                <w:sz w:val="20"/>
                <w:szCs w:val="20"/>
              </w:rPr>
              <w:t xml:space="preserve"> </w:t>
            </w:r>
            <w:r>
              <w:rPr>
                <w:rFonts w:ascii="Times New Roman" w:hAnsi="Times New Roman" w:cs="Times New Roman"/>
                <w:b/>
                <w:sz w:val="20"/>
                <w:szCs w:val="20"/>
              </w:rPr>
              <w:t xml:space="preserve"> отчетности, указанной в части 3 статьи 5 настоящего Федерального закона, заключает договор на проведение аудита с аудиторской организацией при условии, что такая аудиторская организация на дату проведения годового общего собрания акционеров (очередного общего собрания участников) или принятия уполномоченным органом управления такой организации решения об утверждении аудиторской организации, если принятие такого решения предусмотрено федеральным законом, включена в реестр аудиторских организаций, имеющих право проводить аудит бухгалтерской (финансовой) отчетности, указанной в части 3 статьи 5 настоящего Федерального закона.</w:t>
            </w:r>
          </w:p>
        </w:tc>
        <w:tc>
          <w:tcPr>
            <w:tcW w:w="4708" w:type="dxa"/>
          </w:tcPr>
          <w:p w:rsidR="004A2CBD" w:rsidRDefault="004A2CBD" w:rsidP="00474E47">
            <w:pPr>
              <w:jc w:val="both"/>
              <w:rPr>
                <w:rFonts w:ascii="Times New Roman" w:hAnsi="Times New Roman" w:cs="Times New Roman"/>
                <w:sz w:val="20"/>
                <w:szCs w:val="20"/>
              </w:rPr>
            </w:pPr>
          </w:p>
          <w:p w:rsidR="004A2CBD" w:rsidRPr="00E235B9" w:rsidRDefault="004A2CBD" w:rsidP="004A2CBD">
            <w:pPr>
              <w:ind w:left="34" w:hanging="34"/>
              <w:jc w:val="both"/>
              <w:rPr>
                <w:rFonts w:ascii="Times New Roman" w:hAnsi="Times New Roman" w:cs="Times New Roman"/>
                <w:sz w:val="20"/>
                <w:szCs w:val="20"/>
              </w:rPr>
            </w:pPr>
          </w:p>
        </w:tc>
      </w:tr>
      <w:tr w:rsidR="004A2CBD" w:rsidRPr="000A7D7A" w:rsidTr="004A2CBD">
        <w:tc>
          <w:tcPr>
            <w:tcW w:w="567" w:type="dxa"/>
          </w:tcPr>
          <w:p w:rsidR="004A2CBD" w:rsidRPr="00E235B9" w:rsidRDefault="004A2CBD" w:rsidP="00A96067">
            <w:pPr>
              <w:jc w:val="center"/>
              <w:rPr>
                <w:rFonts w:ascii="Times New Roman" w:hAnsi="Times New Roman" w:cs="Times New Roman"/>
                <w:sz w:val="20"/>
                <w:szCs w:val="20"/>
              </w:rPr>
            </w:pPr>
            <w:r>
              <w:rPr>
                <w:rFonts w:ascii="Times New Roman" w:hAnsi="Times New Roman" w:cs="Times New Roman"/>
                <w:sz w:val="20"/>
                <w:szCs w:val="20"/>
              </w:rPr>
              <w:t>12</w:t>
            </w:r>
          </w:p>
        </w:tc>
        <w:tc>
          <w:tcPr>
            <w:tcW w:w="4790" w:type="dxa"/>
          </w:tcPr>
          <w:p w:rsidR="004A2CBD" w:rsidRPr="00E235B9" w:rsidRDefault="004A2CBD" w:rsidP="00CB15D1">
            <w:pPr>
              <w:rPr>
                <w:rFonts w:ascii="Times New Roman" w:hAnsi="Times New Roman" w:cs="Times New Roman"/>
                <w:sz w:val="20"/>
                <w:szCs w:val="20"/>
              </w:rPr>
            </w:pPr>
          </w:p>
        </w:tc>
        <w:tc>
          <w:tcPr>
            <w:tcW w:w="5528" w:type="dxa"/>
          </w:tcPr>
          <w:p w:rsidR="004A2CBD" w:rsidRPr="00205E4A" w:rsidRDefault="004A2CBD" w:rsidP="0097146A">
            <w:pPr>
              <w:ind w:firstLine="317"/>
              <w:jc w:val="both"/>
              <w:rPr>
                <w:rFonts w:ascii="Times New Roman" w:hAnsi="Times New Roman" w:cs="Times New Roman"/>
                <w:b/>
                <w:i/>
                <w:sz w:val="20"/>
                <w:szCs w:val="20"/>
              </w:rPr>
            </w:pPr>
            <w:r w:rsidRPr="00205E4A">
              <w:rPr>
                <w:rFonts w:ascii="Times New Roman" w:hAnsi="Times New Roman" w:cs="Times New Roman"/>
                <w:b/>
                <w:i/>
                <w:sz w:val="20"/>
                <w:szCs w:val="20"/>
              </w:rPr>
              <w:t>Статья 14.1. Взаимодействие аудиторской организации и Банка России</w:t>
            </w:r>
          </w:p>
          <w:p w:rsidR="004A2CBD" w:rsidRPr="00D46529" w:rsidRDefault="004A2CBD" w:rsidP="00D46529">
            <w:pPr>
              <w:ind w:firstLine="317"/>
              <w:jc w:val="both"/>
              <w:rPr>
                <w:rFonts w:ascii="Times New Roman" w:hAnsi="Times New Roman" w:cs="Times New Roman"/>
                <w:b/>
                <w:sz w:val="20"/>
                <w:szCs w:val="20"/>
              </w:rPr>
            </w:pPr>
            <w:r w:rsidRPr="00D46529">
              <w:rPr>
                <w:rFonts w:ascii="Times New Roman" w:hAnsi="Times New Roman" w:cs="Times New Roman"/>
                <w:b/>
                <w:sz w:val="20"/>
                <w:szCs w:val="20"/>
              </w:rPr>
              <w:t>1.</w:t>
            </w:r>
            <w:r w:rsidRPr="00D46529">
              <w:rPr>
                <w:rFonts w:ascii="Times New Roman" w:hAnsi="Times New Roman" w:cs="Times New Roman"/>
                <w:b/>
                <w:sz w:val="20"/>
                <w:szCs w:val="20"/>
              </w:rPr>
              <w:tab/>
              <w:t xml:space="preserve"> В случае, если по результатам проведенного аудита бухгалтерской (финансовой) отчетности, указанной в части 3 статьи 5 настоящего Федерального закона, выявлены существенные нарушения требований, установленных федеральными законами и принятыми в соответствии с ними нормативными актами Банка России, и (или) обстоятельства, которые могут привести к прекращению деятельности аудируемого лица, и (или) обстоятельства, которые оказали или могут оказать существенное влияние на достоверность проверенной бухгалтерской (финансовой) отчетности, в том числе существенные риски, принятые на себя аудируемым лицом, события и (или) условия, которые могут поставить под сомнение способность аудируемого лица непрерывно продолжать свою деятельность, аудиторская организация, обязана не позднее 10 рабочих дней с даты аудиторского заключения в письменной форме информировать об этом Банк России, указав выявленные нарушения требований, установленных федеральными законами и принятыми в соответствии с ними нормативными актами Банка России, и (или) обстоятельства, которые могут привести к прекращению деятельности аудируемого лица, и (или) обстоятельства, которые оказали или могут оказать существенное влияние на достоверность проверенной бухгалтерской (финансовой) отчетности, в том числе существенные риски, принятые на себя аудируемым лицом, события и (или) условия, которые могут поставить под сомнение способность аудируемого лица непрерывно продолжать свою деятельность.</w:t>
            </w:r>
          </w:p>
          <w:p w:rsidR="004A2CBD" w:rsidRPr="00D46529" w:rsidRDefault="004A2CBD" w:rsidP="00D46529">
            <w:pPr>
              <w:ind w:firstLine="317"/>
              <w:jc w:val="both"/>
              <w:rPr>
                <w:rFonts w:ascii="Times New Roman" w:hAnsi="Times New Roman" w:cs="Times New Roman"/>
                <w:b/>
                <w:sz w:val="20"/>
                <w:szCs w:val="20"/>
              </w:rPr>
            </w:pPr>
            <w:r w:rsidRPr="00D46529">
              <w:rPr>
                <w:rFonts w:ascii="Times New Roman" w:hAnsi="Times New Roman" w:cs="Times New Roman"/>
                <w:b/>
                <w:sz w:val="20"/>
                <w:szCs w:val="20"/>
              </w:rPr>
              <w:t>2.</w:t>
            </w:r>
            <w:r w:rsidRPr="00D46529">
              <w:rPr>
                <w:rFonts w:ascii="Times New Roman" w:hAnsi="Times New Roman" w:cs="Times New Roman"/>
                <w:b/>
                <w:sz w:val="20"/>
                <w:szCs w:val="20"/>
              </w:rPr>
              <w:tab/>
              <w:t xml:space="preserve"> Аудиторская организация вправе запросить у Банка России в письменной форме необходимую для проведения аудита бухгалтерской (финансовой) отчетности, указанной в части 3 статьи 5 настоящего Федерального закона, доведенную до аудируемого лица информацию:</w:t>
            </w:r>
          </w:p>
          <w:p w:rsidR="004A2CBD" w:rsidRPr="00D46529" w:rsidRDefault="004A2CBD" w:rsidP="00D46529">
            <w:pPr>
              <w:ind w:firstLine="317"/>
              <w:jc w:val="both"/>
              <w:rPr>
                <w:rFonts w:ascii="Times New Roman" w:hAnsi="Times New Roman" w:cs="Times New Roman"/>
                <w:b/>
                <w:sz w:val="20"/>
                <w:szCs w:val="20"/>
              </w:rPr>
            </w:pPr>
            <w:r w:rsidRPr="00D46529">
              <w:rPr>
                <w:rFonts w:ascii="Times New Roman" w:hAnsi="Times New Roman" w:cs="Times New Roman"/>
                <w:b/>
                <w:sz w:val="20"/>
                <w:szCs w:val="20"/>
              </w:rPr>
              <w:t>о фактах несоблюдения аудируемым лицом значений обязательных нормативов либо требований финансовой устойчивости и платежеспособности, установленных Банком России;</w:t>
            </w:r>
          </w:p>
          <w:p w:rsidR="004A2CBD" w:rsidRPr="00D46529" w:rsidRDefault="004A2CBD" w:rsidP="00D46529">
            <w:pPr>
              <w:ind w:firstLine="317"/>
              <w:jc w:val="both"/>
              <w:rPr>
                <w:rFonts w:ascii="Times New Roman" w:hAnsi="Times New Roman" w:cs="Times New Roman"/>
                <w:b/>
                <w:sz w:val="20"/>
                <w:szCs w:val="20"/>
              </w:rPr>
            </w:pPr>
            <w:r w:rsidRPr="00D46529">
              <w:rPr>
                <w:rFonts w:ascii="Times New Roman" w:hAnsi="Times New Roman" w:cs="Times New Roman"/>
                <w:b/>
                <w:sz w:val="20"/>
                <w:szCs w:val="20"/>
              </w:rPr>
              <w:t>о несоответствии систем управления рисками и внутреннего контроля аудируемого лица требованиям Банка России;</w:t>
            </w:r>
          </w:p>
          <w:p w:rsidR="004A2CBD" w:rsidRPr="00D46529" w:rsidRDefault="004A2CBD" w:rsidP="00D46529">
            <w:pPr>
              <w:ind w:firstLine="317"/>
              <w:jc w:val="both"/>
              <w:rPr>
                <w:rFonts w:ascii="Times New Roman" w:hAnsi="Times New Roman" w:cs="Times New Roman"/>
                <w:b/>
                <w:sz w:val="20"/>
                <w:szCs w:val="20"/>
              </w:rPr>
            </w:pPr>
            <w:r w:rsidRPr="00D46529">
              <w:rPr>
                <w:rFonts w:ascii="Times New Roman" w:hAnsi="Times New Roman" w:cs="Times New Roman"/>
                <w:b/>
                <w:sz w:val="20"/>
                <w:szCs w:val="20"/>
              </w:rPr>
              <w:t xml:space="preserve">о </w:t>
            </w:r>
            <w:r>
              <w:rPr>
                <w:rFonts w:ascii="Times New Roman" w:hAnsi="Times New Roman" w:cs="Times New Roman"/>
                <w:b/>
                <w:sz w:val="20"/>
                <w:szCs w:val="20"/>
              </w:rPr>
              <w:t>ф</w:t>
            </w:r>
            <w:r w:rsidRPr="00D46529">
              <w:rPr>
                <w:rFonts w:ascii="Times New Roman" w:hAnsi="Times New Roman" w:cs="Times New Roman"/>
                <w:b/>
                <w:sz w:val="20"/>
                <w:szCs w:val="20"/>
              </w:rPr>
              <w:t xml:space="preserve">актах, повлекших применение Банком России к аудируемому лицу мер воздействия в соответствии с </w:t>
            </w:r>
            <w:r>
              <w:rPr>
                <w:rFonts w:ascii="Times New Roman" w:hAnsi="Times New Roman" w:cs="Times New Roman"/>
                <w:b/>
                <w:sz w:val="20"/>
                <w:szCs w:val="20"/>
              </w:rPr>
              <w:t>ф</w:t>
            </w:r>
            <w:r w:rsidRPr="00D46529">
              <w:rPr>
                <w:rFonts w:ascii="Times New Roman" w:hAnsi="Times New Roman" w:cs="Times New Roman"/>
                <w:b/>
                <w:sz w:val="20"/>
                <w:szCs w:val="20"/>
              </w:rPr>
              <w:t>едеральным законом;</w:t>
            </w:r>
          </w:p>
          <w:p w:rsidR="004A2CBD" w:rsidRPr="00D46529" w:rsidRDefault="004A2CBD" w:rsidP="00D46529">
            <w:pPr>
              <w:ind w:firstLine="317"/>
              <w:jc w:val="both"/>
              <w:rPr>
                <w:rFonts w:ascii="Times New Roman" w:hAnsi="Times New Roman" w:cs="Times New Roman"/>
                <w:b/>
                <w:sz w:val="20"/>
                <w:szCs w:val="20"/>
              </w:rPr>
            </w:pPr>
            <w:r w:rsidRPr="00D46529">
              <w:rPr>
                <w:rFonts w:ascii="Times New Roman" w:hAnsi="Times New Roman" w:cs="Times New Roman"/>
                <w:b/>
                <w:sz w:val="20"/>
                <w:szCs w:val="20"/>
              </w:rPr>
              <w:t xml:space="preserve">о </w:t>
            </w:r>
            <w:r>
              <w:rPr>
                <w:rFonts w:ascii="Times New Roman" w:hAnsi="Times New Roman" w:cs="Times New Roman"/>
                <w:b/>
                <w:sz w:val="20"/>
                <w:szCs w:val="20"/>
              </w:rPr>
              <w:t>ф</w:t>
            </w:r>
            <w:r w:rsidRPr="00D46529">
              <w:rPr>
                <w:rFonts w:ascii="Times New Roman" w:hAnsi="Times New Roman" w:cs="Times New Roman"/>
                <w:b/>
                <w:sz w:val="20"/>
                <w:szCs w:val="20"/>
              </w:rPr>
              <w:t xml:space="preserve">актах направления Банком России кредитной организации и некредитной </w:t>
            </w:r>
            <w:r>
              <w:rPr>
                <w:rFonts w:ascii="Times New Roman" w:hAnsi="Times New Roman" w:cs="Times New Roman"/>
                <w:b/>
                <w:sz w:val="20"/>
                <w:szCs w:val="20"/>
              </w:rPr>
              <w:t>ф</w:t>
            </w:r>
            <w:r w:rsidRPr="00D46529">
              <w:rPr>
                <w:rFonts w:ascii="Times New Roman" w:hAnsi="Times New Roman" w:cs="Times New Roman"/>
                <w:b/>
                <w:sz w:val="20"/>
                <w:szCs w:val="20"/>
              </w:rPr>
              <w:t>инансовой организации требования об осуществлении мер по финансовому оздоровлению в соответствии с Федеральным законом от 26 октября 2002 года № 127-ФЗ «О несостоятельности (банкротстве)».</w:t>
            </w:r>
          </w:p>
          <w:p w:rsidR="004A2CBD" w:rsidRPr="00D46529" w:rsidRDefault="004A2CBD" w:rsidP="00D46529">
            <w:pPr>
              <w:ind w:firstLine="317"/>
              <w:jc w:val="both"/>
              <w:rPr>
                <w:rFonts w:ascii="Times New Roman" w:hAnsi="Times New Roman" w:cs="Times New Roman"/>
                <w:b/>
                <w:sz w:val="20"/>
                <w:szCs w:val="20"/>
              </w:rPr>
            </w:pPr>
            <w:r w:rsidRPr="00D46529">
              <w:rPr>
                <w:rFonts w:ascii="Times New Roman" w:hAnsi="Times New Roman" w:cs="Times New Roman"/>
                <w:b/>
                <w:sz w:val="20"/>
                <w:szCs w:val="20"/>
              </w:rPr>
              <w:t xml:space="preserve">Банк России обязан предоставить аудиторской организации запрошенную в соответствии с настоящей частью информацию в письменной </w:t>
            </w:r>
            <w:r>
              <w:rPr>
                <w:rFonts w:ascii="Times New Roman" w:hAnsi="Times New Roman" w:cs="Times New Roman"/>
                <w:b/>
                <w:sz w:val="20"/>
                <w:szCs w:val="20"/>
              </w:rPr>
              <w:t>ф</w:t>
            </w:r>
            <w:r w:rsidRPr="00D46529">
              <w:rPr>
                <w:rFonts w:ascii="Times New Roman" w:hAnsi="Times New Roman" w:cs="Times New Roman"/>
                <w:b/>
                <w:sz w:val="20"/>
                <w:szCs w:val="20"/>
              </w:rPr>
              <w:t xml:space="preserve">орме не позднее 20 рабочих дней со дня, следующего за днем получения запроса, либо в письменной форме направить отказ в ее предоставлении, если предоставление такой информации противоречит федеральным законам, либо в письменной </w:t>
            </w:r>
            <w:r>
              <w:rPr>
                <w:rFonts w:ascii="Times New Roman" w:hAnsi="Times New Roman" w:cs="Times New Roman"/>
                <w:b/>
                <w:sz w:val="20"/>
                <w:szCs w:val="20"/>
              </w:rPr>
              <w:t>ф</w:t>
            </w:r>
            <w:r w:rsidRPr="00D46529">
              <w:rPr>
                <w:rFonts w:ascii="Times New Roman" w:hAnsi="Times New Roman" w:cs="Times New Roman"/>
                <w:b/>
                <w:sz w:val="20"/>
                <w:szCs w:val="20"/>
              </w:rPr>
              <w:t>орме направить уведомление об отсутствии запрашиваемой информации в случае ее отсутствия.</w:t>
            </w:r>
          </w:p>
          <w:p w:rsidR="004A2CBD" w:rsidRPr="00D46529" w:rsidRDefault="004A2CBD" w:rsidP="00D46529">
            <w:pPr>
              <w:ind w:firstLine="317"/>
              <w:jc w:val="both"/>
              <w:rPr>
                <w:rFonts w:ascii="Times New Roman" w:hAnsi="Times New Roman" w:cs="Times New Roman"/>
                <w:b/>
                <w:sz w:val="20"/>
                <w:szCs w:val="20"/>
              </w:rPr>
            </w:pPr>
            <w:r w:rsidRPr="00D46529">
              <w:rPr>
                <w:rFonts w:ascii="Times New Roman" w:hAnsi="Times New Roman" w:cs="Times New Roman"/>
                <w:b/>
                <w:sz w:val="20"/>
                <w:szCs w:val="20"/>
              </w:rPr>
              <w:t>3.</w:t>
            </w:r>
            <w:r w:rsidRPr="00D46529">
              <w:rPr>
                <w:rFonts w:ascii="Times New Roman" w:hAnsi="Times New Roman" w:cs="Times New Roman"/>
                <w:b/>
                <w:sz w:val="20"/>
                <w:szCs w:val="20"/>
              </w:rPr>
              <w:tab/>
              <w:t xml:space="preserve"> Банк России в установленном им порядке вправе принять решение о предоставлении по собственной инициативе аудиторской организации сведений о деятельности аудируемого лица для целей проведения аудита бухгалтерской (финансовой) отчетности.</w:t>
            </w:r>
          </w:p>
          <w:p w:rsidR="004A2CBD" w:rsidRPr="00D46529" w:rsidRDefault="004A2CBD" w:rsidP="00D46529">
            <w:pPr>
              <w:ind w:firstLine="317"/>
              <w:jc w:val="both"/>
              <w:rPr>
                <w:rFonts w:ascii="Times New Roman" w:hAnsi="Times New Roman" w:cs="Times New Roman"/>
                <w:b/>
                <w:sz w:val="20"/>
                <w:szCs w:val="20"/>
              </w:rPr>
            </w:pPr>
            <w:r w:rsidRPr="00D46529">
              <w:rPr>
                <w:rFonts w:ascii="Times New Roman" w:hAnsi="Times New Roman" w:cs="Times New Roman"/>
                <w:b/>
                <w:sz w:val="20"/>
                <w:szCs w:val="20"/>
              </w:rPr>
              <w:t>4.</w:t>
            </w:r>
            <w:r w:rsidRPr="00D46529">
              <w:rPr>
                <w:rFonts w:ascii="Times New Roman" w:hAnsi="Times New Roman" w:cs="Times New Roman"/>
                <w:b/>
                <w:sz w:val="20"/>
                <w:szCs w:val="20"/>
              </w:rPr>
              <w:tab/>
              <w:t xml:space="preserve"> Банк России в целях осуществления банковского надзора, контроля и надзора в сфере финансовых рынков, контроля и надзора в сфере корпоративных отношений вправе в установленном им порядке запросить у аудиторской организации, которая проводит аудит бухгалтерской (Финансовой) отчетности, указанной в части 3 статьи 5 настоящего Федерального закона, сведения:</w:t>
            </w:r>
          </w:p>
          <w:p w:rsidR="004A2CBD" w:rsidRPr="00D46529" w:rsidRDefault="004A2CBD" w:rsidP="00D46529">
            <w:pPr>
              <w:ind w:firstLine="317"/>
              <w:jc w:val="both"/>
              <w:rPr>
                <w:rFonts w:ascii="Times New Roman" w:hAnsi="Times New Roman" w:cs="Times New Roman"/>
                <w:b/>
                <w:sz w:val="20"/>
                <w:szCs w:val="20"/>
              </w:rPr>
            </w:pPr>
            <w:r w:rsidRPr="00D46529">
              <w:rPr>
                <w:rFonts w:ascii="Times New Roman" w:hAnsi="Times New Roman" w:cs="Times New Roman"/>
                <w:b/>
                <w:sz w:val="20"/>
                <w:szCs w:val="20"/>
              </w:rPr>
              <w:t xml:space="preserve">о </w:t>
            </w:r>
            <w:r>
              <w:rPr>
                <w:rFonts w:ascii="Times New Roman" w:hAnsi="Times New Roman" w:cs="Times New Roman"/>
                <w:b/>
                <w:sz w:val="20"/>
                <w:szCs w:val="20"/>
              </w:rPr>
              <w:t>ф</w:t>
            </w:r>
            <w:r w:rsidRPr="00D46529">
              <w:rPr>
                <w:rFonts w:ascii="Times New Roman" w:hAnsi="Times New Roman" w:cs="Times New Roman"/>
                <w:b/>
                <w:sz w:val="20"/>
                <w:szCs w:val="20"/>
              </w:rPr>
              <w:t>актах завышения (занижения) аудируемым лицом стоимости активов и обязательств;</w:t>
            </w:r>
          </w:p>
          <w:p w:rsidR="004A2CBD" w:rsidRPr="00D46529" w:rsidRDefault="004A2CBD" w:rsidP="00D46529">
            <w:pPr>
              <w:ind w:firstLine="317"/>
              <w:jc w:val="both"/>
              <w:rPr>
                <w:rFonts w:ascii="Times New Roman" w:hAnsi="Times New Roman" w:cs="Times New Roman"/>
                <w:b/>
                <w:sz w:val="20"/>
                <w:szCs w:val="20"/>
              </w:rPr>
            </w:pPr>
            <w:r w:rsidRPr="00D46529">
              <w:rPr>
                <w:rFonts w:ascii="Times New Roman" w:hAnsi="Times New Roman" w:cs="Times New Roman"/>
                <w:b/>
                <w:sz w:val="20"/>
                <w:szCs w:val="20"/>
              </w:rPr>
              <w:t xml:space="preserve">о </w:t>
            </w:r>
            <w:r>
              <w:rPr>
                <w:rFonts w:ascii="Times New Roman" w:hAnsi="Times New Roman" w:cs="Times New Roman"/>
                <w:b/>
                <w:sz w:val="20"/>
                <w:szCs w:val="20"/>
              </w:rPr>
              <w:t>ф</w:t>
            </w:r>
            <w:r w:rsidRPr="00D46529">
              <w:rPr>
                <w:rFonts w:ascii="Times New Roman" w:hAnsi="Times New Roman" w:cs="Times New Roman"/>
                <w:b/>
                <w:sz w:val="20"/>
                <w:szCs w:val="20"/>
              </w:rPr>
              <w:t>актах несоблюдения аудируемым лицом значений обязательных нормативов, установленных Банком России:</w:t>
            </w:r>
          </w:p>
          <w:p w:rsidR="004A2CBD" w:rsidRPr="00D46529" w:rsidRDefault="004A2CBD" w:rsidP="00D46529">
            <w:pPr>
              <w:ind w:firstLine="317"/>
              <w:jc w:val="both"/>
              <w:rPr>
                <w:rFonts w:ascii="Times New Roman" w:hAnsi="Times New Roman" w:cs="Times New Roman"/>
                <w:b/>
                <w:sz w:val="20"/>
                <w:szCs w:val="20"/>
              </w:rPr>
            </w:pPr>
            <w:r w:rsidRPr="00D46529">
              <w:rPr>
                <w:rFonts w:ascii="Times New Roman" w:hAnsi="Times New Roman" w:cs="Times New Roman"/>
                <w:b/>
                <w:sz w:val="20"/>
                <w:szCs w:val="20"/>
              </w:rPr>
              <w:t>о системе управления рисками, качестве внутреннего контроля аудируемого лица: </w:t>
            </w:r>
          </w:p>
          <w:p w:rsidR="004A2CBD" w:rsidRPr="00D46529" w:rsidRDefault="004A2CBD" w:rsidP="00D46529">
            <w:pPr>
              <w:ind w:firstLine="317"/>
              <w:jc w:val="both"/>
              <w:rPr>
                <w:rFonts w:ascii="Times New Roman" w:hAnsi="Times New Roman" w:cs="Times New Roman"/>
                <w:b/>
                <w:sz w:val="20"/>
                <w:szCs w:val="20"/>
              </w:rPr>
            </w:pPr>
            <w:r w:rsidRPr="00D46529">
              <w:rPr>
                <w:rFonts w:ascii="Times New Roman" w:hAnsi="Times New Roman" w:cs="Times New Roman"/>
                <w:b/>
                <w:sz w:val="20"/>
                <w:szCs w:val="20"/>
              </w:rPr>
              <w:t>о неуст</w:t>
            </w:r>
            <w:r>
              <w:rPr>
                <w:rFonts w:ascii="Times New Roman" w:hAnsi="Times New Roman" w:cs="Times New Roman"/>
                <w:b/>
                <w:sz w:val="20"/>
                <w:szCs w:val="20"/>
              </w:rPr>
              <w:t>р</w:t>
            </w:r>
            <w:r w:rsidRPr="00D46529">
              <w:rPr>
                <w:rFonts w:ascii="Times New Roman" w:hAnsi="Times New Roman" w:cs="Times New Roman"/>
                <w:b/>
                <w:sz w:val="20"/>
                <w:szCs w:val="20"/>
              </w:rPr>
              <w:t>анении аудируемым лицом нарушений, выявленных аудиторской организацией или индивидуальным аудитором при проведении аудита в предшествующих периодах.</w:t>
            </w:r>
          </w:p>
          <w:p w:rsidR="004A2CBD" w:rsidRPr="00D46529" w:rsidRDefault="004A2CBD" w:rsidP="00D46529">
            <w:pPr>
              <w:ind w:firstLine="317"/>
              <w:jc w:val="both"/>
              <w:rPr>
                <w:rFonts w:ascii="Times New Roman" w:hAnsi="Times New Roman" w:cs="Times New Roman"/>
                <w:b/>
                <w:sz w:val="20"/>
                <w:szCs w:val="20"/>
              </w:rPr>
            </w:pPr>
            <w:r w:rsidRPr="00D46529">
              <w:rPr>
                <w:rFonts w:ascii="Times New Roman" w:hAnsi="Times New Roman" w:cs="Times New Roman"/>
                <w:b/>
                <w:sz w:val="20"/>
                <w:szCs w:val="20"/>
              </w:rPr>
              <w:t>Аудиторская организация, индивидуальный аудитор не позднее 20 рабочих дней со дня, следующего за днем получения соответствующего запроса Банка России, обязаны в порядке, установленном Банком России представить запрошенные Банком России сведения (при их наличии) либо сообщить об их отсутствии</w:t>
            </w:r>
            <w:r>
              <w:rPr>
                <w:rFonts w:ascii="Times New Roman" w:hAnsi="Times New Roman" w:cs="Times New Roman"/>
                <w:b/>
                <w:sz w:val="20"/>
                <w:szCs w:val="20"/>
              </w:rPr>
              <w:t>.</w:t>
            </w:r>
            <w:r w:rsidRPr="00D46529">
              <w:rPr>
                <w:rFonts w:ascii="Times New Roman" w:hAnsi="Times New Roman" w:cs="Times New Roman"/>
                <w:b/>
                <w:sz w:val="20"/>
                <w:szCs w:val="20"/>
              </w:rPr>
              <w:t xml:space="preserve"> </w:t>
            </w:r>
          </w:p>
          <w:p w:rsidR="004A2CBD" w:rsidRPr="00E235B9" w:rsidRDefault="004A2CBD" w:rsidP="00DD6E51">
            <w:pPr>
              <w:ind w:firstLine="317"/>
              <w:jc w:val="both"/>
              <w:rPr>
                <w:rFonts w:ascii="Times New Roman" w:hAnsi="Times New Roman" w:cs="Times New Roman"/>
                <w:sz w:val="20"/>
                <w:szCs w:val="20"/>
              </w:rPr>
            </w:pPr>
            <w:r w:rsidRPr="00D46529">
              <w:rPr>
                <w:rFonts w:ascii="Times New Roman" w:hAnsi="Times New Roman" w:cs="Times New Roman"/>
                <w:b/>
                <w:sz w:val="20"/>
                <w:szCs w:val="20"/>
              </w:rPr>
              <w:t>5.</w:t>
            </w:r>
            <w:r w:rsidRPr="00D46529">
              <w:rPr>
                <w:rFonts w:ascii="Times New Roman" w:hAnsi="Times New Roman" w:cs="Times New Roman"/>
                <w:b/>
                <w:sz w:val="20"/>
                <w:szCs w:val="20"/>
              </w:rPr>
              <w:tab/>
              <w:t xml:space="preserve">Аудиторская организация, оказывающая аудиторские услуги организации, указанной в пункте 1 -4 части </w:t>
            </w:r>
            <w:r>
              <w:rPr>
                <w:rFonts w:ascii="Times New Roman" w:hAnsi="Times New Roman" w:cs="Times New Roman"/>
                <w:b/>
                <w:sz w:val="20"/>
                <w:szCs w:val="20"/>
              </w:rPr>
              <w:t xml:space="preserve">1 </w:t>
            </w:r>
            <w:r w:rsidRPr="00D46529">
              <w:rPr>
                <w:rFonts w:ascii="Times New Roman" w:hAnsi="Times New Roman" w:cs="Times New Roman"/>
                <w:b/>
                <w:sz w:val="20"/>
                <w:szCs w:val="20"/>
              </w:rPr>
              <w:t xml:space="preserve">статьи 5 настоящего Федерального закона, вправе предоставить в письменной </w:t>
            </w:r>
            <w:r>
              <w:rPr>
                <w:rFonts w:ascii="Times New Roman" w:hAnsi="Times New Roman" w:cs="Times New Roman"/>
                <w:b/>
                <w:sz w:val="20"/>
                <w:szCs w:val="20"/>
              </w:rPr>
              <w:t>ф</w:t>
            </w:r>
            <w:r w:rsidRPr="00D46529">
              <w:rPr>
                <w:rFonts w:ascii="Times New Roman" w:hAnsi="Times New Roman" w:cs="Times New Roman"/>
                <w:b/>
                <w:sz w:val="20"/>
                <w:szCs w:val="20"/>
              </w:rPr>
              <w:t xml:space="preserve">орме Банку России сведения о наличии в деятельности такого лица обстоятельств, которые, по мнению аудиторской организации могут быть использованы Банком России для осуществления функций банковского надзора, контроля и надзора в сфере </w:t>
            </w:r>
            <w:r>
              <w:rPr>
                <w:rFonts w:ascii="Times New Roman" w:hAnsi="Times New Roman" w:cs="Times New Roman"/>
                <w:b/>
                <w:sz w:val="20"/>
                <w:szCs w:val="20"/>
              </w:rPr>
              <w:t>ф</w:t>
            </w:r>
            <w:r w:rsidRPr="00D46529">
              <w:rPr>
                <w:rFonts w:ascii="Times New Roman" w:hAnsi="Times New Roman" w:cs="Times New Roman"/>
                <w:b/>
                <w:sz w:val="20"/>
                <w:szCs w:val="20"/>
              </w:rPr>
              <w:t>инансовых рынков, контроля и надзора в сфере корпоративных отношений</w:t>
            </w:r>
            <w:r>
              <w:rPr>
                <w:rFonts w:ascii="Times New Roman" w:hAnsi="Times New Roman" w:cs="Times New Roman"/>
                <w:b/>
                <w:sz w:val="20"/>
                <w:szCs w:val="20"/>
              </w:rPr>
              <w:t>.</w:t>
            </w:r>
          </w:p>
        </w:tc>
        <w:tc>
          <w:tcPr>
            <w:tcW w:w="4708" w:type="dxa"/>
          </w:tcPr>
          <w:p w:rsidR="004A2CBD" w:rsidRDefault="004A2CBD" w:rsidP="00A10DDF">
            <w:pPr>
              <w:jc w:val="both"/>
              <w:rPr>
                <w:rFonts w:ascii="Times New Roman" w:hAnsi="Times New Roman" w:cs="Times New Roman"/>
                <w:i/>
                <w:sz w:val="20"/>
                <w:szCs w:val="20"/>
              </w:rPr>
            </w:pPr>
          </w:p>
          <w:p w:rsidR="004A2CBD" w:rsidRDefault="004A2CBD" w:rsidP="00A10DDF">
            <w:pPr>
              <w:jc w:val="both"/>
              <w:rPr>
                <w:rFonts w:ascii="Times New Roman" w:hAnsi="Times New Roman" w:cs="Times New Roman"/>
                <w:i/>
                <w:sz w:val="20"/>
                <w:szCs w:val="20"/>
              </w:rPr>
            </w:pPr>
          </w:p>
          <w:p w:rsidR="004A2CBD" w:rsidRDefault="004A2CBD" w:rsidP="00A10DDF">
            <w:pPr>
              <w:jc w:val="both"/>
              <w:rPr>
                <w:rFonts w:ascii="Times New Roman" w:hAnsi="Times New Roman" w:cs="Times New Roman"/>
                <w:i/>
                <w:sz w:val="20"/>
                <w:szCs w:val="20"/>
              </w:rPr>
            </w:pPr>
          </w:p>
          <w:p w:rsidR="004A2CBD" w:rsidRDefault="004A2CBD" w:rsidP="00A10DDF">
            <w:pPr>
              <w:jc w:val="both"/>
              <w:rPr>
                <w:rFonts w:ascii="Times New Roman" w:hAnsi="Times New Roman" w:cs="Times New Roman"/>
                <w:i/>
                <w:sz w:val="20"/>
                <w:szCs w:val="20"/>
              </w:rPr>
            </w:pPr>
          </w:p>
          <w:p w:rsidR="004A2CBD" w:rsidRDefault="004A2CBD" w:rsidP="00A10DDF">
            <w:pPr>
              <w:jc w:val="both"/>
              <w:rPr>
                <w:rFonts w:ascii="Times New Roman" w:hAnsi="Times New Roman" w:cs="Times New Roman"/>
                <w:i/>
                <w:sz w:val="20"/>
                <w:szCs w:val="20"/>
              </w:rPr>
            </w:pPr>
          </w:p>
          <w:p w:rsidR="004A2CBD" w:rsidRDefault="004A2CBD" w:rsidP="00A10DDF">
            <w:pPr>
              <w:jc w:val="both"/>
              <w:rPr>
                <w:rFonts w:ascii="Times New Roman" w:hAnsi="Times New Roman" w:cs="Times New Roman"/>
                <w:i/>
                <w:sz w:val="20"/>
                <w:szCs w:val="20"/>
              </w:rPr>
            </w:pPr>
          </w:p>
          <w:p w:rsidR="004A2CBD" w:rsidRDefault="004A2CBD" w:rsidP="00A10DDF">
            <w:pPr>
              <w:jc w:val="both"/>
              <w:rPr>
                <w:rFonts w:ascii="Times New Roman" w:hAnsi="Times New Roman" w:cs="Times New Roman"/>
                <w:i/>
                <w:sz w:val="20"/>
                <w:szCs w:val="20"/>
              </w:rPr>
            </w:pPr>
          </w:p>
          <w:p w:rsidR="004A2CBD" w:rsidRDefault="004A2CBD" w:rsidP="00A10DDF">
            <w:pPr>
              <w:jc w:val="both"/>
              <w:rPr>
                <w:rFonts w:ascii="Times New Roman" w:hAnsi="Times New Roman" w:cs="Times New Roman"/>
                <w:i/>
                <w:sz w:val="20"/>
                <w:szCs w:val="20"/>
              </w:rPr>
            </w:pPr>
          </w:p>
          <w:p w:rsidR="004A2CBD" w:rsidRDefault="004A2CBD" w:rsidP="00A10DDF">
            <w:pPr>
              <w:jc w:val="both"/>
              <w:rPr>
                <w:rFonts w:ascii="Times New Roman" w:hAnsi="Times New Roman" w:cs="Times New Roman"/>
                <w:i/>
                <w:sz w:val="20"/>
                <w:szCs w:val="20"/>
              </w:rPr>
            </w:pPr>
          </w:p>
          <w:p w:rsidR="004A2CBD" w:rsidRDefault="004A2CBD" w:rsidP="00A10DDF">
            <w:pPr>
              <w:jc w:val="both"/>
              <w:rPr>
                <w:rFonts w:ascii="Times New Roman" w:hAnsi="Times New Roman" w:cs="Times New Roman"/>
                <w:i/>
                <w:sz w:val="20"/>
                <w:szCs w:val="20"/>
              </w:rPr>
            </w:pPr>
          </w:p>
          <w:p w:rsidR="004A2CBD" w:rsidRDefault="004A2CBD" w:rsidP="00A10DDF">
            <w:pPr>
              <w:jc w:val="both"/>
              <w:rPr>
                <w:rFonts w:ascii="Times New Roman" w:hAnsi="Times New Roman" w:cs="Times New Roman"/>
                <w:i/>
                <w:sz w:val="20"/>
                <w:szCs w:val="20"/>
              </w:rPr>
            </w:pPr>
          </w:p>
          <w:p w:rsidR="004A2CBD" w:rsidRDefault="004A2CBD" w:rsidP="00A10DDF">
            <w:pPr>
              <w:jc w:val="both"/>
              <w:rPr>
                <w:rFonts w:ascii="Times New Roman" w:hAnsi="Times New Roman" w:cs="Times New Roman"/>
                <w:i/>
                <w:sz w:val="20"/>
                <w:szCs w:val="20"/>
              </w:rPr>
            </w:pPr>
          </w:p>
          <w:p w:rsidR="004A2CBD" w:rsidRDefault="004A2CBD" w:rsidP="00A10DDF">
            <w:pPr>
              <w:jc w:val="both"/>
              <w:rPr>
                <w:rFonts w:ascii="Times New Roman" w:hAnsi="Times New Roman" w:cs="Times New Roman"/>
                <w:i/>
                <w:sz w:val="20"/>
                <w:szCs w:val="20"/>
              </w:rPr>
            </w:pPr>
          </w:p>
          <w:p w:rsidR="004A2CBD" w:rsidRDefault="004A2CBD" w:rsidP="00A10DDF">
            <w:pPr>
              <w:jc w:val="both"/>
              <w:rPr>
                <w:rFonts w:ascii="Times New Roman" w:hAnsi="Times New Roman" w:cs="Times New Roman"/>
                <w:i/>
                <w:sz w:val="20"/>
                <w:szCs w:val="20"/>
              </w:rPr>
            </w:pPr>
          </w:p>
          <w:p w:rsidR="004A2CBD" w:rsidRDefault="004A2CBD" w:rsidP="00A10DDF">
            <w:pPr>
              <w:jc w:val="both"/>
              <w:rPr>
                <w:rFonts w:ascii="Times New Roman" w:hAnsi="Times New Roman" w:cs="Times New Roman"/>
                <w:i/>
                <w:sz w:val="20"/>
                <w:szCs w:val="20"/>
              </w:rPr>
            </w:pPr>
          </w:p>
          <w:p w:rsidR="004A2CBD" w:rsidRDefault="004A2CBD" w:rsidP="00A10DDF">
            <w:pPr>
              <w:jc w:val="both"/>
              <w:rPr>
                <w:rFonts w:ascii="Times New Roman" w:hAnsi="Times New Roman" w:cs="Times New Roman"/>
                <w:i/>
                <w:sz w:val="20"/>
                <w:szCs w:val="20"/>
              </w:rPr>
            </w:pPr>
          </w:p>
          <w:p w:rsidR="004A2CBD" w:rsidRDefault="004A2CBD" w:rsidP="00A10DDF">
            <w:pPr>
              <w:jc w:val="both"/>
              <w:rPr>
                <w:rFonts w:ascii="Times New Roman" w:hAnsi="Times New Roman" w:cs="Times New Roman"/>
                <w:i/>
                <w:sz w:val="20"/>
                <w:szCs w:val="20"/>
              </w:rPr>
            </w:pPr>
          </w:p>
          <w:p w:rsidR="004A2CBD" w:rsidRDefault="004A2CBD" w:rsidP="00A10DDF">
            <w:pPr>
              <w:jc w:val="both"/>
              <w:rPr>
                <w:rFonts w:ascii="Times New Roman" w:hAnsi="Times New Roman" w:cs="Times New Roman"/>
                <w:i/>
                <w:sz w:val="20"/>
                <w:szCs w:val="20"/>
              </w:rPr>
            </w:pPr>
          </w:p>
          <w:p w:rsidR="004A2CBD" w:rsidRDefault="004A2CBD" w:rsidP="00A10DDF">
            <w:pPr>
              <w:jc w:val="both"/>
              <w:rPr>
                <w:rFonts w:ascii="Times New Roman" w:hAnsi="Times New Roman" w:cs="Times New Roman"/>
                <w:i/>
                <w:sz w:val="20"/>
                <w:szCs w:val="20"/>
              </w:rPr>
            </w:pPr>
          </w:p>
          <w:p w:rsidR="004A2CBD" w:rsidRDefault="004A2CBD" w:rsidP="00A10DDF">
            <w:pPr>
              <w:jc w:val="both"/>
              <w:rPr>
                <w:rFonts w:ascii="Times New Roman" w:hAnsi="Times New Roman" w:cs="Times New Roman"/>
                <w:i/>
                <w:sz w:val="20"/>
                <w:szCs w:val="20"/>
              </w:rPr>
            </w:pPr>
          </w:p>
          <w:p w:rsidR="004A2CBD" w:rsidRDefault="004A2CBD" w:rsidP="00A10DDF">
            <w:pPr>
              <w:jc w:val="both"/>
              <w:rPr>
                <w:rFonts w:ascii="Times New Roman" w:hAnsi="Times New Roman" w:cs="Times New Roman"/>
                <w:i/>
                <w:sz w:val="20"/>
                <w:szCs w:val="20"/>
              </w:rPr>
            </w:pPr>
          </w:p>
          <w:p w:rsidR="004A2CBD" w:rsidRDefault="004A2CBD" w:rsidP="00A10DDF">
            <w:pPr>
              <w:jc w:val="both"/>
              <w:rPr>
                <w:rFonts w:ascii="Times New Roman" w:hAnsi="Times New Roman" w:cs="Times New Roman"/>
                <w:i/>
                <w:sz w:val="20"/>
                <w:szCs w:val="20"/>
              </w:rPr>
            </w:pPr>
          </w:p>
          <w:p w:rsidR="004A2CBD" w:rsidRDefault="004A2CBD" w:rsidP="00A10DDF">
            <w:pPr>
              <w:jc w:val="both"/>
              <w:rPr>
                <w:rFonts w:ascii="Times New Roman" w:hAnsi="Times New Roman" w:cs="Times New Roman"/>
                <w:i/>
                <w:sz w:val="20"/>
                <w:szCs w:val="20"/>
              </w:rPr>
            </w:pPr>
          </w:p>
          <w:p w:rsidR="004A2CBD" w:rsidRDefault="004A2CBD" w:rsidP="00A10DDF">
            <w:pPr>
              <w:jc w:val="both"/>
              <w:rPr>
                <w:rFonts w:ascii="Times New Roman" w:hAnsi="Times New Roman" w:cs="Times New Roman"/>
                <w:i/>
                <w:sz w:val="20"/>
                <w:szCs w:val="20"/>
              </w:rPr>
            </w:pPr>
          </w:p>
          <w:p w:rsidR="004A2CBD" w:rsidRDefault="004A2CBD" w:rsidP="00A10DDF">
            <w:pPr>
              <w:jc w:val="both"/>
              <w:rPr>
                <w:rFonts w:ascii="Times New Roman" w:hAnsi="Times New Roman" w:cs="Times New Roman"/>
                <w:i/>
                <w:sz w:val="20"/>
                <w:szCs w:val="20"/>
              </w:rPr>
            </w:pPr>
          </w:p>
          <w:p w:rsidR="004A2CBD" w:rsidRDefault="004A2CBD" w:rsidP="00A10DDF">
            <w:pPr>
              <w:jc w:val="both"/>
              <w:rPr>
                <w:rFonts w:ascii="Times New Roman" w:hAnsi="Times New Roman" w:cs="Times New Roman"/>
                <w:i/>
                <w:sz w:val="20"/>
                <w:szCs w:val="20"/>
              </w:rPr>
            </w:pPr>
          </w:p>
          <w:p w:rsidR="004A2CBD" w:rsidRDefault="004A2CBD" w:rsidP="00A10DDF">
            <w:pPr>
              <w:jc w:val="both"/>
              <w:rPr>
                <w:rFonts w:ascii="Times New Roman" w:hAnsi="Times New Roman" w:cs="Times New Roman"/>
                <w:i/>
                <w:sz w:val="20"/>
                <w:szCs w:val="20"/>
              </w:rPr>
            </w:pPr>
          </w:p>
          <w:p w:rsidR="004A2CBD" w:rsidRDefault="004A2CBD" w:rsidP="00A10DDF">
            <w:pPr>
              <w:jc w:val="both"/>
              <w:rPr>
                <w:rFonts w:ascii="Times New Roman" w:hAnsi="Times New Roman" w:cs="Times New Roman"/>
                <w:i/>
                <w:sz w:val="20"/>
                <w:szCs w:val="20"/>
              </w:rPr>
            </w:pPr>
          </w:p>
          <w:p w:rsidR="004A2CBD" w:rsidRDefault="004A2CBD" w:rsidP="00A10DDF">
            <w:pPr>
              <w:jc w:val="both"/>
              <w:rPr>
                <w:rFonts w:ascii="Times New Roman" w:hAnsi="Times New Roman" w:cs="Times New Roman"/>
                <w:i/>
                <w:sz w:val="20"/>
                <w:szCs w:val="20"/>
              </w:rPr>
            </w:pPr>
          </w:p>
          <w:p w:rsidR="004A2CBD" w:rsidRDefault="004A2CBD" w:rsidP="00A10DDF">
            <w:pPr>
              <w:jc w:val="both"/>
              <w:rPr>
                <w:rFonts w:ascii="Times New Roman" w:hAnsi="Times New Roman" w:cs="Times New Roman"/>
                <w:i/>
                <w:sz w:val="20"/>
                <w:szCs w:val="20"/>
              </w:rPr>
            </w:pPr>
          </w:p>
          <w:p w:rsidR="004A2CBD" w:rsidRDefault="004A2CBD" w:rsidP="00A10DDF">
            <w:pPr>
              <w:jc w:val="both"/>
              <w:rPr>
                <w:rFonts w:ascii="Times New Roman" w:hAnsi="Times New Roman" w:cs="Times New Roman"/>
                <w:i/>
                <w:sz w:val="20"/>
                <w:szCs w:val="20"/>
              </w:rPr>
            </w:pPr>
          </w:p>
          <w:p w:rsidR="004A2CBD" w:rsidRDefault="004A2CBD" w:rsidP="00A10DDF">
            <w:pPr>
              <w:jc w:val="both"/>
              <w:rPr>
                <w:rFonts w:ascii="Times New Roman" w:hAnsi="Times New Roman" w:cs="Times New Roman"/>
                <w:i/>
                <w:sz w:val="20"/>
                <w:szCs w:val="20"/>
              </w:rPr>
            </w:pPr>
          </w:p>
          <w:p w:rsidR="004A2CBD" w:rsidRDefault="004A2CBD" w:rsidP="00A10DDF">
            <w:pPr>
              <w:jc w:val="both"/>
              <w:rPr>
                <w:rFonts w:ascii="Times New Roman" w:hAnsi="Times New Roman" w:cs="Times New Roman"/>
                <w:i/>
                <w:sz w:val="20"/>
                <w:szCs w:val="20"/>
              </w:rPr>
            </w:pPr>
          </w:p>
          <w:p w:rsidR="004A2CBD" w:rsidRDefault="004A2CBD" w:rsidP="00A10DDF">
            <w:pPr>
              <w:jc w:val="both"/>
              <w:rPr>
                <w:rFonts w:ascii="Times New Roman" w:hAnsi="Times New Roman" w:cs="Times New Roman"/>
                <w:i/>
                <w:sz w:val="20"/>
                <w:szCs w:val="20"/>
              </w:rPr>
            </w:pPr>
          </w:p>
          <w:p w:rsidR="004A2CBD" w:rsidRDefault="004A2CBD" w:rsidP="00A10DDF">
            <w:pPr>
              <w:jc w:val="both"/>
              <w:rPr>
                <w:rFonts w:ascii="Times New Roman" w:hAnsi="Times New Roman" w:cs="Times New Roman"/>
                <w:i/>
                <w:sz w:val="20"/>
                <w:szCs w:val="20"/>
              </w:rPr>
            </w:pPr>
          </w:p>
          <w:p w:rsidR="004A2CBD" w:rsidRDefault="004A2CBD" w:rsidP="00A10DDF">
            <w:pPr>
              <w:jc w:val="both"/>
              <w:rPr>
                <w:rFonts w:ascii="Times New Roman" w:hAnsi="Times New Roman" w:cs="Times New Roman"/>
                <w:i/>
                <w:sz w:val="20"/>
                <w:szCs w:val="20"/>
              </w:rPr>
            </w:pPr>
          </w:p>
          <w:p w:rsidR="004A2CBD" w:rsidRDefault="004A2CBD" w:rsidP="00A10DDF">
            <w:pPr>
              <w:jc w:val="both"/>
              <w:rPr>
                <w:rFonts w:ascii="Times New Roman" w:hAnsi="Times New Roman" w:cs="Times New Roman"/>
                <w:i/>
                <w:sz w:val="20"/>
                <w:szCs w:val="20"/>
              </w:rPr>
            </w:pPr>
          </w:p>
          <w:p w:rsidR="004A2CBD" w:rsidRDefault="004A2CBD" w:rsidP="00A10DDF">
            <w:pPr>
              <w:jc w:val="both"/>
              <w:rPr>
                <w:rFonts w:ascii="Times New Roman" w:hAnsi="Times New Roman" w:cs="Times New Roman"/>
                <w:i/>
                <w:sz w:val="20"/>
                <w:szCs w:val="20"/>
              </w:rPr>
            </w:pPr>
          </w:p>
          <w:p w:rsidR="004A2CBD" w:rsidRPr="00A447BC" w:rsidRDefault="004A2CBD" w:rsidP="004A2CBD">
            <w:pPr>
              <w:jc w:val="both"/>
              <w:rPr>
                <w:rFonts w:ascii="Times New Roman" w:hAnsi="Times New Roman" w:cs="Times New Roman"/>
                <w:i/>
                <w:sz w:val="20"/>
                <w:szCs w:val="20"/>
              </w:rPr>
            </w:pPr>
          </w:p>
        </w:tc>
      </w:tr>
      <w:tr w:rsidR="004A2CBD" w:rsidRPr="000A7D7A" w:rsidTr="004A2CBD">
        <w:tc>
          <w:tcPr>
            <w:tcW w:w="567" w:type="dxa"/>
          </w:tcPr>
          <w:p w:rsidR="004A2CBD" w:rsidRPr="00E235B9" w:rsidRDefault="004A2CBD" w:rsidP="00A23519">
            <w:pPr>
              <w:jc w:val="center"/>
              <w:rPr>
                <w:rFonts w:ascii="Times New Roman" w:hAnsi="Times New Roman" w:cs="Times New Roman"/>
                <w:sz w:val="20"/>
                <w:szCs w:val="20"/>
              </w:rPr>
            </w:pPr>
            <w:r>
              <w:rPr>
                <w:rFonts w:ascii="Times New Roman" w:hAnsi="Times New Roman" w:cs="Times New Roman"/>
                <w:sz w:val="20"/>
                <w:szCs w:val="20"/>
              </w:rPr>
              <w:t>13</w:t>
            </w:r>
          </w:p>
        </w:tc>
        <w:tc>
          <w:tcPr>
            <w:tcW w:w="4790" w:type="dxa"/>
          </w:tcPr>
          <w:p w:rsidR="004A2CBD" w:rsidRPr="003B2A8F" w:rsidRDefault="004A2CBD" w:rsidP="003B2A8F">
            <w:pPr>
              <w:ind w:firstLine="288"/>
              <w:jc w:val="both"/>
              <w:rPr>
                <w:rFonts w:ascii="Times New Roman" w:hAnsi="Times New Roman" w:cs="Times New Roman"/>
                <w:b/>
                <w:i/>
                <w:sz w:val="20"/>
                <w:szCs w:val="20"/>
              </w:rPr>
            </w:pPr>
            <w:r w:rsidRPr="003B2A8F">
              <w:rPr>
                <w:rFonts w:ascii="Times New Roman" w:hAnsi="Times New Roman" w:cs="Times New Roman"/>
                <w:b/>
                <w:i/>
                <w:sz w:val="20"/>
                <w:szCs w:val="20"/>
              </w:rPr>
              <w:t>Статья 15. Государственное регулирование аудиторской деятельности</w:t>
            </w:r>
          </w:p>
          <w:p w:rsidR="004A2CBD" w:rsidRPr="003B2A8F" w:rsidRDefault="004A2CBD" w:rsidP="003B2A8F">
            <w:pPr>
              <w:ind w:firstLine="288"/>
              <w:jc w:val="both"/>
              <w:rPr>
                <w:rFonts w:ascii="Times New Roman" w:hAnsi="Times New Roman" w:cs="Times New Roman"/>
                <w:sz w:val="20"/>
                <w:szCs w:val="20"/>
              </w:rPr>
            </w:pPr>
            <w:r w:rsidRPr="003B2A8F">
              <w:rPr>
                <w:rFonts w:ascii="Times New Roman" w:hAnsi="Times New Roman" w:cs="Times New Roman"/>
                <w:sz w:val="20"/>
                <w:szCs w:val="20"/>
              </w:rPr>
              <w:t>1. Функции государственного регулирования аудиторской деятельности осуществляет уполномоченный федеральный орган.</w:t>
            </w:r>
          </w:p>
          <w:p w:rsidR="004A2CBD" w:rsidRPr="003B2A8F" w:rsidRDefault="004A2CBD" w:rsidP="003B2A8F">
            <w:pPr>
              <w:ind w:firstLine="288"/>
              <w:jc w:val="both"/>
              <w:rPr>
                <w:rFonts w:ascii="Times New Roman" w:hAnsi="Times New Roman" w:cs="Times New Roman"/>
                <w:sz w:val="20"/>
                <w:szCs w:val="20"/>
              </w:rPr>
            </w:pPr>
            <w:r w:rsidRPr="003B2A8F">
              <w:rPr>
                <w:rFonts w:ascii="Times New Roman" w:hAnsi="Times New Roman" w:cs="Times New Roman"/>
                <w:sz w:val="20"/>
                <w:szCs w:val="20"/>
              </w:rPr>
              <w:t>2. Функциями государственного регулирования аудиторской деятельности являются:</w:t>
            </w:r>
          </w:p>
          <w:p w:rsidR="004A2CBD" w:rsidRPr="003B2A8F" w:rsidRDefault="004A2CBD" w:rsidP="003B2A8F">
            <w:pPr>
              <w:ind w:firstLine="288"/>
              <w:jc w:val="both"/>
              <w:rPr>
                <w:rFonts w:ascii="Times New Roman" w:hAnsi="Times New Roman" w:cs="Times New Roman"/>
                <w:sz w:val="20"/>
                <w:szCs w:val="20"/>
              </w:rPr>
            </w:pPr>
            <w:r w:rsidRPr="003B2A8F">
              <w:rPr>
                <w:rFonts w:ascii="Times New Roman" w:hAnsi="Times New Roman" w:cs="Times New Roman"/>
                <w:sz w:val="20"/>
                <w:szCs w:val="20"/>
              </w:rPr>
              <w:t>1) выработка государственной политики в сфере аудиторской деятельности;</w:t>
            </w:r>
          </w:p>
          <w:p w:rsidR="004A2CBD" w:rsidRPr="003B2A8F" w:rsidRDefault="004A2CBD" w:rsidP="003B2A8F">
            <w:pPr>
              <w:ind w:firstLine="288"/>
              <w:jc w:val="both"/>
              <w:rPr>
                <w:rFonts w:ascii="Times New Roman" w:hAnsi="Times New Roman" w:cs="Times New Roman"/>
                <w:sz w:val="20"/>
                <w:szCs w:val="20"/>
              </w:rPr>
            </w:pPr>
            <w:r w:rsidRPr="003B2A8F">
              <w:rPr>
                <w:rFonts w:ascii="Times New Roman" w:hAnsi="Times New Roman" w:cs="Times New Roman"/>
                <w:sz w:val="20"/>
                <w:szCs w:val="20"/>
              </w:rPr>
              <w:t>2) принятие нормативных правовых актов, регулирующих аудиторскую деятельность и (или) предусмотренных настоящим Федеральным законом;</w:t>
            </w:r>
          </w:p>
          <w:p w:rsidR="004A2CBD" w:rsidRPr="003B2A8F" w:rsidRDefault="004A2CBD" w:rsidP="003B2A8F">
            <w:pPr>
              <w:ind w:firstLine="288"/>
              <w:jc w:val="both"/>
              <w:rPr>
                <w:rFonts w:ascii="Times New Roman" w:hAnsi="Times New Roman" w:cs="Times New Roman"/>
                <w:sz w:val="20"/>
                <w:szCs w:val="20"/>
              </w:rPr>
            </w:pPr>
            <w:r w:rsidRPr="003B2A8F">
              <w:rPr>
                <w:rFonts w:ascii="Times New Roman" w:hAnsi="Times New Roman" w:cs="Times New Roman"/>
                <w:sz w:val="20"/>
                <w:szCs w:val="20"/>
              </w:rPr>
              <w:t>3) ведение государственного реестра саморегулируемых организаций аудиторов, а также контрольного экземпляра реестра аудиторов и аудиторских организаций;</w:t>
            </w:r>
          </w:p>
          <w:p w:rsidR="004A2CBD" w:rsidRPr="003B2A8F" w:rsidRDefault="004A2CBD" w:rsidP="003B2A8F">
            <w:pPr>
              <w:ind w:firstLine="288"/>
              <w:jc w:val="both"/>
              <w:rPr>
                <w:rFonts w:ascii="Times New Roman" w:hAnsi="Times New Roman" w:cs="Times New Roman"/>
                <w:sz w:val="20"/>
                <w:szCs w:val="20"/>
              </w:rPr>
            </w:pPr>
            <w:r w:rsidRPr="003B2A8F">
              <w:rPr>
                <w:rFonts w:ascii="Times New Roman" w:hAnsi="Times New Roman" w:cs="Times New Roman"/>
                <w:sz w:val="20"/>
                <w:szCs w:val="20"/>
              </w:rPr>
              <w:t>4) анализ состояния рынка аудиторских услуг в Российской Федерации;</w:t>
            </w:r>
          </w:p>
          <w:p w:rsidR="004A2CBD" w:rsidRPr="003B2A8F" w:rsidRDefault="004A2CBD" w:rsidP="003B2A8F">
            <w:pPr>
              <w:ind w:firstLine="288"/>
              <w:jc w:val="both"/>
              <w:rPr>
                <w:rFonts w:ascii="Times New Roman" w:hAnsi="Times New Roman" w:cs="Times New Roman"/>
                <w:sz w:val="20"/>
                <w:szCs w:val="20"/>
              </w:rPr>
            </w:pPr>
            <w:r w:rsidRPr="003B2A8F">
              <w:rPr>
                <w:rFonts w:ascii="Times New Roman" w:hAnsi="Times New Roman" w:cs="Times New Roman"/>
                <w:sz w:val="20"/>
                <w:szCs w:val="20"/>
              </w:rPr>
              <w:t>5) иные предусмотренные настоящим Федеральным законом функции.</w:t>
            </w:r>
          </w:p>
          <w:p w:rsidR="004A2CBD" w:rsidRPr="00E235B9" w:rsidRDefault="004A2CBD" w:rsidP="003B2A8F">
            <w:pPr>
              <w:ind w:firstLine="288"/>
              <w:jc w:val="both"/>
              <w:rPr>
                <w:rFonts w:ascii="Times New Roman" w:hAnsi="Times New Roman" w:cs="Times New Roman"/>
                <w:sz w:val="20"/>
                <w:szCs w:val="20"/>
              </w:rPr>
            </w:pPr>
            <w:r w:rsidRPr="003B2A8F">
              <w:rPr>
                <w:rFonts w:ascii="Times New Roman" w:hAnsi="Times New Roman" w:cs="Times New Roman"/>
                <w:sz w:val="20"/>
                <w:szCs w:val="20"/>
              </w:rPr>
              <w:t>3. Для осуществления функций, предусмотренных настоящим Федеральным законом, уполномоченный федеральный орган, уполномоченный федеральный орган по контролю и надзору вправе запрашивать у саморегулируемых организаций аудиторов копии решений органов управления и специализированных органов саморегулируемой организации аудиторов и иную необходимую информацию и документацию.</w:t>
            </w:r>
          </w:p>
        </w:tc>
        <w:tc>
          <w:tcPr>
            <w:tcW w:w="5528" w:type="dxa"/>
          </w:tcPr>
          <w:p w:rsidR="004A2CBD" w:rsidRPr="00FD7160" w:rsidRDefault="004A2CBD" w:rsidP="002D74C5">
            <w:pPr>
              <w:ind w:firstLine="288"/>
              <w:jc w:val="both"/>
              <w:rPr>
                <w:rFonts w:ascii="Times New Roman" w:hAnsi="Times New Roman" w:cs="Times New Roman"/>
                <w:b/>
                <w:i/>
                <w:sz w:val="20"/>
                <w:szCs w:val="20"/>
                <w:u w:val="single"/>
              </w:rPr>
            </w:pPr>
            <w:r w:rsidRPr="003B2A8F">
              <w:rPr>
                <w:rFonts w:ascii="Times New Roman" w:hAnsi="Times New Roman" w:cs="Times New Roman"/>
                <w:b/>
                <w:i/>
                <w:sz w:val="20"/>
                <w:szCs w:val="20"/>
              </w:rPr>
              <w:t xml:space="preserve">Статья 15. </w:t>
            </w:r>
            <w:r w:rsidRPr="00FD7160">
              <w:rPr>
                <w:rFonts w:ascii="Times New Roman" w:hAnsi="Times New Roman" w:cs="Times New Roman"/>
                <w:b/>
                <w:i/>
                <w:strike/>
                <w:sz w:val="20"/>
                <w:szCs w:val="20"/>
              </w:rPr>
              <w:t>Государственное регулирование аудиторской деятельности</w:t>
            </w:r>
            <w:r>
              <w:rPr>
                <w:rFonts w:ascii="Times New Roman" w:hAnsi="Times New Roman" w:cs="Times New Roman"/>
                <w:b/>
                <w:i/>
                <w:strike/>
                <w:sz w:val="20"/>
                <w:szCs w:val="20"/>
              </w:rPr>
              <w:t xml:space="preserve"> </w:t>
            </w:r>
            <w:r>
              <w:rPr>
                <w:rFonts w:ascii="Times New Roman" w:hAnsi="Times New Roman" w:cs="Times New Roman"/>
                <w:b/>
                <w:i/>
                <w:sz w:val="20"/>
                <w:szCs w:val="20"/>
                <w:u w:val="single"/>
              </w:rPr>
              <w:t>Полномочия Банка России по регулированию, контролю и надзору аудиторской деятельности</w:t>
            </w:r>
          </w:p>
          <w:p w:rsidR="004A2CBD" w:rsidRPr="0019399C" w:rsidRDefault="004A2CBD" w:rsidP="002D74C5">
            <w:pPr>
              <w:ind w:firstLine="288"/>
              <w:jc w:val="both"/>
              <w:rPr>
                <w:rFonts w:ascii="Times New Roman" w:hAnsi="Times New Roman" w:cs="Times New Roman"/>
                <w:b/>
                <w:strike/>
                <w:sz w:val="20"/>
                <w:szCs w:val="20"/>
              </w:rPr>
            </w:pPr>
            <w:r w:rsidRPr="0019399C">
              <w:rPr>
                <w:rFonts w:ascii="Times New Roman" w:hAnsi="Times New Roman" w:cs="Times New Roman"/>
                <w:b/>
                <w:strike/>
                <w:sz w:val="20"/>
                <w:szCs w:val="20"/>
              </w:rPr>
              <w:t>1. Функции государственного регулирования аудиторской деятельности осуществляет уполномоченный федеральный орган.</w:t>
            </w:r>
          </w:p>
          <w:p w:rsidR="004A2CBD" w:rsidRPr="0019399C" w:rsidRDefault="004A2CBD" w:rsidP="002D74C5">
            <w:pPr>
              <w:ind w:firstLine="288"/>
              <w:jc w:val="both"/>
              <w:rPr>
                <w:rFonts w:ascii="Times New Roman" w:hAnsi="Times New Roman" w:cs="Times New Roman"/>
                <w:b/>
                <w:strike/>
                <w:sz w:val="20"/>
                <w:szCs w:val="20"/>
              </w:rPr>
            </w:pPr>
            <w:r w:rsidRPr="0019399C">
              <w:rPr>
                <w:rFonts w:ascii="Times New Roman" w:hAnsi="Times New Roman" w:cs="Times New Roman"/>
                <w:b/>
                <w:strike/>
                <w:sz w:val="20"/>
                <w:szCs w:val="20"/>
              </w:rPr>
              <w:t>2. Функциями государственного регулирования аудиторской деятельности являются:</w:t>
            </w:r>
          </w:p>
          <w:p w:rsidR="004A2CBD" w:rsidRPr="0019399C" w:rsidRDefault="004A2CBD" w:rsidP="002D74C5">
            <w:pPr>
              <w:ind w:firstLine="288"/>
              <w:jc w:val="both"/>
              <w:rPr>
                <w:rFonts w:ascii="Times New Roman" w:hAnsi="Times New Roman" w:cs="Times New Roman"/>
                <w:b/>
                <w:strike/>
                <w:sz w:val="20"/>
                <w:szCs w:val="20"/>
              </w:rPr>
            </w:pPr>
            <w:r w:rsidRPr="0019399C">
              <w:rPr>
                <w:rFonts w:ascii="Times New Roman" w:hAnsi="Times New Roman" w:cs="Times New Roman"/>
                <w:b/>
                <w:strike/>
                <w:sz w:val="20"/>
                <w:szCs w:val="20"/>
              </w:rPr>
              <w:t>1) выработка государственной политики в сфере аудиторской деятельности;</w:t>
            </w:r>
          </w:p>
          <w:p w:rsidR="004A2CBD" w:rsidRPr="0019399C" w:rsidRDefault="004A2CBD" w:rsidP="002D74C5">
            <w:pPr>
              <w:ind w:firstLine="288"/>
              <w:jc w:val="both"/>
              <w:rPr>
                <w:rFonts w:ascii="Times New Roman" w:hAnsi="Times New Roman" w:cs="Times New Roman"/>
                <w:b/>
                <w:strike/>
                <w:sz w:val="20"/>
                <w:szCs w:val="20"/>
              </w:rPr>
            </w:pPr>
            <w:r w:rsidRPr="0019399C">
              <w:rPr>
                <w:rFonts w:ascii="Times New Roman" w:hAnsi="Times New Roman" w:cs="Times New Roman"/>
                <w:b/>
                <w:strike/>
                <w:sz w:val="20"/>
                <w:szCs w:val="20"/>
              </w:rPr>
              <w:t>2) принятие нормативных правовых актов, регулирующих аудиторскую деятельность и (или) предусмотренных настоящим Федеральным законом;</w:t>
            </w:r>
          </w:p>
          <w:p w:rsidR="004A2CBD" w:rsidRPr="0019399C" w:rsidRDefault="004A2CBD" w:rsidP="002D74C5">
            <w:pPr>
              <w:ind w:firstLine="288"/>
              <w:jc w:val="both"/>
              <w:rPr>
                <w:rFonts w:ascii="Times New Roman" w:hAnsi="Times New Roman" w:cs="Times New Roman"/>
                <w:b/>
                <w:strike/>
                <w:sz w:val="20"/>
                <w:szCs w:val="20"/>
              </w:rPr>
            </w:pPr>
            <w:r w:rsidRPr="0019399C">
              <w:rPr>
                <w:rFonts w:ascii="Times New Roman" w:hAnsi="Times New Roman" w:cs="Times New Roman"/>
                <w:b/>
                <w:strike/>
                <w:sz w:val="20"/>
                <w:szCs w:val="20"/>
              </w:rPr>
              <w:t>3) ведение государственного реестра саморегулируемых организаций аудиторов, а также контрольного экземпляра реестра аудиторов и аудиторских организаций;</w:t>
            </w:r>
          </w:p>
          <w:p w:rsidR="004A2CBD" w:rsidRPr="0019399C" w:rsidRDefault="004A2CBD" w:rsidP="002D74C5">
            <w:pPr>
              <w:ind w:firstLine="288"/>
              <w:jc w:val="both"/>
              <w:rPr>
                <w:rFonts w:ascii="Times New Roman" w:hAnsi="Times New Roman" w:cs="Times New Roman"/>
                <w:b/>
                <w:strike/>
                <w:sz w:val="20"/>
                <w:szCs w:val="20"/>
              </w:rPr>
            </w:pPr>
            <w:r w:rsidRPr="0019399C">
              <w:rPr>
                <w:rFonts w:ascii="Times New Roman" w:hAnsi="Times New Roman" w:cs="Times New Roman"/>
                <w:b/>
                <w:strike/>
                <w:sz w:val="20"/>
                <w:szCs w:val="20"/>
              </w:rPr>
              <w:t>4) анализ состояния рынка аудиторских услуг в Российской Федерации;</w:t>
            </w:r>
          </w:p>
          <w:p w:rsidR="004A2CBD" w:rsidRPr="0019399C" w:rsidRDefault="004A2CBD" w:rsidP="002D74C5">
            <w:pPr>
              <w:ind w:firstLine="288"/>
              <w:jc w:val="both"/>
              <w:rPr>
                <w:rFonts w:ascii="Times New Roman" w:hAnsi="Times New Roman" w:cs="Times New Roman"/>
                <w:b/>
                <w:strike/>
                <w:sz w:val="20"/>
                <w:szCs w:val="20"/>
              </w:rPr>
            </w:pPr>
            <w:r w:rsidRPr="0019399C">
              <w:rPr>
                <w:rFonts w:ascii="Times New Roman" w:hAnsi="Times New Roman" w:cs="Times New Roman"/>
                <w:b/>
                <w:strike/>
                <w:sz w:val="20"/>
                <w:szCs w:val="20"/>
              </w:rPr>
              <w:t>5) иные предусмотренные настоящим Федеральным законом функции.</w:t>
            </w:r>
          </w:p>
          <w:p w:rsidR="004A2CBD" w:rsidRDefault="004A2CBD" w:rsidP="00FD7160">
            <w:pPr>
              <w:ind w:firstLine="317"/>
              <w:jc w:val="both"/>
              <w:rPr>
                <w:rFonts w:ascii="Times New Roman" w:hAnsi="Times New Roman" w:cs="Times New Roman"/>
                <w:b/>
                <w:strike/>
                <w:sz w:val="20"/>
                <w:szCs w:val="20"/>
              </w:rPr>
            </w:pPr>
            <w:r w:rsidRPr="0019399C">
              <w:rPr>
                <w:rFonts w:ascii="Times New Roman" w:hAnsi="Times New Roman" w:cs="Times New Roman"/>
                <w:b/>
                <w:strike/>
                <w:sz w:val="20"/>
                <w:szCs w:val="20"/>
              </w:rPr>
              <w:t>3. Для осуществления функций, предусмотренных настоящим Федеральным законом, уполномоченный федеральный орган, уполномоченный федеральный орган по контролю и надзору вправе запрашивать у саморегулируемых организаций аудиторов копии решений органов управления и специализированных органов саморегулируемой организации аудиторов и иную необходимую информацию и документацию.</w:t>
            </w:r>
          </w:p>
          <w:p w:rsidR="004A2CBD" w:rsidRDefault="004A2CBD" w:rsidP="00FD7160">
            <w:pPr>
              <w:ind w:firstLine="317"/>
              <w:jc w:val="both"/>
              <w:rPr>
                <w:rFonts w:ascii="Times New Roman" w:hAnsi="Times New Roman" w:cs="Times New Roman"/>
                <w:b/>
                <w:sz w:val="20"/>
                <w:szCs w:val="20"/>
              </w:rPr>
            </w:pPr>
            <w:r>
              <w:rPr>
                <w:rFonts w:ascii="Times New Roman" w:hAnsi="Times New Roman" w:cs="Times New Roman"/>
                <w:b/>
                <w:sz w:val="20"/>
                <w:szCs w:val="20"/>
              </w:rPr>
              <w:t>1. Банк России осуществляет регулирование аудиторской деятельности, включающее в том числе:</w:t>
            </w:r>
          </w:p>
          <w:p w:rsidR="004A2CBD" w:rsidRDefault="004A2CBD" w:rsidP="0019399C">
            <w:pPr>
              <w:ind w:firstLine="317"/>
              <w:jc w:val="both"/>
              <w:rPr>
                <w:rFonts w:ascii="Times New Roman" w:hAnsi="Times New Roman" w:cs="Times New Roman"/>
                <w:b/>
                <w:sz w:val="20"/>
                <w:szCs w:val="20"/>
              </w:rPr>
            </w:pPr>
            <w:r>
              <w:rPr>
                <w:rFonts w:ascii="Times New Roman" w:hAnsi="Times New Roman" w:cs="Times New Roman"/>
                <w:b/>
                <w:sz w:val="20"/>
                <w:szCs w:val="20"/>
              </w:rPr>
              <w:t>1) принятие нормативных актов Банка России, регулирующих аудиторскую деятельность и (или) предусмотренных настоящим Федеральным законом;</w:t>
            </w:r>
          </w:p>
          <w:p w:rsidR="004A2CBD" w:rsidRDefault="004A2CBD" w:rsidP="0019399C">
            <w:pPr>
              <w:ind w:firstLine="317"/>
              <w:jc w:val="both"/>
              <w:rPr>
                <w:rFonts w:ascii="Times New Roman" w:hAnsi="Times New Roman" w:cs="Times New Roman"/>
                <w:b/>
                <w:sz w:val="20"/>
                <w:szCs w:val="20"/>
              </w:rPr>
            </w:pPr>
            <w:r>
              <w:rPr>
                <w:rFonts w:ascii="Times New Roman" w:hAnsi="Times New Roman" w:cs="Times New Roman"/>
                <w:b/>
                <w:sz w:val="20"/>
                <w:szCs w:val="20"/>
              </w:rPr>
              <w:t>2) анализ состояния рынка аудиторских услуг в Российской Федерации;</w:t>
            </w:r>
          </w:p>
          <w:p w:rsidR="004A2CBD" w:rsidRDefault="004A2CBD" w:rsidP="0019399C">
            <w:pPr>
              <w:ind w:firstLine="317"/>
              <w:jc w:val="both"/>
              <w:rPr>
                <w:rFonts w:ascii="Times New Roman" w:hAnsi="Times New Roman" w:cs="Times New Roman"/>
                <w:b/>
                <w:sz w:val="20"/>
                <w:szCs w:val="20"/>
              </w:rPr>
            </w:pPr>
            <w:r>
              <w:rPr>
                <w:rFonts w:ascii="Times New Roman" w:hAnsi="Times New Roman" w:cs="Times New Roman"/>
                <w:b/>
                <w:sz w:val="20"/>
                <w:szCs w:val="20"/>
              </w:rPr>
              <w:t>3) иные предусмотренные настоящим Федеральным законом функции.</w:t>
            </w:r>
          </w:p>
          <w:p w:rsidR="004A2CBD" w:rsidRDefault="004A2CBD" w:rsidP="0019399C">
            <w:pPr>
              <w:ind w:firstLine="317"/>
              <w:jc w:val="both"/>
              <w:rPr>
                <w:rFonts w:ascii="Times New Roman" w:hAnsi="Times New Roman" w:cs="Times New Roman"/>
                <w:b/>
                <w:sz w:val="20"/>
                <w:szCs w:val="20"/>
              </w:rPr>
            </w:pPr>
            <w:r>
              <w:rPr>
                <w:rFonts w:ascii="Times New Roman" w:hAnsi="Times New Roman" w:cs="Times New Roman"/>
                <w:b/>
                <w:sz w:val="20"/>
                <w:szCs w:val="20"/>
              </w:rPr>
              <w:t>2. Банк России осуществляет полномочия по контролю и надзору в сфере аудиторской деятельности:</w:t>
            </w:r>
          </w:p>
          <w:p w:rsidR="004A2CBD" w:rsidRDefault="004A2CBD" w:rsidP="002A372C">
            <w:pPr>
              <w:ind w:firstLine="317"/>
              <w:jc w:val="both"/>
              <w:rPr>
                <w:rFonts w:ascii="Times New Roman" w:hAnsi="Times New Roman" w:cs="Times New Roman"/>
                <w:b/>
                <w:sz w:val="20"/>
                <w:szCs w:val="20"/>
              </w:rPr>
            </w:pPr>
            <w:r>
              <w:rPr>
                <w:rFonts w:ascii="Times New Roman" w:hAnsi="Times New Roman" w:cs="Times New Roman"/>
                <w:b/>
                <w:sz w:val="20"/>
                <w:szCs w:val="20"/>
              </w:rPr>
              <w:t>1) ведет реестр саморегулируемых организаций аудиторов, а также контрольный экземпляр реестра аудиторов и аудиторских организаций;</w:t>
            </w:r>
          </w:p>
          <w:p w:rsidR="004A2CBD" w:rsidRDefault="004A2CBD" w:rsidP="002A372C">
            <w:pPr>
              <w:ind w:firstLine="317"/>
              <w:jc w:val="both"/>
              <w:rPr>
                <w:rFonts w:ascii="Times New Roman" w:hAnsi="Times New Roman" w:cs="Times New Roman"/>
                <w:b/>
                <w:sz w:val="20"/>
                <w:szCs w:val="20"/>
              </w:rPr>
            </w:pPr>
            <w:r>
              <w:rPr>
                <w:rFonts w:ascii="Times New Roman" w:hAnsi="Times New Roman" w:cs="Times New Roman"/>
                <w:b/>
                <w:sz w:val="20"/>
                <w:szCs w:val="20"/>
              </w:rPr>
              <w:t>2) определяет порядок и формы ведения реестра аудиторских организаций, имеющих право проводить аудит бухгалтерской (финансовой) отчетности, указанной в части 3 статьи 5 настоящего Федерального закона, состав включаемых в него сведений, основания включения и исключения информации в (из) реестра, а также порядок предоставления (опубликования) содержащейся в нем информации, ведет указанный реестр;</w:t>
            </w:r>
          </w:p>
          <w:p w:rsidR="004A2CBD" w:rsidRDefault="004A2CBD" w:rsidP="003456B8">
            <w:pPr>
              <w:ind w:firstLine="317"/>
              <w:jc w:val="both"/>
              <w:rPr>
                <w:rFonts w:ascii="Times New Roman" w:hAnsi="Times New Roman" w:cs="Times New Roman"/>
                <w:b/>
                <w:sz w:val="20"/>
                <w:szCs w:val="20"/>
              </w:rPr>
            </w:pPr>
            <w:r>
              <w:rPr>
                <w:rFonts w:ascii="Times New Roman" w:hAnsi="Times New Roman" w:cs="Times New Roman"/>
                <w:b/>
                <w:sz w:val="20"/>
                <w:szCs w:val="20"/>
              </w:rPr>
              <w:t>3) осуществляет надзор за деятельностью аудиторских организаций, проводящих обязательный аудит бухгалтерской (финансовой)  отчетности, указанной в части 3 статьи 5 настоящего Федерального закона, в том числе в установленном им порядке проводит проверки аудиторских организаций, проводящих обязательный аудит такой отчетности, рассматривает аудиторские заключения, подготовленные по результатам обязательного аудита такой отчетности, направляет указанным аудиторским организациям обязательные для исполнения предписания об устранении выявленных нарушений, применяет иные меры, предусмотренные настоящим Федеральным законом;</w:t>
            </w:r>
          </w:p>
          <w:p w:rsidR="004A2CBD" w:rsidRDefault="004A2CBD" w:rsidP="003456B8">
            <w:pPr>
              <w:ind w:firstLine="317"/>
              <w:jc w:val="both"/>
              <w:rPr>
                <w:rFonts w:ascii="Times New Roman" w:hAnsi="Times New Roman" w:cs="Times New Roman"/>
                <w:b/>
                <w:sz w:val="20"/>
                <w:szCs w:val="20"/>
              </w:rPr>
            </w:pPr>
            <w:r>
              <w:rPr>
                <w:rFonts w:ascii="Times New Roman" w:hAnsi="Times New Roman" w:cs="Times New Roman"/>
                <w:b/>
                <w:sz w:val="20"/>
                <w:szCs w:val="20"/>
              </w:rPr>
              <w:t>4) проводит проверки саморегулируемых организаций аудиторов в установленном им порядке;</w:t>
            </w:r>
          </w:p>
          <w:p w:rsidR="004A2CBD" w:rsidRDefault="004A2CBD" w:rsidP="003456B8">
            <w:pPr>
              <w:ind w:firstLine="317"/>
              <w:jc w:val="both"/>
              <w:rPr>
                <w:rFonts w:ascii="Times New Roman" w:hAnsi="Times New Roman" w:cs="Times New Roman"/>
                <w:b/>
                <w:sz w:val="20"/>
                <w:szCs w:val="20"/>
              </w:rPr>
            </w:pPr>
            <w:r>
              <w:rPr>
                <w:rFonts w:ascii="Times New Roman" w:hAnsi="Times New Roman" w:cs="Times New Roman"/>
                <w:b/>
                <w:sz w:val="20"/>
                <w:szCs w:val="20"/>
              </w:rPr>
              <w:t>5) запрашивает у саморегулируемых организаций аудиторов копии решений органов управления и специализированных органов саморегулируемой организации аудиторов и иные необходимые для осуществления контроля (надзора) за деятельностью саморегулируемых организаций аудиторов информацию и документы, подготавливает рекомендации по совершенствованию деятельности таких организаций, направляет обязательные для исполнения предписания в случаях, установленных настоящим Федеральным законом;</w:t>
            </w:r>
          </w:p>
          <w:p w:rsidR="004A2CBD" w:rsidRDefault="004A2CBD" w:rsidP="003456B8">
            <w:pPr>
              <w:ind w:firstLine="317"/>
              <w:jc w:val="both"/>
              <w:rPr>
                <w:rFonts w:ascii="Times New Roman" w:hAnsi="Times New Roman" w:cs="Times New Roman"/>
                <w:b/>
                <w:sz w:val="20"/>
                <w:szCs w:val="20"/>
              </w:rPr>
            </w:pPr>
            <w:r>
              <w:rPr>
                <w:rFonts w:ascii="Times New Roman" w:hAnsi="Times New Roman" w:cs="Times New Roman"/>
                <w:b/>
                <w:sz w:val="20"/>
                <w:szCs w:val="20"/>
              </w:rPr>
              <w:t>6)  устанавливает содержание отчетности аудиторской организации, индивидуального аудитора, форму и порядок ее представления в Банк России и (или) саморегулируемую организацию аудиторов;</w:t>
            </w:r>
          </w:p>
          <w:p w:rsidR="004A2CBD" w:rsidRDefault="004A2CBD" w:rsidP="003456B8">
            <w:pPr>
              <w:ind w:firstLine="317"/>
              <w:jc w:val="both"/>
              <w:rPr>
                <w:rFonts w:ascii="Times New Roman" w:hAnsi="Times New Roman" w:cs="Times New Roman"/>
                <w:b/>
                <w:sz w:val="20"/>
                <w:szCs w:val="20"/>
              </w:rPr>
            </w:pPr>
            <w:r>
              <w:rPr>
                <w:rFonts w:ascii="Times New Roman" w:hAnsi="Times New Roman" w:cs="Times New Roman"/>
                <w:b/>
                <w:sz w:val="20"/>
                <w:szCs w:val="20"/>
              </w:rPr>
              <w:t xml:space="preserve">7) устанавливает порядок представления аудиторскими организациями, аудиторами в Банк России документов, информации и данных, которым в том числе определяет перечень документов, состав информации и данных, представляемых в Банк России, а также форму и сроки их представления; </w:t>
            </w:r>
          </w:p>
          <w:p w:rsidR="004A2CBD" w:rsidRDefault="004A2CBD" w:rsidP="00DE5BB1">
            <w:pPr>
              <w:ind w:firstLine="317"/>
              <w:jc w:val="both"/>
              <w:rPr>
                <w:rFonts w:ascii="Times New Roman" w:hAnsi="Times New Roman" w:cs="Times New Roman"/>
                <w:b/>
                <w:sz w:val="20"/>
                <w:szCs w:val="20"/>
              </w:rPr>
            </w:pPr>
            <w:r w:rsidRPr="00DE5BB1">
              <w:rPr>
                <w:rFonts w:ascii="Times New Roman" w:hAnsi="Times New Roman" w:cs="Times New Roman"/>
                <w:b/>
                <w:sz w:val="20"/>
                <w:szCs w:val="20"/>
              </w:rPr>
              <w:t>8) в случаях,</w:t>
            </w:r>
            <w:r>
              <w:rPr>
                <w:rFonts w:ascii="Times New Roman" w:hAnsi="Times New Roman" w:cs="Times New Roman"/>
                <w:b/>
                <w:sz w:val="20"/>
                <w:szCs w:val="20"/>
              </w:rPr>
              <w:t xml:space="preserve"> предусмотренных настоящим Федеральным законом, исключает сведения о некоммерческих организациях из реестра саморегулируемых организаций аудиторов;</w:t>
            </w:r>
          </w:p>
          <w:p w:rsidR="004A2CBD" w:rsidRDefault="004A2CBD" w:rsidP="00DE5BB1">
            <w:pPr>
              <w:ind w:firstLine="317"/>
              <w:jc w:val="both"/>
              <w:rPr>
                <w:rFonts w:ascii="Times New Roman" w:hAnsi="Times New Roman" w:cs="Times New Roman"/>
                <w:b/>
                <w:sz w:val="20"/>
                <w:szCs w:val="20"/>
              </w:rPr>
            </w:pPr>
            <w:r>
              <w:rPr>
                <w:rFonts w:ascii="Times New Roman" w:hAnsi="Times New Roman" w:cs="Times New Roman"/>
                <w:b/>
                <w:sz w:val="20"/>
                <w:szCs w:val="20"/>
              </w:rPr>
              <w:t>9) рассматривает жалобы и обращения, касающиеся деятельности саморегулируемых организаций аудиторов, аудиторских организаций, аудиторов, направляет требования о проведении саморегулируемыми организациями аудиторов проверки деятельности их членов;</w:t>
            </w:r>
          </w:p>
          <w:p w:rsidR="004A2CBD" w:rsidRDefault="004A2CBD" w:rsidP="00DE5BB1">
            <w:pPr>
              <w:ind w:firstLine="317"/>
              <w:jc w:val="both"/>
              <w:rPr>
                <w:rFonts w:ascii="Times New Roman" w:hAnsi="Times New Roman" w:cs="Times New Roman"/>
                <w:b/>
                <w:sz w:val="20"/>
                <w:szCs w:val="20"/>
              </w:rPr>
            </w:pPr>
            <w:r>
              <w:rPr>
                <w:rFonts w:ascii="Times New Roman" w:hAnsi="Times New Roman" w:cs="Times New Roman"/>
                <w:b/>
                <w:sz w:val="20"/>
                <w:szCs w:val="20"/>
              </w:rPr>
              <w:t>10) создает совет по аудиторской деятельности, принимает положение о совете по аудиторской деятельности;</w:t>
            </w:r>
          </w:p>
          <w:p w:rsidR="004A2CBD" w:rsidRDefault="004A2CBD" w:rsidP="00DE5BB1">
            <w:pPr>
              <w:ind w:firstLine="317"/>
              <w:jc w:val="both"/>
              <w:rPr>
                <w:rFonts w:ascii="Times New Roman" w:hAnsi="Times New Roman" w:cs="Times New Roman"/>
                <w:b/>
                <w:sz w:val="20"/>
                <w:szCs w:val="20"/>
              </w:rPr>
            </w:pPr>
            <w:r>
              <w:rPr>
                <w:rFonts w:ascii="Times New Roman" w:hAnsi="Times New Roman" w:cs="Times New Roman"/>
                <w:b/>
                <w:sz w:val="20"/>
                <w:szCs w:val="20"/>
              </w:rPr>
              <w:t>11) устанавливает порядок проведения квалификационного экзамена;</w:t>
            </w:r>
          </w:p>
          <w:p w:rsidR="004A2CBD" w:rsidRPr="00E235B9" w:rsidRDefault="004A2CBD" w:rsidP="000F1584">
            <w:pPr>
              <w:ind w:firstLine="317"/>
              <w:jc w:val="both"/>
              <w:rPr>
                <w:rFonts w:ascii="Times New Roman" w:hAnsi="Times New Roman" w:cs="Times New Roman"/>
                <w:sz w:val="20"/>
                <w:szCs w:val="20"/>
              </w:rPr>
            </w:pPr>
            <w:r>
              <w:rPr>
                <w:rFonts w:ascii="Times New Roman" w:hAnsi="Times New Roman" w:cs="Times New Roman"/>
                <w:b/>
                <w:sz w:val="20"/>
                <w:szCs w:val="20"/>
              </w:rPr>
              <w:t>12) осуществляет иные полномочия, предусмотренные законодательством Российской Федерации, регулирующим аудиторскую деятельность.</w:t>
            </w:r>
          </w:p>
        </w:tc>
        <w:tc>
          <w:tcPr>
            <w:tcW w:w="4708" w:type="dxa"/>
          </w:tcPr>
          <w:p w:rsidR="004A2CBD" w:rsidRPr="000F1584" w:rsidRDefault="004A2CBD" w:rsidP="004A2CBD">
            <w:pPr>
              <w:ind w:left="34"/>
              <w:jc w:val="both"/>
              <w:rPr>
                <w:rFonts w:ascii="Times New Roman" w:hAnsi="Times New Roman" w:cs="Times New Roman"/>
                <w:sz w:val="20"/>
                <w:szCs w:val="20"/>
              </w:rPr>
            </w:pPr>
          </w:p>
          <w:p w:rsidR="004A2CBD" w:rsidRPr="000F1584" w:rsidRDefault="004A2CBD" w:rsidP="00CE5BF6">
            <w:pPr>
              <w:ind w:left="34"/>
              <w:jc w:val="both"/>
              <w:rPr>
                <w:rFonts w:ascii="Times New Roman" w:hAnsi="Times New Roman" w:cs="Times New Roman"/>
                <w:sz w:val="20"/>
                <w:szCs w:val="20"/>
              </w:rPr>
            </w:pPr>
          </w:p>
        </w:tc>
      </w:tr>
      <w:tr w:rsidR="004A2CBD" w:rsidRPr="000A7D7A" w:rsidTr="004A2CBD">
        <w:tc>
          <w:tcPr>
            <w:tcW w:w="567" w:type="dxa"/>
          </w:tcPr>
          <w:p w:rsidR="004A2CBD" w:rsidRDefault="00AC617A" w:rsidP="00D12B92">
            <w:pPr>
              <w:jc w:val="center"/>
              <w:rPr>
                <w:rFonts w:ascii="Times New Roman" w:hAnsi="Times New Roman" w:cs="Times New Roman"/>
                <w:sz w:val="20"/>
                <w:szCs w:val="20"/>
              </w:rPr>
            </w:pPr>
            <w:r>
              <w:rPr>
                <w:rFonts w:ascii="Times New Roman" w:hAnsi="Times New Roman" w:cs="Times New Roman"/>
                <w:sz w:val="20"/>
                <w:szCs w:val="20"/>
              </w:rPr>
              <w:t>14</w:t>
            </w:r>
          </w:p>
        </w:tc>
        <w:tc>
          <w:tcPr>
            <w:tcW w:w="4790" w:type="dxa"/>
          </w:tcPr>
          <w:p w:rsidR="004A2CBD" w:rsidRPr="0026374B" w:rsidRDefault="004A2CBD" w:rsidP="00F84819">
            <w:pPr>
              <w:ind w:firstLine="288"/>
              <w:jc w:val="both"/>
              <w:rPr>
                <w:rFonts w:ascii="Times New Roman" w:hAnsi="Times New Roman" w:cs="Times New Roman"/>
                <w:b/>
                <w:i/>
                <w:sz w:val="20"/>
                <w:szCs w:val="20"/>
              </w:rPr>
            </w:pPr>
            <w:r w:rsidRPr="0026374B">
              <w:rPr>
                <w:rFonts w:ascii="Times New Roman" w:hAnsi="Times New Roman" w:cs="Times New Roman"/>
                <w:b/>
                <w:i/>
                <w:sz w:val="20"/>
                <w:szCs w:val="20"/>
              </w:rPr>
              <w:t>Статья 16. Совет по аудиторской деятельности</w:t>
            </w:r>
          </w:p>
          <w:p w:rsidR="004A2CBD" w:rsidRPr="0026374B" w:rsidRDefault="004A2CBD" w:rsidP="00F84819">
            <w:pPr>
              <w:ind w:firstLine="288"/>
              <w:jc w:val="both"/>
              <w:rPr>
                <w:rFonts w:ascii="Times New Roman" w:hAnsi="Times New Roman" w:cs="Times New Roman"/>
                <w:sz w:val="20"/>
                <w:szCs w:val="20"/>
              </w:rPr>
            </w:pPr>
            <w:r w:rsidRPr="0026374B">
              <w:rPr>
                <w:rFonts w:ascii="Times New Roman" w:hAnsi="Times New Roman" w:cs="Times New Roman"/>
                <w:sz w:val="20"/>
                <w:szCs w:val="20"/>
              </w:rPr>
              <w:t>1. В целях обеспечения общественных интересов в ходе осуществления аудиторской деятельности при уполномоченном федеральном органе создается совет по аудиторской деятельности.</w:t>
            </w:r>
          </w:p>
          <w:p w:rsidR="004A2CBD" w:rsidRPr="0026374B" w:rsidRDefault="004A2CBD" w:rsidP="00F84819">
            <w:pPr>
              <w:ind w:firstLine="288"/>
              <w:jc w:val="both"/>
              <w:rPr>
                <w:rFonts w:ascii="Times New Roman" w:hAnsi="Times New Roman" w:cs="Times New Roman"/>
                <w:sz w:val="20"/>
                <w:szCs w:val="20"/>
              </w:rPr>
            </w:pPr>
            <w:r w:rsidRPr="0026374B">
              <w:rPr>
                <w:rFonts w:ascii="Times New Roman" w:hAnsi="Times New Roman" w:cs="Times New Roman"/>
                <w:sz w:val="20"/>
                <w:szCs w:val="20"/>
              </w:rPr>
              <w:t>2. Совет по аудиторской деятельности осуществляет следующие функции:</w:t>
            </w:r>
          </w:p>
          <w:p w:rsidR="004A2CBD" w:rsidRPr="0026374B" w:rsidRDefault="004A2CBD" w:rsidP="00F84819">
            <w:pPr>
              <w:ind w:firstLine="288"/>
              <w:jc w:val="both"/>
              <w:rPr>
                <w:rFonts w:ascii="Times New Roman" w:hAnsi="Times New Roman" w:cs="Times New Roman"/>
                <w:sz w:val="20"/>
                <w:szCs w:val="20"/>
              </w:rPr>
            </w:pPr>
            <w:r w:rsidRPr="0026374B">
              <w:rPr>
                <w:rFonts w:ascii="Times New Roman" w:hAnsi="Times New Roman" w:cs="Times New Roman"/>
                <w:sz w:val="20"/>
                <w:szCs w:val="20"/>
              </w:rPr>
              <w:t>1) рассматривает вопросы государственной политики в сфере аудиторской деятельности;</w:t>
            </w:r>
          </w:p>
          <w:p w:rsidR="004A2CBD" w:rsidRPr="0026374B" w:rsidRDefault="004A2CBD" w:rsidP="00F84819">
            <w:pPr>
              <w:ind w:firstLine="288"/>
              <w:jc w:val="both"/>
              <w:rPr>
                <w:rFonts w:ascii="Times New Roman" w:hAnsi="Times New Roman" w:cs="Times New Roman"/>
                <w:sz w:val="20"/>
                <w:szCs w:val="20"/>
              </w:rPr>
            </w:pPr>
            <w:r w:rsidRPr="0026374B">
              <w:rPr>
                <w:rFonts w:ascii="Times New Roman" w:hAnsi="Times New Roman" w:cs="Times New Roman"/>
                <w:sz w:val="20"/>
                <w:szCs w:val="20"/>
              </w:rPr>
              <w:t>2) рассматривает проекты нормативных правовых актов, регулирующих аудиторскую деятельность, и рекомендует их к утверждению уполномоченным федеральным органом;</w:t>
            </w:r>
          </w:p>
          <w:p w:rsidR="004A2CBD" w:rsidRPr="0026374B" w:rsidRDefault="004A2CBD" w:rsidP="00F84819">
            <w:pPr>
              <w:ind w:firstLine="288"/>
              <w:jc w:val="both"/>
              <w:rPr>
                <w:rFonts w:ascii="Times New Roman" w:hAnsi="Times New Roman" w:cs="Times New Roman"/>
                <w:sz w:val="20"/>
                <w:szCs w:val="20"/>
              </w:rPr>
            </w:pPr>
            <w:r w:rsidRPr="0026374B">
              <w:rPr>
                <w:rFonts w:ascii="Times New Roman" w:hAnsi="Times New Roman" w:cs="Times New Roman"/>
                <w:sz w:val="20"/>
                <w:szCs w:val="20"/>
              </w:rPr>
              <w:t>3) одобряет правила независимости аудиторов и аудиторских организаций и кодекс профессиональной этики аудиторов, определяет области знаний, из которых устанавливается перечень вопросов, предлагаемых претенденту на квалификационном экзамене;</w:t>
            </w:r>
          </w:p>
          <w:p w:rsidR="004A2CBD" w:rsidRPr="0026374B" w:rsidRDefault="004A2CBD" w:rsidP="00F84819">
            <w:pPr>
              <w:ind w:firstLine="288"/>
              <w:jc w:val="both"/>
              <w:rPr>
                <w:rFonts w:ascii="Times New Roman" w:hAnsi="Times New Roman" w:cs="Times New Roman"/>
                <w:sz w:val="20"/>
                <w:szCs w:val="20"/>
              </w:rPr>
            </w:pPr>
            <w:r w:rsidRPr="0026374B">
              <w:rPr>
                <w:rFonts w:ascii="Times New Roman" w:hAnsi="Times New Roman" w:cs="Times New Roman"/>
                <w:sz w:val="20"/>
                <w:szCs w:val="20"/>
              </w:rPr>
              <w:t xml:space="preserve">4) утратил силу. - Федеральный закон от 01.12.2014 </w:t>
            </w:r>
            <w:r>
              <w:rPr>
                <w:rFonts w:ascii="Times New Roman" w:hAnsi="Times New Roman" w:cs="Times New Roman"/>
                <w:sz w:val="20"/>
                <w:szCs w:val="20"/>
              </w:rPr>
              <w:t>№</w:t>
            </w:r>
            <w:r w:rsidRPr="0026374B">
              <w:rPr>
                <w:rFonts w:ascii="Times New Roman" w:hAnsi="Times New Roman" w:cs="Times New Roman"/>
                <w:sz w:val="20"/>
                <w:szCs w:val="20"/>
              </w:rPr>
              <w:t xml:space="preserve"> 403-ФЗ;</w:t>
            </w:r>
          </w:p>
          <w:p w:rsidR="004A2CBD" w:rsidRPr="0026374B" w:rsidRDefault="004A2CBD" w:rsidP="00F84819">
            <w:pPr>
              <w:ind w:firstLine="288"/>
              <w:jc w:val="both"/>
              <w:rPr>
                <w:rFonts w:ascii="Times New Roman" w:hAnsi="Times New Roman" w:cs="Times New Roman"/>
                <w:sz w:val="20"/>
                <w:szCs w:val="20"/>
              </w:rPr>
            </w:pPr>
            <w:r w:rsidRPr="0026374B">
              <w:rPr>
                <w:rFonts w:ascii="Times New Roman" w:hAnsi="Times New Roman" w:cs="Times New Roman"/>
                <w:sz w:val="20"/>
                <w:szCs w:val="20"/>
              </w:rPr>
              <w:t>5) вносит на рассмотрение уполномоченного федерального органа предложения о порядке осуществления уполномоченным федеральным органом по контролю и надзору внешнего контроля качества работы аудиторских организаций;</w:t>
            </w:r>
          </w:p>
          <w:p w:rsidR="004A2CBD" w:rsidRPr="0026374B" w:rsidRDefault="004A2CBD" w:rsidP="00F84819">
            <w:pPr>
              <w:ind w:firstLine="288"/>
              <w:jc w:val="both"/>
              <w:rPr>
                <w:rFonts w:ascii="Times New Roman" w:hAnsi="Times New Roman" w:cs="Times New Roman"/>
                <w:sz w:val="20"/>
                <w:szCs w:val="20"/>
              </w:rPr>
            </w:pPr>
            <w:r w:rsidRPr="0026374B">
              <w:rPr>
                <w:rFonts w:ascii="Times New Roman" w:hAnsi="Times New Roman" w:cs="Times New Roman"/>
                <w:sz w:val="20"/>
                <w:szCs w:val="20"/>
              </w:rPr>
              <w:t>6) рассматривает обращения и ходатайства саморегулируемых организаций аудиторов в сфере аудиторской деятельности и вносит соответствующие предложения на рассмотрение уполномоченного федерального органа;</w:t>
            </w:r>
          </w:p>
          <w:p w:rsidR="004A2CBD" w:rsidRPr="0026374B" w:rsidRDefault="004A2CBD" w:rsidP="00F84819">
            <w:pPr>
              <w:ind w:firstLine="288"/>
              <w:jc w:val="both"/>
              <w:rPr>
                <w:rFonts w:ascii="Times New Roman" w:hAnsi="Times New Roman" w:cs="Times New Roman"/>
                <w:sz w:val="20"/>
                <w:szCs w:val="20"/>
              </w:rPr>
            </w:pPr>
            <w:r w:rsidRPr="0026374B">
              <w:rPr>
                <w:rFonts w:ascii="Times New Roman" w:hAnsi="Times New Roman" w:cs="Times New Roman"/>
                <w:sz w:val="20"/>
                <w:szCs w:val="20"/>
              </w:rPr>
              <w:t>7) осуществляет в соответствии с настоящим Федеральным законом и положением о совете по аудиторской деятельности иные функции, необходимые для поддержания высокого профессионального уровня аудиторской деятельности в общественных интересах.</w:t>
            </w:r>
            <w:r>
              <w:rPr>
                <w:rFonts w:ascii="Times New Roman" w:hAnsi="Times New Roman" w:cs="Times New Roman"/>
                <w:sz w:val="20"/>
                <w:szCs w:val="20"/>
              </w:rPr>
              <w:t xml:space="preserve"> …</w:t>
            </w:r>
          </w:p>
          <w:p w:rsidR="004A2CBD" w:rsidRPr="0026374B" w:rsidRDefault="004A2CBD" w:rsidP="00F84819">
            <w:pPr>
              <w:ind w:firstLine="288"/>
              <w:jc w:val="both"/>
              <w:rPr>
                <w:rFonts w:ascii="Times New Roman" w:hAnsi="Times New Roman" w:cs="Times New Roman"/>
                <w:sz w:val="20"/>
                <w:szCs w:val="20"/>
              </w:rPr>
            </w:pPr>
            <w:r w:rsidRPr="0026374B">
              <w:rPr>
                <w:rFonts w:ascii="Times New Roman" w:hAnsi="Times New Roman" w:cs="Times New Roman"/>
                <w:sz w:val="20"/>
                <w:szCs w:val="20"/>
              </w:rPr>
              <w:t>4. Состав совета по аудиторской деятельности утверждается руководителем уполномоченного федерального органа.</w:t>
            </w:r>
          </w:p>
          <w:p w:rsidR="004A2CBD" w:rsidRPr="0026374B" w:rsidRDefault="004A2CBD" w:rsidP="00F84819">
            <w:pPr>
              <w:ind w:firstLine="288"/>
              <w:jc w:val="both"/>
              <w:rPr>
                <w:rFonts w:ascii="Times New Roman" w:hAnsi="Times New Roman" w:cs="Times New Roman"/>
                <w:sz w:val="20"/>
                <w:szCs w:val="20"/>
              </w:rPr>
            </w:pPr>
            <w:r w:rsidRPr="0026374B">
              <w:rPr>
                <w:rFonts w:ascii="Times New Roman" w:hAnsi="Times New Roman" w:cs="Times New Roman"/>
                <w:sz w:val="20"/>
                <w:szCs w:val="20"/>
              </w:rPr>
              <w:t>5. В состав совета по аудиторской деятельности входят:</w:t>
            </w:r>
          </w:p>
          <w:p w:rsidR="004A2CBD" w:rsidRPr="0026374B" w:rsidRDefault="004A2CBD" w:rsidP="00F84819">
            <w:pPr>
              <w:ind w:firstLine="288"/>
              <w:jc w:val="both"/>
              <w:rPr>
                <w:rFonts w:ascii="Times New Roman" w:hAnsi="Times New Roman" w:cs="Times New Roman"/>
                <w:sz w:val="20"/>
                <w:szCs w:val="20"/>
              </w:rPr>
            </w:pPr>
            <w:r w:rsidRPr="0026374B">
              <w:rPr>
                <w:rFonts w:ascii="Times New Roman" w:hAnsi="Times New Roman" w:cs="Times New Roman"/>
                <w:sz w:val="20"/>
                <w:szCs w:val="20"/>
              </w:rPr>
              <w:t>1) 10 представителей пользователей бухгалтерской (финансовой) отчетности. Представители пользователей бухгалтерской (финансовой) отчетности подлежат ротации один раз в три года не менее чем на 25 процентов их общего числа;</w:t>
            </w:r>
          </w:p>
          <w:p w:rsidR="004A2CBD" w:rsidRPr="0026374B" w:rsidRDefault="004A2CBD" w:rsidP="00F84819">
            <w:pPr>
              <w:ind w:firstLine="288"/>
              <w:jc w:val="both"/>
              <w:rPr>
                <w:rFonts w:ascii="Times New Roman" w:hAnsi="Times New Roman" w:cs="Times New Roman"/>
                <w:sz w:val="20"/>
                <w:szCs w:val="20"/>
              </w:rPr>
            </w:pPr>
            <w:r w:rsidRPr="0026374B">
              <w:rPr>
                <w:rFonts w:ascii="Times New Roman" w:hAnsi="Times New Roman" w:cs="Times New Roman"/>
                <w:sz w:val="20"/>
                <w:szCs w:val="20"/>
              </w:rPr>
              <w:t>2) два представителя уполномоченного федерального органа;</w:t>
            </w:r>
          </w:p>
          <w:p w:rsidR="004A2CBD" w:rsidRPr="0026374B" w:rsidRDefault="004A2CBD" w:rsidP="00F84819">
            <w:pPr>
              <w:ind w:firstLine="288"/>
              <w:jc w:val="both"/>
              <w:rPr>
                <w:rFonts w:ascii="Times New Roman" w:hAnsi="Times New Roman" w:cs="Times New Roman"/>
                <w:sz w:val="20"/>
                <w:szCs w:val="20"/>
              </w:rPr>
            </w:pPr>
            <w:r w:rsidRPr="0026374B">
              <w:rPr>
                <w:rFonts w:ascii="Times New Roman" w:hAnsi="Times New Roman" w:cs="Times New Roman"/>
                <w:sz w:val="20"/>
                <w:szCs w:val="20"/>
              </w:rPr>
              <w:t>3) по одному представителю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от Центрального банка Российской Федерации;</w:t>
            </w:r>
          </w:p>
          <w:p w:rsidR="004A2CBD" w:rsidRPr="0026374B" w:rsidRDefault="004A2CBD" w:rsidP="00F84819">
            <w:pPr>
              <w:ind w:firstLine="288"/>
              <w:jc w:val="both"/>
              <w:rPr>
                <w:rFonts w:ascii="Times New Roman" w:hAnsi="Times New Roman" w:cs="Times New Roman"/>
                <w:sz w:val="20"/>
                <w:szCs w:val="20"/>
              </w:rPr>
            </w:pPr>
            <w:r w:rsidRPr="0026374B">
              <w:rPr>
                <w:rFonts w:ascii="Times New Roman" w:hAnsi="Times New Roman" w:cs="Times New Roman"/>
                <w:sz w:val="20"/>
                <w:szCs w:val="20"/>
              </w:rPr>
              <w:t>4) два представителя от саморегулируемых организаций аудиторов, кандидатуры которых выдвигаются совместно всеми саморегулируемыми организациями аудиторов. Представители саморегулируемых организаций аудиторов подлежат ротации один раз в год.</w:t>
            </w:r>
          </w:p>
          <w:p w:rsidR="004A2CBD" w:rsidRPr="0026374B" w:rsidRDefault="004A2CBD" w:rsidP="00F84819">
            <w:pPr>
              <w:ind w:firstLine="288"/>
              <w:jc w:val="both"/>
              <w:rPr>
                <w:rFonts w:ascii="Times New Roman" w:hAnsi="Times New Roman" w:cs="Times New Roman"/>
                <w:sz w:val="20"/>
                <w:szCs w:val="20"/>
              </w:rPr>
            </w:pPr>
            <w:r w:rsidRPr="0026374B">
              <w:rPr>
                <w:rFonts w:ascii="Times New Roman" w:hAnsi="Times New Roman" w:cs="Times New Roman"/>
                <w:sz w:val="20"/>
                <w:szCs w:val="20"/>
              </w:rPr>
              <w:t>6. Членами совета по аудиторской деятельности не могут быть члены рабочего органа совета, за исключением представителей уполномоченного федерального органа.</w:t>
            </w:r>
          </w:p>
          <w:p w:rsidR="004A2CBD" w:rsidRPr="0026374B" w:rsidRDefault="004A2CBD" w:rsidP="00F84819">
            <w:pPr>
              <w:ind w:firstLine="288"/>
              <w:jc w:val="both"/>
              <w:rPr>
                <w:rFonts w:ascii="Times New Roman" w:hAnsi="Times New Roman" w:cs="Times New Roman"/>
                <w:sz w:val="20"/>
                <w:szCs w:val="20"/>
              </w:rPr>
            </w:pPr>
            <w:r w:rsidRPr="0026374B">
              <w:rPr>
                <w:rFonts w:ascii="Times New Roman" w:hAnsi="Times New Roman" w:cs="Times New Roman"/>
                <w:sz w:val="20"/>
                <w:szCs w:val="20"/>
              </w:rPr>
              <w:t>7. Председатель совета по аудиторской деятельности избирается на первом заседании совета из представителей пользователей бухгалтерской (финансовой) отчетности, входящих в состав совета.</w:t>
            </w:r>
          </w:p>
          <w:p w:rsidR="004A2CBD" w:rsidRPr="0026374B" w:rsidRDefault="004A2CBD" w:rsidP="00F84819">
            <w:pPr>
              <w:ind w:firstLine="288"/>
              <w:jc w:val="both"/>
              <w:rPr>
                <w:rFonts w:ascii="Times New Roman" w:hAnsi="Times New Roman" w:cs="Times New Roman"/>
                <w:sz w:val="20"/>
                <w:szCs w:val="20"/>
              </w:rPr>
            </w:pPr>
            <w:r w:rsidRPr="0026374B">
              <w:rPr>
                <w:rFonts w:ascii="Times New Roman" w:hAnsi="Times New Roman" w:cs="Times New Roman"/>
                <w:sz w:val="20"/>
                <w:szCs w:val="20"/>
              </w:rPr>
              <w:t>8. Секретарем совета по аудиторской деятельности является представитель уполномоченного федерального органа из числа членов совета.</w:t>
            </w:r>
          </w:p>
          <w:p w:rsidR="004A2CBD" w:rsidRPr="0026374B" w:rsidRDefault="004A2CBD" w:rsidP="00F84819">
            <w:pPr>
              <w:ind w:firstLine="288"/>
              <w:jc w:val="both"/>
              <w:rPr>
                <w:rFonts w:ascii="Times New Roman" w:hAnsi="Times New Roman" w:cs="Times New Roman"/>
                <w:sz w:val="20"/>
                <w:szCs w:val="20"/>
              </w:rPr>
            </w:pPr>
            <w:r w:rsidRPr="0026374B">
              <w:rPr>
                <w:rFonts w:ascii="Times New Roman" w:hAnsi="Times New Roman" w:cs="Times New Roman"/>
                <w:sz w:val="20"/>
                <w:szCs w:val="20"/>
              </w:rPr>
              <w:t>9. Заседания совета по аудиторской деятельности созываются председателем совета по мере необходимости, но не реже одного раза в три месяца. Заседание совета по аудиторской деятельности считается правомочным, если на нем присутствуют не менее двух третей членов совета.</w:t>
            </w:r>
          </w:p>
          <w:p w:rsidR="004A2CBD" w:rsidRPr="0026374B" w:rsidRDefault="004A2CBD" w:rsidP="00F84819">
            <w:pPr>
              <w:ind w:firstLine="288"/>
              <w:jc w:val="both"/>
              <w:rPr>
                <w:rFonts w:ascii="Times New Roman" w:hAnsi="Times New Roman" w:cs="Times New Roman"/>
                <w:sz w:val="20"/>
                <w:szCs w:val="20"/>
              </w:rPr>
            </w:pPr>
            <w:r w:rsidRPr="0026374B">
              <w:rPr>
                <w:rFonts w:ascii="Times New Roman" w:hAnsi="Times New Roman" w:cs="Times New Roman"/>
                <w:sz w:val="20"/>
                <w:szCs w:val="20"/>
              </w:rPr>
              <w:t>10. Решения совета по аудиторской деятельности принимаются простым большинством голосов членов совета, участвующих в его заседании.</w:t>
            </w:r>
          </w:p>
          <w:p w:rsidR="004A2CBD" w:rsidRPr="0026374B" w:rsidRDefault="004A2CBD" w:rsidP="00F84819">
            <w:pPr>
              <w:ind w:firstLine="288"/>
              <w:jc w:val="both"/>
              <w:rPr>
                <w:rFonts w:ascii="Times New Roman" w:hAnsi="Times New Roman" w:cs="Times New Roman"/>
                <w:sz w:val="20"/>
                <w:szCs w:val="20"/>
              </w:rPr>
            </w:pPr>
            <w:r w:rsidRPr="0026374B">
              <w:rPr>
                <w:rFonts w:ascii="Times New Roman" w:hAnsi="Times New Roman" w:cs="Times New Roman"/>
                <w:sz w:val="20"/>
                <w:szCs w:val="20"/>
              </w:rPr>
              <w:t>11. В целях подготовки решений совета по аудиторской деятельности создается его рабочий орган.</w:t>
            </w:r>
          </w:p>
          <w:p w:rsidR="004A2CBD" w:rsidRPr="0026374B" w:rsidRDefault="004A2CBD" w:rsidP="00F84819">
            <w:pPr>
              <w:ind w:firstLine="288"/>
              <w:jc w:val="both"/>
              <w:rPr>
                <w:rFonts w:ascii="Times New Roman" w:hAnsi="Times New Roman" w:cs="Times New Roman"/>
                <w:sz w:val="20"/>
                <w:szCs w:val="20"/>
              </w:rPr>
            </w:pPr>
            <w:r w:rsidRPr="0026374B">
              <w:rPr>
                <w:rFonts w:ascii="Times New Roman" w:hAnsi="Times New Roman" w:cs="Times New Roman"/>
                <w:sz w:val="20"/>
                <w:szCs w:val="20"/>
              </w:rPr>
              <w:t>12. Состав рабочего органа совета по аудиторской деятельности и его численность утверждаются уполномоченным федеральным органом.</w:t>
            </w:r>
          </w:p>
          <w:p w:rsidR="004A2CBD" w:rsidRPr="0026374B" w:rsidRDefault="004A2CBD" w:rsidP="00F84819">
            <w:pPr>
              <w:ind w:firstLine="288"/>
              <w:jc w:val="both"/>
              <w:rPr>
                <w:rFonts w:ascii="Times New Roman" w:hAnsi="Times New Roman" w:cs="Times New Roman"/>
                <w:sz w:val="20"/>
                <w:szCs w:val="20"/>
              </w:rPr>
            </w:pPr>
            <w:r w:rsidRPr="0026374B">
              <w:rPr>
                <w:rFonts w:ascii="Times New Roman" w:hAnsi="Times New Roman" w:cs="Times New Roman"/>
                <w:sz w:val="20"/>
                <w:szCs w:val="20"/>
              </w:rPr>
              <w:t>13. В состав рабочего органа совета по аудиторской деятельности входят руководители постоянно действующих коллегиальных органов управления и другие представители всех саморегулируемых организаций аудиторов, руководитель единой аттестационной комиссии, создаваемой в соответствии с настоящим Федеральным законом, представители уполномоченного федерального органа, а также представители научной и педагогической общественности.</w:t>
            </w:r>
          </w:p>
          <w:p w:rsidR="004A2CBD" w:rsidRPr="0026374B" w:rsidRDefault="004A2CBD" w:rsidP="00F84819">
            <w:pPr>
              <w:ind w:firstLine="288"/>
              <w:jc w:val="both"/>
              <w:rPr>
                <w:rFonts w:ascii="Times New Roman" w:hAnsi="Times New Roman" w:cs="Times New Roman"/>
                <w:sz w:val="20"/>
                <w:szCs w:val="20"/>
              </w:rPr>
            </w:pPr>
            <w:r w:rsidRPr="0026374B">
              <w:rPr>
                <w:rFonts w:ascii="Times New Roman" w:hAnsi="Times New Roman" w:cs="Times New Roman"/>
                <w:sz w:val="20"/>
                <w:szCs w:val="20"/>
              </w:rPr>
              <w:t>14. Число представителей саморегулируемых организаций аудиторов в рабочем органе совета по аудиторской деятельности должно составлять не менее 70 процентов общего числа членов рабочего органа совета.</w:t>
            </w:r>
          </w:p>
          <w:p w:rsidR="004A2CBD" w:rsidRPr="0026374B" w:rsidRDefault="004A2CBD" w:rsidP="00F84819">
            <w:pPr>
              <w:ind w:firstLine="288"/>
              <w:jc w:val="both"/>
              <w:rPr>
                <w:rFonts w:ascii="Times New Roman" w:hAnsi="Times New Roman" w:cs="Times New Roman"/>
                <w:sz w:val="20"/>
                <w:szCs w:val="20"/>
              </w:rPr>
            </w:pPr>
            <w:r w:rsidRPr="0026374B">
              <w:rPr>
                <w:rFonts w:ascii="Times New Roman" w:hAnsi="Times New Roman" w:cs="Times New Roman"/>
                <w:sz w:val="20"/>
                <w:szCs w:val="20"/>
              </w:rPr>
              <w:t>15. Состав рабочего органа совета по аудиторской деятельности (за исключением руководителей постоянно действующих коллегиальных органов управления саморегулируемых организаций аудиторов, представителей уполномоченного федерального органа, руководителя единой аттестационной комиссии, создаваемой в соответствии с настоящим Федеральным законом) подлежит ротации один раз в три года не менее чем на 30 процентов общего числа членов рабочего органа совета, за исключением руководителей постоянно действующих коллегиальных органов управления саморегулируемых организаций аудиторов, представителей уполномоченного федерального органа, руководителя единой аттестационной комиссии, создаваемой в соответствии с настоящим Федеральным законом.</w:t>
            </w:r>
          </w:p>
          <w:p w:rsidR="004A2CBD" w:rsidRPr="0026374B" w:rsidRDefault="004A2CBD" w:rsidP="00F84819">
            <w:pPr>
              <w:ind w:firstLine="288"/>
              <w:jc w:val="both"/>
              <w:rPr>
                <w:rFonts w:ascii="Times New Roman" w:hAnsi="Times New Roman" w:cs="Times New Roman"/>
                <w:sz w:val="20"/>
                <w:szCs w:val="20"/>
              </w:rPr>
            </w:pPr>
            <w:r w:rsidRPr="0026374B">
              <w:rPr>
                <w:rFonts w:ascii="Times New Roman" w:hAnsi="Times New Roman" w:cs="Times New Roman"/>
                <w:sz w:val="20"/>
                <w:szCs w:val="20"/>
              </w:rPr>
              <w:t>16. Сведения о деятельности совета по аудиторской деятельности и его рабочего органа должны быть открытыми и общедоступными.</w:t>
            </w:r>
          </w:p>
          <w:p w:rsidR="004A2CBD" w:rsidRPr="00E235B9" w:rsidRDefault="004A2CBD" w:rsidP="00F84819">
            <w:pPr>
              <w:ind w:firstLine="288"/>
              <w:jc w:val="both"/>
              <w:rPr>
                <w:rFonts w:ascii="Times New Roman" w:hAnsi="Times New Roman" w:cs="Times New Roman"/>
                <w:sz w:val="20"/>
                <w:szCs w:val="20"/>
              </w:rPr>
            </w:pPr>
            <w:r w:rsidRPr="0026374B">
              <w:rPr>
                <w:rFonts w:ascii="Times New Roman" w:hAnsi="Times New Roman" w:cs="Times New Roman"/>
                <w:sz w:val="20"/>
                <w:szCs w:val="20"/>
              </w:rPr>
              <w:t>17. Положение о совете по аудиторской деятельности и положение о рабочем органе совета по аудиторской деятельности утверждаются уполномоченным федеральным органом. Регламент совета по аудиторской деятельности и регламент рабочего органа совета по аудиторской деятельности утверждаются советом по аудиторской деятельности.</w:t>
            </w:r>
          </w:p>
        </w:tc>
        <w:tc>
          <w:tcPr>
            <w:tcW w:w="5528" w:type="dxa"/>
          </w:tcPr>
          <w:p w:rsidR="004A2CBD" w:rsidRPr="0026374B" w:rsidRDefault="004A2CBD" w:rsidP="0006371C">
            <w:pPr>
              <w:ind w:firstLine="288"/>
              <w:jc w:val="both"/>
              <w:rPr>
                <w:rFonts w:ascii="Times New Roman" w:hAnsi="Times New Roman" w:cs="Times New Roman"/>
                <w:b/>
                <w:i/>
                <w:sz w:val="20"/>
                <w:szCs w:val="20"/>
              </w:rPr>
            </w:pPr>
            <w:r w:rsidRPr="0026374B">
              <w:rPr>
                <w:rFonts w:ascii="Times New Roman" w:hAnsi="Times New Roman" w:cs="Times New Roman"/>
                <w:b/>
                <w:i/>
                <w:sz w:val="20"/>
                <w:szCs w:val="20"/>
              </w:rPr>
              <w:t>Статья 16. Совет по аудиторской деятельности</w:t>
            </w:r>
          </w:p>
          <w:p w:rsidR="004A2CBD" w:rsidRPr="0026374B" w:rsidRDefault="004A2CBD" w:rsidP="0006371C">
            <w:pPr>
              <w:ind w:firstLine="288"/>
              <w:jc w:val="both"/>
              <w:rPr>
                <w:rFonts w:ascii="Times New Roman" w:hAnsi="Times New Roman" w:cs="Times New Roman"/>
                <w:sz w:val="20"/>
                <w:szCs w:val="20"/>
              </w:rPr>
            </w:pPr>
            <w:r w:rsidRPr="0026374B">
              <w:rPr>
                <w:rFonts w:ascii="Times New Roman" w:hAnsi="Times New Roman" w:cs="Times New Roman"/>
                <w:sz w:val="20"/>
                <w:szCs w:val="20"/>
              </w:rPr>
              <w:t xml:space="preserve">1. В целях обеспечения общественных интересов в ходе осуществления аудиторской деятельности при </w:t>
            </w:r>
            <w:r w:rsidRPr="00842D86">
              <w:rPr>
                <w:rFonts w:ascii="Times New Roman" w:hAnsi="Times New Roman" w:cs="Times New Roman"/>
                <w:b/>
                <w:strike/>
                <w:sz w:val="20"/>
                <w:szCs w:val="20"/>
              </w:rPr>
              <w:t>уполномоченном федеральном органе</w:t>
            </w:r>
            <w:r w:rsidRPr="0026374B">
              <w:rPr>
                <w:rFonts w:ascii="Times New Roman" w:hAnsi="Times New Roman" w:cs="Times New Roman"/>
                <w:sz w:val="20"/>
                <w:szCs w:val="20"/>
              </w:rPr>
              <w:t xml:space="preserve"> </w:t>
            </w:r>
            <w:r w:rsidRPr="00842D86">
              <w:rPr>
                <w:rFonts w:ascii="Times New Roman" w:hAnsi="Times New Roman" w:cs="Times New Roman"/>
                <w:b/>
                <w:sz w:val="20"/>
                <w:szCs w:val="20"/>
              </w:rPr>
              <w:t xml:space="preserve">Банке России </w:t>
            </w:r>
            <w:r w:rsidRPr="0026374B">
              <w:rPr>
                <w:rFonts w:ascii="Times New Roman" w:hAnsi="Times New Roman" w:cs="Times New Roman"/>
                <w:sz w:val="20"/>
                <w:szCs w:val="20"/>
              </w:rPr>
              <w:t>создается совет по аудиторской деятельности.</w:t>
            </w:r>
          </w:p>
          <w:p w:rsidR="004A2CBD" w:rsidRPr="0026374B" w:rsidRDefault="004A2CBD" w:rsidP="0006371C">
            <w:pPr>
              <w:ind w:firstLine="288"/>
              <w:jc w:val="both"/>
              <w:rPr>
                <w:rFonts w:ascii="Times New Roman" w:hAnsi="Times New Roman" w:cs="Times New Roman"/>
                <w:sz w:val="20"/>
                <w:szCs w:val="20"/>
              </w:rPr>
            </w:pPr>
            <w:r w:rsidRPr="0026374B">
              <w:rPr>
                <w:rFonts w:ascii="Times New Roman" w:hAnsi="Times New Roman" w:cs="Times New Roman"/>
                <w:sz w:val="20"/>
                <w:szCs w:val="20"/>
              </w:rPr>
              <w:t>2. Совет по аудиторской деятельности осуществляет следующие функции:</w:t>
            </w:r>
          </w:p>
          <w:p w:rsidR="004A2CBD" w:rsidRPr="0026374B" w:rsidRDefault="004A2CBD" w:rsidP="0006371C">
            <w:pPr>
              <w:ind w:firstLine="288"/>
              <w:jc w:val="both"/>
              <w:rPr>
                <w:rFonts w:ascii="Times New Roman" w:hAnsi="Times New Roman" w:cs="Times New Roman"/>
                <w:sz w:val="20"/>
                <w:szCs w:val="20"/>
              </w:rPr>
            </w:pPr>
            <w:r w:rsidRPr="0026374B">
              <w:rPr>
                <w:rFonts w:ascii="Times New Roman" w:hAnsi="Times New Roman" w:cs="Times New Roman"/>
                <w:sz w:val="20"/>
                <w:szCs w:val="20"/>
              </w:rPr>
              <w:t xml:space="preserve">1) </w:t>
            </w:r>
            <w:r w:rsidRPr="00842D86">
              <w:rPr>
                <w:rFonts w:ascii="Times New Roman" w:hAnsi="Times New Roman" w:cs="Times New Roman"/>
                <w:b/>
                <w:strike/>
                <w:sz w:val="20"/>
                <w:szCs w:val="20"/>
              </w:rPr>
              <w:t>рассматривает вопросы государственной политики в сфере аудиторской деятельности</w:t>
            </w:r>
            <w:r>
              <w:rPr>
                <w:rFonts w:ascii="Times New Roman" w:hAnsi="Times New Roman" w:cs="Times New Roman"/>
                <w:sz w:val="20"/>
                <w:szCs w:val="20"/>
              </w:rPr>
              <w:t xml:space="preserve"> </w:t>
            </w:r>
            <w:r w:rsidRPr="00842D86">
              <w:rPr>
                <w:rFonts w:ascii="Times New Roman" w:hAnsi="Times New Roman" w:cs="Times New Roman"/>
                <w:b/>
                <w:sz w:val="20"/>
                <w:szCs w:val="20"/>
              </w:rPr>
              <w:t>вырабатывает предложения о направлениях развития аудиторской деятельности</w:t>
            </w:r>
            <w:r w:rsidRPr="0026374B">
              <w:rPr>
                <w:rFonts w:ascii="Times New Roman" w:hAnsi="Times New Roman" w:cs="Times New Roman"/>
                <w:sz w:val="20"/>
                <w:szCs w:val="20"/>
              </w:rPr>
              <w:t>;</w:t>
            </w:r>
          </w:p>
          <w:p w:rsidR="004A2CBD" w:rsidRDefault="004A2CBD" w:rsidP="0006371C">
            <w:pPr>
              <w:ind w:firstLine="288"/>
              <w:jc w:val="both"/>
              <w:rPr>
                <w:rFonts w:ascii="Times New Roman" w:hAnsi="Times New Roman" w:cs="Times New Roman"/>
                <w:sz w:val="20"/>
                <w:szCs w:val="20"/>
              </w:rPr>
            </w:pPr>
            <w:r w:rsidRPr="0026374B">
              <w:rPr>
                <w:rFonts w:ascii="Times New Roman" w:hAnsi="Times New Roman" w:cs="Times New Roman"/>
                <w:sz w:val="20"/>
                <w:szCs w:val="20"/>
              </w:rPr>
              <w:t xml:space="preserve">2) рассматривает проекты </w:t>
            </w:r>
            <w:r w:rsidRPr="00842D86">
              <w:rPr>
                <w:rFonts w:ascii="Times New Roman" w:hAnsi="Times New Roman" w:cs="Times New Roman"/>
                <w:b/>
                <w:sz w:val="20"/>
                <w:szCs w:val="20"/>
              </w:rPr>
              <w:t xml:space="preserve">федеральных законов и </w:t>
            </w:r>
            <w:r w:rsidRPr="0026374B">
              <w:rPr>
                <w:rFonts w:ascii="Times New Roman" w:hAnsi="Times New Roman" w:cs="Times New Roman"/>
                <w:sz w:val="20"/>
                <w:szCs w:val="20"/>
              </w:rPr>
              <w:t xml:space="preserve">нормативных </w:t>
            </w:r>
            <w:r w:rsidRPr="00842D86">
              <w:rPr>
                <w:rFonts w:ascii="Times New Roman" w:hAnsi="Times New Roman" w:cs="Times New Roman"/>
                <w:b/>
                <w:strike/>
                <w:sz w:val="20"/>
                <w:szCs w:val="20"/>
              </w:rPr>
              <w:t xml:space="preserve">правовых </w:t>
            </w:r>
            <w:r w:rsidRPr="0026374B">
              <w:rPr>
                <w:rFonts w:ascii="Times New Roman" w:hAnsi="Times New Roman" w:cs="Times New Roman"/>
                <w:sz w:val="20"/>
                <w:szCs w:val="20"/>
              </w:rPr>
              <w:t>актов</w:t>
            </w:r>
            <w:r>
              <w:rPr>
                <w:rFonts w:ascii="Times New Roman" w:hAnsi="Times New Roman" w:cs="Times New Roman"/>
                <w:sz w:val="20"/>
                <w:szCs w:val="20"/>
              </w:rPr>
              <w:t xml:space="preserve"> </w:t>
            </w:r>
            <w:r w:rsidRPr="00842D86">
              <w:rPr>
                <w:rFonts w:ascii="Times New Roman" w:hAnsi="Times New Roman" w:cs="Times New Roman"/>
                <w:b/>
                <w:sz w:val="20"/>
                <w:szCs w:val="20"/>
              </w:rPr>
              <w:t>Банка России</w:t>
            </w:r>
            <w:r w:rsidRPr="0026374B">
              <w:rPr>
                <w:rFonts w:ascii="Times New Roman" w:hAnsi="Times New Roman" w:cs="Times New Roman"/>
                <w:sz w:val="20"/>
                <w:szCs w:val="20"/>
              </w:rPr>
              <w:t>, регулирующих аудиторскую деятельность</w:t>
            </w:r>
            <w:r w:rsidRPr="00842D86">
              <w:rPr>
                <w:rFonts w:ascii="Times New Roman" w:hAnsi="Times New Roman" w:cs="Times New Roman"/>
                <w:b/>
                <w:strike/>
                <w:sz w:val="20"/>
                <w:szCs w:val="20"/>
              </w:rPr>
              <w:t>, и рекомендует их к утверждению уполномоченным федеральным органом</w:t>
            </w:r>
            <w:r w:rsidRPr="0026374B">
              <w:rPr>
                <w:rFonts w:ascii="Times New Roman" w:hAnsi="Times New Roman" w:cs="Times New Roman"/>
                <w:sz w:val="20"/>
                <w:szCs w:val="20"/>
              </w:rPr>
              <w:t>;</w:t>
            </w:r>
          </w:p>
          <w:p w:rsidR="004A2CBD" w:rsidRPr="00842D86" w:rsidRDefault="004A2CBD" w:rsidP="0006371C">
            <w:pPr>
              <w:ind w:firstLine="288"/>
              <w:jc w:val="both"/>
              <w:rPr>
                <w:rFonts w:ascii="Times New Roman" w:hAnsi="Times New Roman" w:cs="Times New Roman"/>
                <w:b/>
                <w:sz w:val="20"/>
                <w:szCs w:val="20"/>
              </w:rPr>
            </w:pPr>
            <w:r w:rsidRPr="00842D86">
              <w:rPr>
                <w:rFonts w:ascii="Times New Roman" w:hAnsi="Times New Roman" w:cs="Times New Roman"/>
                <w:b/>
                <w:sz w:val="20"/>
                <w:szCs w:val="20"/>
              </w:rPr>
              <w:t>3)</w:t>
            </w:r>
            <w:r>
              <w:rPr>
                <w:rFonts w:ascii="Times New Roman" w:hAnsi="Times New Roman" w:cs="Times New Roman"/>
                <w:b/>
                <w:sz w:val="20"/>
                <w:szCs w:val="20"/>
              </w:rPr>
              <w:t xml:space="preserve"> определяет области знаний, из которых устанавливается перечень вопросов, предлагаемых претенденту на квалификационном экзамене;</w:t>
            </w:r>
          </w:p>
          <w:p w:rsidR="004A2CBD" w:rsidRPr="0026374B" w:rsidRDefault="004A2CBD" w:rsidP="0006371C">
            <w:pPr>
              <w:ind w:firstLine="288"/>
              <w:jc w:val="both"/>
              <w:rPr>
                <w:rFonts w:ascii="Times New Roman" w:hAnsi="Times New Roman" w:cs="Times New Roman"/>
                <w:sz w:val="20"/>
                <w:szCs w:val="20"/>
              </w:rPr>
            </w:pPr>
            <w:r w:rsidRPr="00B74F33">
              <w:rPr>
                <w:rFonts w:ascii="Times New Roman" w:hAnsi="Times New Roman" w:cs="Times New Roman"/>
                <w:b/>
                <w:strike/>
                <w:sz w:val="20"/>
                <w:szCs w:val="20"/>
              </w:rPr>
              <w:t>3</w:t>
            </w:r>
            <w:r w:rsidRPr="00B74F33">
              <w:rPr>
                <w:rFonts w:ascii="Times New Roman" w:hAnsi="Times New Roman" w:cs="Times New Roman"/>
                <w:b/>
                <w:sz w:val="20"/>
                <w:szCs w:val="20"/>
              </w:rPr>
              <w:t>4</w:t>
            </w:r>
            <w:r w:rsidRPr="0026374B">
              <w:rPr>
                <w:rFonts w:ascii="Times New Roman" w:hAnsi="Times New Roman" w:cs="Times New Roman"/>
                <w:sz w:val="20"/>
                <w:szCs w:val="20"/>
              </w:rPr>
              <w:t xml:space="preserve">) </w:t>
            </w:r>
            <w:r w:rsidRPr="00B74F33">
              <w:rPr>
                <w:rFonts w:ascii="Times New Roman" w:hAnsi="Times New Roman" w:cs="Times New Roman"/>
                <w:b/>
                <w:sz w:val="20"/>
                <w:szCs w:val="20"/>
              </w:rPr>
              <w:t>разрабатывает и утверждает</w:t>
            </w:r>
            <w:r>
              <w:rPr>
                <w:rFonts w:ascii="Times New Roman" w:hAnsi="Times New Roman" w:cs="Times New Roman"/>
                <w:sz w:val="20"/>
                <w:szCs w:val="20"/>
              </w:rPr>
              <w:t xml:space="preserve"> </w:t>
            </w:r>
            <w:r w:rsidRPr="00B74F33">
              <w:rPr>
                <w:rFonts w:ascii="Times New Roman" w:hAnsi="Times New Roman" w:cs="Times New Roman"/>
                <w:b/>
                <w:strike/>
                <w:sz w:val="20"/>
                <w:szCs w:val="20"/>
              </w:rPr>
              <w:t>одобряет правила независимости аудиторов и аудиторских организаций и</w:t>
            </w:r>
            <w:r w:rsidRPr="0026374B">
              <w:rPr>
                <w:rFonts w:ascii="Times New Roman" w:hAnsi="Times New Roman" w:cs="Times New Roman"/>
                <w:sz w:val="20"/>
                <w:szCs w:val="20"/>
              </w:rPr>
              <w:t xml:space="preserve"> кодекс профессиональной этики аудиторов</w:t>
            </w:r>
            <w:r w:rsidRPr="00B74F33">
              <w:rPr>
                <w:rFonts w:ascii="Times New Roman" w:hAnsi="Times New Roman" w:cs="Times New Roman"/>
                <w:b/>
                <w:strike/>
                <w:sz w:val="20"/>
                <w:szCs w:val="20"/>
              </w:rPr>
              <w:t>, определяет области знаний, из которых устанавливается перечень вопросов, предлагаемых претенденту на квалификационном экзамене</w:t>
            </w:r>
            <w:r w:rsidRPr="0026374B">
              <w:rPr>
                <w:rFonts w:ascii="Times New Roman" w:hAnsi="Times New Roman" w:cs="Times New Roman"/>
                <w:sz w:val="20"/>
                <w:szCs w:val="20"/>
              </w:rPr>
              <w:t>;</w:t>
            </w:r>
          </w:p>
          <w:p w:rsidR="004A2CBD" w:rsidRDefault="004A2CBD" w:rsidP="0006371C">
            <w:pPr>
              <w:ind w:firstLine="288"/>
              <w:jc w:val="both"/>
              <w:rPr>
                <w:rFonts w:ascii="Times New Roman" w:hAnsi="Times New Roman" w:cs="Times New Roman"/>
                <w:b/>
                <w:strike/>
                <w:sz w:val="20"/>
                <w:szCs w:val="20"/>
              </w:rPr>
            </w:pPr>
            <w:r w:rsidRPr="00B74F33">
              <w:rPr>
                <w:rFonts w:ascii="Times New Roman" w:hAnsi="Times New Roman" w:cs="Times New Roman"/>
                <w:b/>
                <w:strike/>
                <w:sz w:val="20"/>
                <w:szCs w:val="20"/>
              </w:rPr>
              <w:t>4) утратил силу. - Федеральный закон от 01.12.2014 № 403-ФЗ;</w:t>
            </w:r>
          </w:p>
          <w:p w:rsidR="004A2CBD" w:rsidRPr="00B74F33" w:rsidRDefault="004A2CBD" w:rsidP="0006371C">
            <w:pPr>
              <w:ind w:firstLine="288"/>
              <w:jc w:val="both"/>
              <w:rPr>
                <w:rFonts w:ascii="Times New Roman" w:hAnsi="Times New Roman" w:cs="Times New Roman"/>
                <w:b/>
                <w:sz w:val="20"/>
                <w:szCs w:val="20"/>
              </w:rPr>
            </w:pPr>
            <w:r w:rsidRPr="00B74F33">
              <w:rPr>
                <w:rFonts w:ascii="Times New Roman" w:hAnsi="Times New Roman" w:cs="Times New Roman"/>
                <w:b/>
                <w:sz w:val="20"/>
                <w:szCs w:val="20"/>
              </w:rPr>
              <w:t xml:space="preserve">5) </w:t>
            </w:r>
            <w:r>
              <w:rPr>
                <w:rFonts w:ascii="Times New Roman" w:hAnsi="Times New Roman" w:cs="Times New Roman"/>
                <w:b/>
                <w:sz w:val="20"/>
                <w:szCs w:val="20"/>
              </w:rPr>
              <w:t>разрабатывает предложения по совершенствованию деятельности саморегулируемых организаций аудиторов;</w:t>
            </w:r>
          </w:p>
          <w:p w:rsidR="004A2CBD" w:rsidRPr="0026374B" w:rsidRDefault="004A2CBD" w:rsidP="0006371C">
            <w:pPr>
              <w:ind w:firstLine="288"/>
              <w:jc w:val="both"/>
              <w:rPr>
                <w:rFonts w:ascii="Times New Roman" w:hAnsi="Times New Roman" w:cs="Times New Roman"/>
                <w:sz w:val="20"/>
                <w:szCs w:val="20"/>
              </w:rPr>
            </w:pPr>
            <w:r w:rsidRPr="00B74F33">
              <w:rPr>
                <w:rFonts w:ascii="Times New Roman" w:hAnsi="Times New Roman" w:cs="Times New Roman"/>
                <w:b/>
                <w:strike/>
                <w:sz w:val="20"/>
                <w:szCs w:val="20"/>
              </w:rPr>
              <w:t>5</w:t>
            </w:r>
            <w:r w:rsidRPr="00B74F33">
              <w:rPr>
                <w:rFonts w:ascii="Times New Roman" w:hAnsi="Times New Roman" w:cs="Times New Roman"/>
                <w:b/>
                <w:sz w:val="20"/>
                <w:szCs w:val="20"/>
              </w:rPr>
              <w:t>6</w:t>
            </w:r>
            <w:r w:rsidRPr="0026374B">
              <w:rPr>
                <w:rFonts w:ascii="Times New Roman" w:hAnsi="Times New Roman" w:cs="Times New Roman"/>
                <w:sz w:val="20"/>
                <w:szCs w:val="20"/>
              </w:rPr>
              <w:t xml:space="preserve">) вносит на рассмотрение </w:t>
            </w:r>
            <w:r w:rsidRPr="00B74F33">
              <w:rPr>
                <w:rFonts w:ascii="Times New Roman" w:hAnsi="Times New Roman" w:cs="Times New Roman"/>
                <w:b/>
                <w:strike/>
                <w:sz w:val="20"/>
                <w:szCs w:val="20"/>
              </w:rPr>
              <w:t>уполномоченного федерального органа</w:t>
            </w:r>
            <w:r>
              <w:rPr>
                <w:rFonts w:ascii="Times New Roman" w:hAnsi="Times New Roman" w:cs="Times New Roman"/>
                <w:sz w:val="20"/>
                <w:szCs w:val="20"/>
              </w:rPr>
              <w:t xml:space="preserve"> </w:t>
            </w:r>
            <w:r w:rsidRPr="00B74F33">
              <w:rPr>
                <w:rFonts w:ascii="Times New Roman" w:hAnsi="Times New Roman" w:cs="Times New Roman"/>
                <w:b/>
                <w:sz w:val="20"/>
                <w:szCs w:val="20"/>
              </w:rPr>
              <w:t>Банка России</w:t>
            </w:r>
            <w:r w:rsidRPr="0026374B">
              <w:rPr>
                <w:rFonts w:ascii="Times New Roman" w:hAnsi="Times New Roman" w:cs="Times New Roman"/>
                <w:sz w:val="20"/>
                <w:szCs w:val="20"/>
              </w:rPr>
              <w:t xml:space="preserve"> предложения о порядке осуществления </w:t>
            </w:r>
            <w:r w:rsidRPr="00B74F33">
              <w:rPr>
                <w:rFonts w:ascii="Times New Roman" w:hAnsi="Times New Roman" w:cs="Times New Roman"/>
                <w:b/>
                <w:strike/>
                <w:sz w:val="20"/>
                <w:szCs w:val="20"/>
              </w:rPr>
              <w:t>уполномоченным федеральным органом</w:t>
            </w:r>
            <w:r>
              <w:rPr>
                <w:rFonts w:ascii="Times New Roman" w:hAnsi="Times New Roman" w:cs="Times New Roman"/>
                <w:sz w:val="20"/>
                <w:szCs w:val="20"/>
              </w:rPr>
              <w:t xml:space="preserve"> </w:t>
            </w:r>
            <w:r w:rsidRPr="00B74F33">
              <w:rPr>
                <w:rFonts w:ascii="Times New Roman" w:hAnsi="Times New Roman" w:cs="Times New Roman"/>
                <w:b/>
                <w:sz w:val="20"/>
                <w:szCs w:val="20"/>
              </w:rPr>
              <w:t>Банком России</w:t>
            </w:r>
            <w:r w:rsidRPr="0026374B">
              <w:rPr>
                <w:rFonts w:ascii="Times New Roman" w:hAnsi="Times New Roman" w:cs="Times New Roman"/>
                <w:sz w:val="20"/>
                <w:szCs w:val="20"/>
              </w:rPr>
              <w:t xml:space="preserve"> </w:t>
            </w:r>
            <w:r w:rsidRPr="00B74F33">
              <w:rPr>
                <w:rFonts w:ascii="Times New Roman" w:hAnsi="Times New Roman" w:cs="Times New Roman"/>
                <w:b/>
                <w:strike/>
                <w:sz w:val="20"/>
                <w:szCs w:val="20"/>
              </w:rPr>
              <w:t xml:space="preserve">по </w:t>
            </w:r>
            <w:r w:rsidRPr="0026374B">
              <w:rPr>
                <w:rFonts w:ascii="Times New Roman" w:hAnsi="Times New Roman" w:cs="Times New Roman"/>
                <w:sz w:val="20"/>
                <w:szCs w:val="20"/>
              </w:rPr>
              <w:t>контрол</w:t>
            </w:r>
            <w:r w:rsidRPr="00B74F33">
              <w:rPr>
                <w:rFonts w:ascii="Times New Roman" w:hAnsi="Times New Roman" w:cs="Times New Roman"/>
                <w:b/>
                <w:strike/>
                <w:sz w:val="20"/>
                <w:szCs w:val="20"/>
              </w:rPr>
              <w:t>ю</w:t>
            </w:r>
            <w:r w:rsidRPr="00B74F33">
              <w:rPr>
                <w:rFonts w:ascii="Times New Roman" w:hAnsi="Times New Roman" w:cs="Times New Roman"/>
                <w:b/>
                <w:sz w:val="20"/>
                <w:szCs w:val="20"/>
              </w:rPr>
              <w:t>я</w:t>
            </w:r>
            <w:r w:rsidRPr="0026374B">
              <w:rPr>
                <w:rFonts w:ascii="Times New Roman" w:hAnsi="Times New Roman" w:cs="Times New Roman"/>
                <w:sz w:val="20"/>
                <w:szCs w:val="20"/>
              </w:rPr>
              <w:t xml:space="preserve"> и надзор</w:t>
            </w:r>
            <w:r w:rsidRPr="00B74F33">
              <w:rPr>
                <w:rFonts w:ascii="Times New Roman" w:hAnsi="Times New Roman" w:cs="Times New Roman"/>
                <w:b/>
                <w:strike/>
                <w:sz w:val="20"/>
                <w:szCs w:val="20"/>
              </w:rPr>
              <w:t>у</w:t>
            </w:r>
            <w:r w:rsidRPr="00B74F33">
              <w:rPr>
                <w:rFonts w:ascii="Times New Roman" w:hAnsi="Times New Roman" w:cs="Times New Roman"/>
                <w:b/>
                <w:sz w:val="20"/>
                <w:szCs w:val="20"/>
              </w:rPr>
              <w:t>а</w:t>
            </w:r>
            <w:r w:rsidRPr="00B74F33">
              <w:rPr>
                <w:rFonts w:ascii="Times New Roman" w:hAnsi="Times New Roman" w:cs="Times New Roman"/>
                <w:b/>
                <w:strike/>
                <w:sz w:val="20"/>
                <w:szCs w:val="20"/>
              </w:rPr>
              <w:t xml:space="preserve"> внешнего контроля качества работы</w:t>
            </w:r>
            <w:r>
              <w:rPr>
                <w:rFonts w:ascii="Times New Roman" w:hAnsi="Times New Roman" w:cs="Times New Roman"/>
                <w:sz w:val="20"/>
                <w:szCs w:val="20"/>
              </w:rPr>
              <w:t xml:space="preserve"> </w:t>
            </w:r>
            <w:r w:rsidRPr="00B74F33">
              <w:rPr>
                <w:rFonts w:ascii="Times New Roman" w:hAnsi="Times New Roman" w:cs="Times New Roman"/>
                <w:b/>
                <w:sz w:val="20"/>
                <w:szCs w:val="20"/>
              </w:rPr>
              <w:t>за деятельностью</w:t>
            </w:r>
            <w:r w:rsidRPr="0026374B">
              <w:rPr>
                <w:rFonts w:ascii="Times New Roman" w:hAnsi="Times New Roman" w:cs="Times New Roman"/>
                <w:sz w:val="20"/>
                <w:szCs w:val="20"/>
              </w:rPr>
              <w:t xml:space="preserve"> аудиторских организаций;</w:t>
            </w:r>
          </w:p>
          <w:p w:rsidR="004A2CBD" w:rsidRPr="0026374B" w:rsidRDefault="004A2CBD" w:rsidP="0006371C">
            <w:pPr>
              <w:ind w:firstLine="288"/>
              <w:jc w:val="both"/>
              <w:rPr>
                <w:rFonts w:ascii="Times New Roman" w:hAnsi="Times New Roman" w:cs="Times New Roman"/>
                <w:sz w:val="20"/>
                <w:szCs w:val="20"/>
              </w:rPr>
            </w:pPr>
            <w:r w:rsidRPr="00E22048">
              <w:rPr>
                <w:rFonts w:ascii="Times New Roman" w:hAnsi="Times New Roman" w:cs="Times New Roman"/>
                <w:b/>
                <w:strike/>
                <w:sz w:val="20"/>
                <w:szCs w:val="20"/>
              </w:rPr>
              <w:t>6</w:t>
            </w:r>
            <w:r w:rsidRPr="00E22048">
              <w:rPr>
                <w:rFonts w:ascii="Times New Roman" w:hAnsi="Times New Roman" w:cs="Times New Roman"/>
                <w:b/>
                <w:sz w:val="20"/>
                <w:szCs w:val="20"/>
              </w:rPr>
              <w:t>7</w:t>
            </w:r>
            <w:r w:rsidRPr="0026374B">
              <w:rPr>
                <w:rFonts w:ascii="Times New Roman" w:hAnsi="Times New Roman" w:cs="Times New Roman"/>
                <w:sz w:val="20"/>
                <w:szCs w:val="20"/>
              </w:rPr>
              <w:t xml:space="preserve">) рассматривает обращения и ходатайства саморегулируемых организаций аудиторов в сфере аудиторской деятельности и вносит соответствующие предложения на рассмотрение </w:t>
            </w:r>
            <w:r w:rsidRPr="00E22048">
              <w:rPr>
                <w:rFonts w:ascii="Times New Roman" w:hAnsi="Times New Roman" w:cs="Times New Roman"/>
                <w:b/>
                <w:strike/>
                <w:sz w:val="20"/>
                <w:szCs w:val="20"/>
              </w:rPr>
              <w:t>уполномоченного федерального органа</w:t>
            </w:r>
            <w:r>
              <w:rPr>
                <w:rFonts w:ascii="Times New Roman" w:hAnsi="Times New Roman" w:cs="Times New Roman"/>
                <w:sz w:val="20"/>
                <w:szCs w:val="20"/>
              </w:rPr>
              <w:t xml:space="preserve"> </w:t>
            </w:r>
            <w:r w:rsidRPr="00E22048">
              <w:rPr>
                <w:rFonts w:ascii="Times New Roman" w:hAnsi="Times New Roman" w:cs="Times New Roman"/>
                <w:b/>
                <w:sz w:val="20"/>
                <w:szCs w:val="20"/>
              </w:rPr>
              <w:t>Банка России</w:t>
            </w:r>
            <w:r w:rsidRPr="0026374B">
              <w:rPr>
                <w:rFonts w:ascii="Times New Roman" w:hAnsi="Times New Roman" w:cs="Times New Roman"/>
                <w:sz w:val="20"/>
                <w:szCs w:val="20"/>
              </w:rPr>
              <w:t>;</w:t>
            </w:r>
          </w:p>
          <w:p w:rsidR="004A2CBD" w:rsidRPr="0026374B" w:rsidRDefault="004A2CBD" w:rsidP="003C19AF">
            <w:pPr>
              <w:ind w:firstLine="288"/>
              <w:jc w:val="both"/>
              <w:rPr>
                <w:rFonts w:ascii="Times New Roman" w:hAnsi="Times New Roman" w:cs="Times New Roman"/>
                <w:sz w:val="20"/>
                <w:szCs w:val="20"/>
              </w:rPr>
            </w:pPr>
            <w:r w:rsidRPr="009C6AC5">
              <w:rPr>
                <w:rFonts w:ascii="Times New Roman" w:hAnsi="Times New Roman" w:cs="Times New Roman"/>
                <w:b/>
                <w:strike/>
                <w:sz w:val="20"/>
                <w:szCs w:val="20"/>
              </w:rPr>
              <w:t>7</w:t>
            </w:r>
            <w:r w:rsidRPr="009C6AC5">
              <w:rPr>
                <w:rFonts w:ascii="Times New Roman" w:hAnsi="Times New Roman" w:cs="Times New Roman"/>
                <w:b/>
                <w:sz w:val="20"/>
                <w:szCs w:val="20"/>
              </w:rPr>
              <w:t>8</w:t>
            </w:r>
            <w:r w:rsidRPr="0026374B">
              <w:rPr>
                <w:rFonts w:ascii="Times New Roman" w:hAnsi="Times New Roman" w:cs="Times New Roman"/>
                <w:sz w:val="20"/>
                <w:szCs w:val="20"/>
              </w:rPr>
              <w:t>) осуществляет в соответствии с настоящим Федеральным законом и положением о совете по аудиторской деятельности иные функции, необходимые для поддержания высокого профессионального уровня аудиторской деятельности в общественных интересах.</w:t>
            </w:r>
            <w:r>
              <w:rPr>
                <w:rFonts w:ascii="Times New Roman" w:hAnsi="Times New Roman" w:cs="Times New Roman"/>
                <w:sz w:val="20"/>
                <w:szCs w:val="20"/>
              </w:rPr>
              <w:t xml:space="preserve"> …</w:t>
            </w:r>
          </w:p>
          <w:p w:rsidR="004A2CBD" w:rsidRPr="0026374B" w:rsidRDefault="004A2CBD" w:rsidP="0006371C">
            <w:pPr>
              <w:ind w:firstLine="288"/>
              <w:jc w:val="both"/>
              <w:rPr>
                <w:rFonts w:ascii="Times New Roman" w:hAnsi="Times New Roman" w:cs="Times New Roman"/>
                <w:sz w:val="20"/>
                <w:szCs w:val="20"/>
              </w:rPr>
            </w:pPr>
            <w:r w:rsidRPr="0026374B">
              <w:rPr>
                <w:rFonts w:ascii="Times New Roman" w:hAnsi="Times New Roman" w:cs="Times New Roman"/>
                <w:sz w:val="20"/>
                <w:szCs w:val="20"/>
              </w:rPr>
              <w:t xml:space="preserve">4. Состав совета по аудиторской деятельности утверждается </w:t>
            </w:r>
            <w:r w:rsidRPr="009C6AC5">
              <w:rPr>
                <w:rFonts w:ascii="Times New Roman" w:hAnsi="Times New Roman" w:cs="Times New Roman"/>
                <w:b/>
                <w:strike/>
                <w:sz w:val="20"/>
                <w:szCs w:val="20"/>
              </w:rPr>
              <w:t>руководителем уполномоченного федерального органа</w:t>
            </w:r>
            <w:r>
              <w:rPr>
                <w:rFonts w:ascii="Times New Roman" w:hAnsi="Times New Roman" w:cs="Times New Roman"/>
                <w:sz w:val="20"/>
                <w:szCs w:val="20"/>
              </w:rPr>
              <w:t xml:space="preserve"> </w:t>
            </w:r>
            <w:r w:rsidRPr="009C6AC5">
              <w:rPr>
                <w:rFonts w:ascii="Times New Roman" w:hAnsi="Times New Roman" w:cs="Times New Roman"/>
                <w:b/>
                <w:sz w:val="20"/>
                <w:szCs w:val="20"/>
              </w:rPr>
              <w:t>Банком России</w:t>
            </w:r>
            <w:r w:rsidRPr="0026374B">
              <w:rPr>
                <w:rFonts w:ascii="Times New Roman" w:hAnsi="Times New Roman" w:cs="Times New Roman"/>
                <w:sz w:val="20"/>
                <w:szCs w:val="20"/>
              </w:rPr>
              <w:t>.</w:t>
            </w:r>
          </w:p>
          <w:p w:rsidR="004A2CBD" w:rsidRDefault="004A2CBD" w:rsidP="0006371C">
            <w:pPr>
              <w:ind w:firstLine="288"/>
              <w:jc w:val="both"/>
              <w:rPr>
                <w:rFonts w:ascii="Times New Roman" w:hAnsi="Times New Roman" w:cs="Times New Roman"/>
                <w:b/>
                <w:sz w:val="20"/>
                <w:szCs w:val="20"/>
              </w:rPr>
            </w:pPr>
            <w:r w:rsidRPr="0026374B">
              <w:rPr>
                <w:rFonts w:ascii="Times New Roman" w:hAnsi="Times New Roman" w:cs="Times New Roman"/>
                <w:sz w:val="20"/>
                <w:szCs w:val="20"/>
              </w:rPr>
              <w:t>5. В состав совета по аудиторской деятельности входят</w:t>
            </w:r>
            <w:r>
              <w:rPr>
                <w:rFonts w:ascii="Times New Roman" w:hAnsi="Times New Roman" w:cs="Times New Roman"/>
                <w:sz w:val="20"/>
                <w:szCs w:val="20"/>
              </w:rPr>
              <w:t xml:space="preserve"> </w:t>
            </w:r>
            <w:r w:rsidRPr="00DE0E52">
              <w:rPr>
                <w:rFonts w:ascii="Times New Roman" w:hAnsi="Times New Roman" w:cs="Times New Roman"/>
                <w:b/>
                <w:sz w:val="20"/>
                <w:szCs w:val="20"/>
              </w:rPr>
              <w:t xml:space="preserve">представители </w:t>
            </w:r>
            <w:r>
              <w:rPr>
                <w:rFonts w:ascii="Times New Roman" w:hAnsi="Times New Roman" w:cs="Times New Roman"/>
                <w:b/>
                <w:sz w:val="20"/>
                <w:szCs w:val="20"/>
              </w:rPr>
              <w:t>аудиторских организаций, которые имеют стаж работы в сфере аудиторской деятельности не менее десяти лет, представители саморегулируемых организаций аудиторов, представители профессионального сообщества, осуществляющие образовательную или научную деятельность в сфере аудиторской деятельности, независимые эксперты и иные не являющиеся представителями саморегулируемых организаций аудиторов лица.</w:t>
            </w:r>
          </w:p>
          <w:p w:rsidR="004A2CBD" w:rsidRDefault="004A2CBD" w:rsidP="0006371C">
            <w:pPr>
              <w:ind w:firstLine="288"/>
              <w:jc w:val="both"/>
              <w:rPr>
                <w:rFonts w:ascii="Times New Roman" w:hAnsi="Times New Roman" w:cs="Times New Roman"/>
                <w:b/>
                <w:sz w:val="20"/>
                <w:szCs w:val="20"/>
              </w:rPr>
            </w:pPr>
            <w:r>
              <w:rPr>
                <w:rFonts w:ascii="Times New Roman" w:hAnsi="Times New Roman" w:cs="Times New Roman"/>
                <w:b/>
                <w:sz w:val="20"/>
                <w:szCs w:val="20"/>
              </w:rPr>
              <w:t>В состав совета по аудиторской деятельности должны входить представители Банка России, а также представители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бюджетной деятельности, а также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w:t>
            </w:r>
          </w:p>
          <w:p w:rsidR="004A2CBD" w:rsidRDefault="004A2CBD" w:rsidP="0006371C">
            <w:pPr>
              <w:ind w:firstLine="288"/>
              <w:jc w:val="both"/>
              <w:rPr>
                <w:rFonts w:ascii="Times New Roman" w:hAnsi="Times New Roman" w:cs="Times New Roman"/>
                <w:b/>
                <w:sz w:val="20"/>
                <w:szCs w:val="20"/>
              </w:rPr>
            </w:pPr>
            <w:r>
              <w:rPr>
                <w:rFonts w:ascii="Times New Roman" w:hAnsi="Times New Roman" w:cs="Times New Roman"/>
                <w:b/>
                <w:sz w:val="20"/>
                <w:szCs w:val="20"/>
              </w:rPr>
              <w:t>6. Представители саморегулируемых организаций аудиторов подлежат ротации один раз в два года не менее чем наполовину.</w:t>
            </w:r>
          </w:p>
          <w:p w:rsidR="004A2CBD" w:rsidRPr="00DE0E52" w:rsidRDefault="004A2CBD" w:rsidP="0006371C">
            <w:pPr>
              <w:ind w:firstLine="288"/>
              <w:jc w:val="both"/>
              <w:rPr>
                <w:rFonts w:ascii="Times New Roman" w:hAnsi="Times New Roman" w:cs="Times New Roman"/>
                <w:b/>
                <w:strike/>
                <w:sz w:val="20"/>
                <w:szCs w:val="20"/>
              </w:rPr>
            </w:pPr>
            <w:r w:rsidRPr="00DE0E52">
              <w:rPr>
                <w:rFonts w:ascii="Times New Roman" w:hAnsi="Times New Roman" w:cs="Times New Roman"/>
                <w:b/>
                <w:strike/>
                <w:sz w:val="20"/>
                <w:szCs w:val="20"/>
              </w:rPr>
              <w:t>:1) 10 представителей пользователей бухгалтерской (финансовой) отчетности. Представители пользователей бухгалтерской (финансовой) отчетности подлежат ротации один раз в три года не менее чем на 25 процентов их общего числа;</w:t>
            </w:r>
          </w:p>
          <w:p w:rsidR="004A2CBD" w:rsidRPr="00DE0E52" w:rsidRDefault="004A2CBD" w:rsidP="0006371C">
            <w:pPr>
              <w:ind w:firstLine="288"/>
              <w:jc w:val="both"/>
              <w:rPr>
                <w:rFonts w:ascii="Times New Roman" w:hAnsi="Times New Roman" w:cs="Times New Roman"/>
                <w:b/>
                <w:strike/>
                <w:sz w:val="20"/>
                <w:szCs w:val="20"/>
              </w:rPr>
            </w:pPr>
            <w:r w:rsidRPr="00DE0E52">
              <w:rPr>
                <w:rFonts w:ascii="Times New Roman" w:hAnsi="Times New Roman" w:cs="Times New Roman"/>
                <w:b/>
                <w:strike/>
                <w:sz w:val="20"/>
                <w:szCs w:val="20"/>
              </w:rPr>
              <w:t>2) два представителя уполномоченного федерального органа;</w:t>
            </w:r>
          </w:p>
          <w:p w:rsidR="004A2CBD" w:rsidRPr="00DE0E52" w:rsidRDefault="004A2CBD" w:rsidP="0006371C">
            <w:pPr>
              <w:ind w:firstLine="288"/>
              <w:jc w:val="both"/>
              <w:rPr>
                <w:rFonts w:ascii="Times New Roman" w:hAnsi="Times New Roman" w:cs="Times New Roman"/>
                <w:b/>
                <w:strike/>
                <w:sz w:val="20"/>
                <w:szCs w:val="20"/>
              </w:rPr>
            </w:pPr>
            <w:r w:rsidRPr="00DE0E52">
              <w:rPr>
                <w:rFonts w:ascii="Times New Roman" w:hAnsi="Times New Roman" w:cs="Times New Roman"/>
                <w:b/>
                <w:strike/>
                <w:sz w:val="20"/>
                <w:szCs w:val="20"/>
              </w:rPr>
              <w:t>3) по одному представителю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от Центрального банка Российской Федерации;</w:t>
            </w:r>
          </w:p>
          <w:p w:rsidR="004A2CBD" w:rsidRPr="00DE0E52" w:rsidRDefault="004A2CBD" w:rsidP="0006371C">
            <w:pPr>
              <w:ind w:firstLine="288"/>
              <w:jc w:val="both"/>
              <w:rPr>
                <w:rFonts w:ascii="Times New Roman" w:hAnsi="Times New Roman" w:cs="Times New Roman"/>
                <w:b/>
                <w:strike/>
                <w:sz w:val="20"/>
                <w:szCs w:val="20"/>
              </w:rPr>
            </w:pPr>
            <w:r w:rsidRPr="00DE0E52">
              <w:rPr>
                <w:rFonts w:ascii="Times New Roman" w:hAnsi="Times New Roman" w:cs="Times New Roman"/>
                <w:b/>
                <w:strike/>
                <w:sz w:val="20"/>
                <w:szCs w:val="20"/>
              </w:rPr>
              <w:t>4) два представителя от саморегулируемых организаций аудиторов, кандидатуры которых выдвигаются совместно всеми саморегулируемыми организациями аудиторов. Представители саморегулируемых организаций аудиторов подлежат ротации один раз в год.</w:t>
            </w:r>
          </w:p>
          <w:p w:rsidR="004A2CBD" w:rsidRPr="0063356F" w:rsidRDefault="004A2CBD" w:rsidP="0006371C">
            <w:pPr>
              <w:ind w:firstLine="288"/>
              <w:jc w:val="both"/>
              <w:rPr>
                <w:rFonts w:ascii="Times New Roman" w:hAnsi="Times New Roman" w:cs="Times New Roman"/>
                <w:b/>
                <w:strike/>
                <w:sz w:val="20"/>
                <w:szCs w:val="20"/>
              </w:rPr>
            </w:pPr>
            <w:r w:rsidRPr="0063356F">
              <w:rPr>
                <w:rFonts w:ascii="Times New Roman" w:hAnsi="Times New Roman" w:cs="Times New Roman"/>
                <w:b/>
                <w:strike/>
                <w:sz w:val="20"/>
                <w:szCs w:val="20"/>
              </w:rPr>
              <w:t>6. Членами совета по аудиторской деятельности не могут быть члены рабочего органа совета, за исключением представителей уполномоченного федерального органа.</w:t>
            </w:r>
          </w:p>
          <w:p w:rsidR="004A2CBD" w:rsidRPr="0026374B" w:rsidRDefault="004A2CBD" w:rsidP="0006371C">
            <w:pPr>
              <w:ind w:firstLine="288"/>
              <w:jc w:val="both"/>
              <w:rPr>
                <w:rFonts w:ascii="Times New Roman" w:hAnsi="Times New Roman" w:cs="Times New Roman"/>
                <w:sz w:val="20"/>
                <w:szCs w:val="20"/>
              </w:rPr>
            </w:pPr>
            <w:r w:rsidRPr="0026374B">
              <w:rPr>
                <w:rFonts w:ascii="Times New Roman" w:hAnsi="Times New Roman" w:cs="Times New Roman"/>
                <w:sz w:val="20"/>
                <w:szCs w:val="20"/>
              </w:rPr>
              <w:t xml:space="preserve">7. Председатель совета по аудиторской деятельности избирается </w:t>
            </w:r>
            <w:r w:rsidRPr="0063356F">
              <w:rPr>
                <w:rFonts w:ascii="Times New Roman" w:hAnsi="Times New Roman" w:cs="Times New Roman"/>
                <w:b/>
                <w:strike/>
                <w:sz w:val="20"/>
                <w:szCs w:val="20"/>
              </w:rPr>
              <w:t>на первом заседании совета из представителей пользователей бухгалтерской (финансовой) отчетности, входящих в состав совета</w:t>
            </w:r>
            <w:r>
              <w:rPr>
                <w:rFonts w:ascii="Times New Roman" w:hAnsi="Times New Roman" w:cs="Times New Roman"/>
                <w:b/>
                <w:strike/>
                <w:sz w:val="20"/>
                <w:szCs w:val="20"/>
              </w:rPr>
              <w:t xml:space="preserve"> </w:t>
            </w:r>
            <w:r>
              <w:rPr>
                <w:rFonts w:ascii="Times New Roman" w:hAnsi="Times New Roman" w:cs="Times New Roman"/>
                <w:b/>
                <w:sz w:val="20"/>
                <w:szCs w:val="20"/>
              </w:rPr>
              <w:t>из числа его членов в порядке, предусмотренном положением о совете по аудиторской деятельности</w:t>
            </w:r>
            <w:r w:rsidRPr="0026374B">
              <w:rPr>
                <w:rFonts w:ascii="Times New Roman" w:hAnsi="Times New Roman" w:cs="Times New Roman"/>
                <w:sz w:val="20"/>
                <w:szCs w:val="20"/>
              </w:rPr>
              <w:t>.</w:t>
            </w:r>
          </w:p>
          <w:p w:rsidR="004A2CBD" w:rsidRPr="0063356F" w:rsidRDefault="004A2CBD" w:rsidP="0006371C">
            <w:pPr>
              <w:ind w:firstLine="288"/>
              <w:jc w:val="both"/>
              <w:rPr>
                <w:rFonts w:ascii="Times New Roman" w:hAnsi="Times New Roman" w:cs="Times New Roman"/>
                <w:b/>
                <w:strike/>
                <w:sz w:val="20"/>
                <w:szCs w:val="20"/>
              </w:rPr>
            </w:pPr>
            <w:r w:rsidRPr="0063356F">
              <w:rPr>
                <w:rFonts w:ascii="Times New Roman" w:hAnsi="Times New Roman" w:cs="Times New Roman"/>
                <w:b/>
                <w:strike/>
                <w:sz w:val="20"/>
                <w:szCs w:val="20"/>
              </w:rPr>
              <w:t>8. Секретарем совета по аудиторской деятельности является представитель уполномоченного федерального органа из числа членов совета.</w:t>
            </w:r>
          </w:p>
          <w:p w:rsidR="004A2CBD" w:rsidRPr="0063356F" w:rsidRDefault="004A2CBD" w:rsidP="0006371C">
            <w:pPr>
              <w:ind w:firstLine="288"/>
              <w:jc w:val="both"/>
              <w:rPr>
                <w:rFonts w:ascii="Times New Roman" w:hAnsi="Times New Roman" w:cs="Times New Roman"/>
                <w:b/>
                <w:strike/>
                <w:sz w:val="20"/>
                <w:szCs w:val="20"/>
              </w:rPr>
            </w:pPr>
            <w:r w:rsidRPr="0063356F">
              <w:rPr>
                <w:rFonts w:ascii="Times New Roman" w:hAnsi="Times New Roman" w:cs="Times New Roman"/>
                <w:b/>
                <w:strike/>
                <w:sz w:val="20"/>
                <w:szCs w:val="20"/>
              </w:rPr>
              <w:t>9. Заседания совета по аудиторской деятельности созываются председателем совета по мере необходимости, но не реже одного раза в три месяца. Заседание совета по аудиторской деятельности считается правомочным, если на нем присутствуют не менее двух третей членов совета.</w:t>
            </w:r>
          </w:p>
          <w:p w:rsidR="004A2CBD" w:rsidRPr="0063356F" w:rsidRDefault="004A2CBD" w:rsidP="0006371C">
            <w:pPr>
              <w:ind w:firstLine="288"/>
              <w:jc w:val="both"/>
              <w:rPr>
                <w:rFonts w:ascii="Times New Roman" w:hAnsi="Times New Roman" w:cs="Times New Roman"/>
                <w:b/>
                <w:strike/>
                <w:sz w:val="20"/>
                <w:szCs w:val="20"/>
              </w:rPr>
            </w:pPr>
            <w:r w:rsidRPr="0063356F">
              <w:rPr>
                <w:rFonts w:ascii="Times New Roman" w:hAnsi="Times New Roman" w:cs="Times New Roman"/>
                <w:b/>
                <w:strike/>
                <w:sz w:val="20"/>
                <w:szCs w:val="20"/>
              </w:rPr>
              <w:t>10. Решения совета по аудиторской деятельности принимаются простым большинством голосов членов совета, участвующих в его заседании.</w:t>
            </w:r>
          </w:p>
          <w:p w:rsidR="004A2CBD" w:rsidRPr="0063356F" w:rsidRDefault="004A2CBD" w:rsidP="0006371C">
            <w:pPr>
              <w:ind w:firstLine="288"/>
              <w:jc w:val="both"/>
              <w:rPr>
                <w:rFonts w:ascii="Times New Roman" w:hAnsi="Times New Roman" w:cs="Times New Roman"/>
                <w:b/>
                <w:strike/>
                <w:sz w:val="20"/>
                <w:szCs w:val="20"/>
              </w:rPr>
            </w:pPr>
            <w:r w:rsidRPr="0063356F">
              <w:rPr>
                <w:rFonts w:ascii="Times New Roman" w:hAnsi="Times New Roman" w:cs="Times New Roman"/>
                <w:b/>
                <w:strike/>
                <w:sz w:val="20"/>
                <w:szCs w:val="20"/>
              </w:rPr>
              <w:t>11. В целях подготовки решений совета по аудиторской деятельности создается его рабочий орган.</w:t>
            </w:r>
          </w:p>
          <w:p w:rsidR="004A2CBD" w:rsidRPr="0063356F" w:rsidRDefault="004A2CBD" w:rsidP="0006371C">
            <w:pPr>
              <w:ind w:firstLine="288"/>
              <w:jc w:val="both"/>
              <w:rPr>
                <w:rFonts w:ascii="Times New Roman" w:hAnsi="Times New Roman" w:cs="Times New Roman"/>
                <w:b/>
                <w:strike/>
                <w:sz w:val="20"/>
                <w:szCs w:val="20"/>
              </w:rPr>
            </w:pPr>
            <w:r w:rsidRPr="0063356F">
              <w:rPr>
                <w:rFonts w:ascii="Times New Roman" w:hAnsi="Times New Roman" w:cs="Times New Roman"/>
                <w:b/>
                <w:strike/>
                <w:sz w:val="20"/>
                <w:szCs w:val="20"/>
              </w:rPr>
              <w:t>12. Состав рабочего органа совета по аудиторской деятельности и его численность утверждаются уполномоченным федеральным органом.</w:t>
            </w:r>
          </w:p>
          <w:p w:rsidR="004A2CBD" w:rsidRPr="0063356F" w:rsidRDefault="004A2CBD" w:rsidP="0006371C">
            <w:pPr>
              <w:ind w:firstLine="288"/>
              <w:jc w:val="both"/>
              <w:rPr>
                <w:rFonts w:ascii="Times New Roman" w:hAnsi="Times New Roman" w:cs="Times New Roman"/>
                <w:b/>
                <w:strike/>
                <w:sz w:val="20"/>
                <w:szCs w:val="20"/>
              </w:rPr>
            </w:pPr>
            <w:r w:rsidRPr="0063356F">
              <w:rPr>
                <w:rFonts w:ascii="Times New Roman" w:hAnsi="Times New Roman" w:cs="Times New Roman"/>
                <w:b/>
                <w:strike/>
                <w:sz w:val="20"/>
                <w:szCs w:val="20"/>
              </w:rPr>
              <w:t>13. В состав рабочего органа совета по аудиторской деятельности входят руководители постоянно действующих коллегиальных органов управления и другие представители всех саморегулируемых организаций аудиторов, руководитель единой аттестационной комиссии, создаваемой в соответствии с настоящим Федеральным законом, представители уполномоченного федерального органа, а также представители научной и педагогической общественности.</w:t>
            </w:r>
          </w:p>
          <w:p w:rsidR="004A2CBD" w:rsidRPr="0063356F" w:rsidRDefault="004A2CBD" w:rsidP="0006371C">
            <w:pPr>
              <w:ind w:firstLine="288"/>
              <w:jc w:val="both"/>
              <w:rPr>
                <w:rFonts w:ascii="Times New Roman" w:hAnsi="Times New Roman" w:cs="Times New Roman"/>
                <w:b/>
                <w:strike/>
                <w:sz w:val="20"/>
                <w:szCs w:val="20"/>
              </w:rPr>
            </w:pPr>
            <w:r w:rsidRPr="0063356F">
              <w:rPr>
                <w:rFonts w:ascii="Times New Roman" w:hAnsi="Times New Roman" w:cs="Times New Roman"/>
                <w:b/>
                <w:strike/>
                <w:sz w:val="20"/>
                <w:szCs w:val="20"/>
              </w:rPr>
              <w:t>14. Число представителей саморегулируемых организаций аудиторов в рабочем органе совета по аудиторской деятельности должно составлять не менее 70 процентов общего числа членов рабочего органа совета.</w:t>
            </w:r>
          </w:p>
          <w:p w:rsidR="004A2CBD" w:rsidRPr="0063356F" w:rsidRDefault="004A2CBD" w:rsidP="0006371C">
            <w:pPr>
              <w:ind w:firstLine="288"/>
              <w:jc w:val="both"/>
              <w:rPr>
                <w:rFonts w:ascii="Times New Roman" w:hAnsi="Times New Roman" w:cs="Times New Roman"/>
                <w:b/>
                <w:strike/>
                <w:sz w:val="20"/>
                <w:szCs w:val="20"/>
              </w:rPr>
            </w:pPr>
            <w:r w:rsidRPr="0063356F">
              <w:rPr>
                <w:rFonts w:ascii="Times New Roman" w:hAnsi="Times New Roman" w:cs="Times New Roman"/>
                <w:b/>
                <w:strike/>
                <w:sz w:val="20"/>
                <w:szCs w:val="20"/>
              </w:rPr>
              <w:t>15. Состав рабочего органа совета по аудиторской деятельности (за исключением руководителей постоянно действующих коллегиальных органов управления саморегулируемых организаций аудиторов, представителей уполномоченного федерального органа, руководителя единой аттестационной комиссии, создаваемой в соответствии с настоящим Федеральным законом) подлежит ротации один раз в три года не менее чем на 30 процентов общего числа членов рабочего органа совета, за исключением руководителей постоянно действующих коллегиальных органов управления саморегулируемых организаций аудиторов, представителей уполномоченного федерального органа, руководителя единой аттестационной комиссии, создаваемой в соответствии с настоящим Федеральным законом.</w:t>
            </w:r>
          </w:p>
          <w:p w:rsidR="004A2CBD" w:rsidRPr="0026374B" w:rsidRDefault="004A2CBD" w:rsidP="0006371C">
            <w:pPr>
              <w:ind w:firstLine="288"/>
              <w:jc w:val="both"/>
              <w:rPr>
                <w:rFonts w:ascii="Times New Roman" w:hAnsi="Times New Roman" w:cs="Times New Roman"/>
                <w:sz w:val="20"/>
                <w:szCs w:val="20"/>
              </w:rPr>
            </w:pPr>
            <w:r w:rsidRPr="0063356F">
              <w:rPr>
                <w:rFonts w:ascii="Times New Roman" w:hAnsi="Times New Roman" w:cs="Times New Roman"/>
                <w:b/>
                <w:strike/>
                <w:sz w:val="20"/>
                <w:szCs w:val="20"/>
              </w:rPr>
              <w:t>16</w:t>
            </w:r>
            <w:r w:rsidRPr="0063356F">
              <w:rPr>
                <w:rFonts w:ascii="Times New Roman" w:hAnsi="Times New Roman" w:cs="Times New Roman"/>
                <w:b/>
                <w:sz w:val="20"/>
                <w:szCs w:val="20"/>
              </w:rPr>
              <w:t>8</w:t>
            </w:r>
            <w:r w:rsidRPr="0026374B">
              <w:rPr>
                <w:rFonts w:ascii="Times New Roman" w:hAnsi="Times New Roman" w:cs="Times New Roman"/>
                <w:sz w:val="20"/>
                <w:szCs w:val="20"/>
              </w:rPr>
              <w:t xml:space="preserve">. Сведения о деятельности совета по аудиторской деятельности </w:t>
            </w:r>
            <w:r w:rsidRPr="0063356F">
              <w:rPr>
                <w:rFonts w:ascii="Times New Roman" w:hAnsi="Times New Roman" w:cs="Times New Roman"/>
                <w:b/>
                <w:strike/>
                <w:sz w:val="20"/>
                <w:szCs w:val="20"/>
              </w:rPr>
              <w:t>и его рабочего органа</w:t>
            </w:r>
            <w:r w:rsidRPr="0026374B">
              <w:rPr>
                <w:rFonts w:ascii="Times New Roman" w:hAnsi="Times New Roman" w:cs="Times New Roman"/>
                <w:sz w:val="20"/>
                <w:szCs w:val="20"/>
              </w:rPr>
              <w:t xml:space="preserve"> должны быть открытыми и общедоступными.</w:t>
            </w:r>
          </w:p>
          <w:p w:rsidR="004A2CBD" w:rsidRDefault="004A2CBD" w:rsidP="0006371C">
            <w:pPr>
              <w:ind w:firstLine="288"/>
              <w:jc w:val="both"/>
              <w:rPr>
                <w:rFonts w:ascii="Times New Roman" w:hAnsi="Times New Roman" w:cs="Times New Roman"/>
                <w:sz w:val="20"/>
                <w:szCs w:val="20"/>
              </w:rPr>
            </w:pPr>
            <w:r w:rsidRPr="005F1708">
              <w:rPr>
                <w:rFonts w:ascii="Times New Roman" w:hAnsi="Times New Roman" w:cs="Times New Roman"/>
                <w:b/>
                <w:strike/>
                <w:sz w:val="20"/>
                <w:szCs w:val="20"/>
              </w:rPr>
              <w:t>17</w:t>
            </w:r>
            <w:r w:rsidRPr="005F1708">
              <w:rPr>
                <w:rFonts w:ascii="Times New Roman" w:hAnsi="Times New Roman" w:cs="Times New Roman"/>
                <w:b/>
                <w:sz w:val="20"/>
                <w:szCs w:val="20"/>
              </w:rPr>
              <w:t>9</w:t>
            </w:r>
            <w:r w:rsidRPr="00242991">
              <w:rPr>
                <w:rFonts w:ascii="Times New Roman" w:hAnsi="Times New Roman" w:cs="Times New Roman"/>
                <w:sz w:val="20"/>
                <w:szCs w:val="20"/>
              </w:rPr>
              <w:t xml:space="preserve">. Положение о совете по аудиторской деятельности </w:t>
            </w:r>
            <w:r w:rsidRPr="00242991">
              <w:rPr>
                <w:rFonts w:ascii="Times New Roman" w:hAnsi="Times New Roman" w:cs="Times New Roman"/>
                <w:b/>
                <w:strike/>
                <w:sz w:val="20"/>
                <w:szCs w:val="20"/>
              </w:rPr>
              <w:t>и положение о рабочем органе совета по аудиторской деятельности</w:t>
            </w:r>
            <w:r w:rsidRPr="00242991">
              <w:rPr>
                <w:rFonts w:ascii="Times New Roman" w:hAnsi="Times New Roman" w:cs="Times New Roman"/>
                <w:sz w:val="20"/>
                <w:szCs w:val="20"/>
              </w:rPr>
              <w:t xml:space="preserve"> утвержда</w:t>
            </w:r>
            <w:r w:rsidRPr="00242991">
              <w:rPr>
                <w:rFonts w:ascii="Times New Roman" w:hAnsi="Times New Roman" w:cs="Times New Roman"/>
                <w:b/>
                <w:strike/>
                <w:sz w:val="20"/>
                <w:szCs w:val="20"/>
              </w:rPr>
              <w:t>ю</w:t>
            </w:r>
            <w:r w:rsidRPr="00242991">
              <w:rPr>
                <w:rFonts w:ascii="Times New Roman" w:hAnsi="Times New Roman" w:cs="Times New Roman"/>
                <w:b/>
                <w:sz w:val="20"/>
                <w:szCs w:val="20"/>
              </w:rPr>
              <w:t>е</w:t>
            </w:r>
            <w:r w:rsidRPr="00242991">
              <w:rPr>
                <w:rFonts w:ascii="Times New Roman" w:hAnsi="Times New Roman" w:cs="Times New Roman"/>
                <w:sz w:val="20"/>
                <w:szCs w:val="20"/>
              </w:rPr>
              <w:t xml:space="preserve">тся </w:t>
            </w:r>
            <w:r w:rsidRPr="00242991">
              <w:rPr>
                <w:rFonts w:ascii="Times New Roman" w:hAnsi="Times New Roman" w:cs="Times New Roman"/>
                <w:b/>
                <w:sz w:val="20"/>
                <w:szCs w:val="20"/>
              </w:rPr>
              <w:t>Банком России</w:t>
            </w:r>
            <w:r>
              <w:rPr>
                <w:rFonts w:ascii="Times New Roman" w:hAnsi="Times New Roman" w:cs="Times New Roman"/>
                <w:sz w:val="20"/>
                <w:szCs w:val="20"/>
              </w:rPr>
              <w:t xml:space="preserve"> </w:t>
            </w:r>
            <w:r w:rsidRPr="00242991">
              <w:rPr>
                <w:rFonts w:ascii="Times New Roman" w:hAnsi="Times New Roman" w:cs="Times New Roman"/>
                <w:b/>
                <w:strike/>
                <w:sz w:val="20"/>
                <w:szCs w:val="20"/>
              </w:rPr>
              <w:t>уполномоченным федеральным органом. Регламент совета по аудиторской деятельности и регламент рабочего органа совета по аудиторской деятельности утверждаются советом по аудиторской деятельности</w:t>
            </w:r>
            <w:r w:rsidRPr="00242991">
              <w:rPr>
                <w:rFonts w:ascii="Times New Roman" w:hAnsi="Times New Roman" w:cs="Times New Roman"/>
                <w:sz w:val="20"/>
                <w:szCs w:val="20"/>
              </w:rPr>
              <w:t>.</w:t>
            </w:r>
          </w:p>
          <w:p w:rsidR="004A2CBD" w:rsidRPr="0026374B" w:rsidRDefault="004A2CBD" w:rsidP="0006371C">
            <w:pPr>
              <w:ind w:firstLine="288"/>
              <w:jc w:val="both"/>
              <w:rPr>
                <w:rFonts w:ascii="Times New Roman" w:hAnsi="Times New Roman" w:cs="Times New Roman"/>
                <w:b/>
                <w:i/>
                <w:sz w:val="20"/>
                <w:szCs w:val="20"/>
              </w:rPr>
            </w:pPr>
          </w:p>
        </w:tc>
        <w:tc>
          <w:tcPr>
            <w:tcW w:w="4708" w:type="dxa"/>
          </w:tcPr>
          <w:p w:rsidR="004A2CBD" w:rsidRDefault="004A2CBD" w:rsidP="003C19AF">
            <w:pPr>
              <w:jc w:val="both"/>
              <w:rPr>
                <w:rFonts w:ascii="Times New Roman" w:hAnsi="Times New Roman" w:cs="Times New Roman"/>
                <w:sz w:val="20"/>
                <w:szCs w:val="20"/>
              </w:rPr>
            </w:pPr>
          </w:p>
          <w:p w:rsidR="004A2CBD" w:rsidRDefault="004A2CBD" w:rsidP="003C19AF">
            <w:pPr>
              <w:jc w:val="both"/>
              <w:rPr>
                <w:rFonts w:ascii="Times New Roman" w:hAnsi="Times New Roman" w:cs="Times New Roman"/>
                <w:sz w:val="20"/>
                <w:szCs w:val="20"/>
              </w:rPr>
            </w:pPr>
          </w:p>
          <w:p w:rsidR="004A2CBD" w:rsidRDefault="004A2CBD" w:rsidP="003C19AF">
            <w:pPr>
              <w:jc w:val="both"/>
              <w:rPr>
                <w:rFonts w:ascii="Times New Roman" w:hAnsi="Times New Roman" w:cs="Times New Roman"/>
                <w:sz w:val="20"/>
                <w:szCs w:val="20"/>
              </w:rPr>
            </w:pPr>
          </w:p>
          <w:p w:rsidR="004A2CBD" w:rsidRDefault="004A2CBD" w:rsidP="003C19AF">
            <w:pPr>
              <w:jc w:val="both"/>
              <w:rPr>
                <w:rFonts w:ascii="Times New Roman" w:hAnsi="Times New Roman" w:cs="Times New Roman"/>
                <w:sz w:val="20"/>
                <w:szCs w:val="20"/>
              </w:rPr>
            </w:pPr>
          </w:p>
          <w:p w:rsidR="004A2CBD" w:rsidRDefault="004A2CBD" w:rsidP="003C19AF">
            <w:pPr>
              <w:jc w:val="both"/>
              <w:rPr>
                <w:rFonts w:ascii="Times New Roman" w:hAnsi="Times New Roman" w:cs="Times New Roman"/>
                <w:sz w:val="20"/>
                <w:szCs w:val="20"/>
              </w:rPr>
            </w:pPr>
          </w:p>
          <w:p w:rsidR="004A2CBD" w:rsidRDefault="004A2CBD" w:rsidP="005F1708">
            <w:pPr>
              <w:jc w:val="both"/>
              <w:rPr>
                <w:rFonts w:ascii="Times New Roman" w:hAnsi="Times New Roman" w:cs="Times New Roman"/>
                <w:sz w:val="20"/>
                <w:szCs w:val="20"/>
              </w:rPr>
            </w:pPr>
          </w:p>
          <w:p w:rsidR="004A2CBD" w:rsidRDefault="004A2CBD" w:rsidP="005F1708">
            <w:pPr>
              <w:jc w:val="both"/>
              <w:rPr>
                <w:rFonts w:ascii="Times New Roman" w:hAnsi="Times New Roman" w:cs="Times New Roman"/>
                <w:sz w:val="20"/>
                <w:szCs w:val="20"/>
              </w:rPr>
            </w:pPr>
          </w:p>
          <w:p w:rsidR="004A2CBD" w:rsidRDefault="004A2CBD" w:rsidP="005F1708">
            <w:pPr>
              <w:jc w:val="both"/>
              <w:rPr>
                <w:rFonts w:ascii="Times New Roman" w:hAnsi="Times New Roman" w:cs="Times New Roman"/>
                <w:sz w:val="20"/>
                <w:szCs w:val="20"/>
              </w:rPr>
            </w:pPr>
          </w:p>
          <w:p w:rsidR="004A2CBD" w:rsidRDefault="004A2CBD" w:rsidP="005F1708">
            <w:pPr>
              <w:jc w:val="both"/>
              <w:rPr>
                <w:rFonts w:ascii="Times New Roman" w:hAnsi="Times New Roman" w:cs="Times New Roman"/>
                <w:sz w:val="20"/>
                <w:szCs w:val="20"/>
              </w:rPr>
            </w:pPr>
          </w:p>
          <w:p w:rsidR="004A2CBD" w:rsidRDefault="004A2CBD" w:rsidP="005F1708">
            <w:pPr>
              <w:jc w:val="both"/>
              <w:rPr>
                <w:rFonts w:ascii="Times New Roman" w:hAnsi="Times New Roman" w:cs="Times New Roman"/>
                <w:sz w:val="20"/>
                <w:szCs w:val="20"/>
              </w:rPr>
            </w:pPr>
          </w:p>
          <w:p w:rsidR="004A2CBD" w:rsidRDefault="004A2CBD" w:rsidP="005F1708">
            <w:pPr>
              <w:jc w:val="both"/>
              <w:rPr>
                <w:rFonts w:ascii="Times New Roman" w:hAnsi="Times New Roman" w:cs="Times New Roman"/>
                <w:sz w:val="20"/>
                <w:szCs w:val="20"/>
              </w:rPr>
            </w:pPr>
          </w:p>
          <w:p w:rsidR="004A2CBD" w:rsidRDefault="004A2CBD" w:rsidP="005F1708">
            <w:pPr>
              <w:jc w:val="both"/>
              <w:rPr>
                <w:rFonts w:ascii="Times New Roman" w:hAnsi="Times New Roman" w:cs="Times New Roman"/>
                <w:sz w:val="20"/>
                <w:szCs w:val="20"/>
              </w:rPr>
            </w:pPr>
          </w:p>
          <w:p w:rsidR="004A2CBD" w:rsidRDefault="004A2CBD" w:rsidP="005F1708">
            <w:pPr>
              <w:jc w:val="both"/>
              <w:rPr>
                <w:rFonts w:ascii="Times New Roman" w:hAnsi="Times New Roman" w:cs="Times New Roman"/>
                <w:sz w:val="20"/>
                <w:szCs w:val="20"/>
              </w:rPr>
            </w:pPr>
          </w:p>
          <w:p w:rsidR="004A2CBD" w:rsidRDefault="004A2CBD" w:rsidP="005F1708">
            <w:pPr>
              <w:jc w:val="both"/>
              <w:rPr>
                <w:rFonts w:ascii="Times New Roman" w:hAnsi="Times New Roman" w:cs="Times New Roman"/>
                <w:sz w:val="20"/>
                <w:szCs w:val="20"/>
              </w:rPr>
            </w:pPr>
          </w:p>
          <w:p w:rsidR="004A2CBD" w:rsidRDefault="004A2CBD" w:rsidP="005F1708">
            <w:pPr>
              <w:jc w:val="both"/>
              <w:rPr>
                <w:rFonts w:ascii="Times New Roman" w:hAnsi="Times New Roman" w:cs="Times New Roman"/>
                <w:sz w:val="20"/>
                <w:szCs w:val="20"/>
              </w:rPr>
            </w:pPr>
          </w:p>
          <w:p w:rsidR="004A2CBD" w:rsidRDefault="004A2CBD" w:rsidP="005F1708">
            <w:pPr>
              <w:jc w:val="both"/>
              <w:rPr>
                <w:rFonts w:ascii="Times New Roman" w:hAnsi="Times New Roman" w:cs="Times New Roman"/>
                <w:sz w:val="20"/>
                <w:szCs w:val="20"/>
              </w:rPr>
            </w:pPr>
          </w:p>
          <w:p w:rsidR="004A2CBD" w:rsidRDefault="004A2CBD" w:rsidP="005F1708">
            <w:pPr>
              <w:jc w:val="both"/>
              <w:rPr>
                <w:rFonts w:ascii="Times New Roman" w:hAnsi="Times New Roman" w:cs="Times New Roman"/>
                <w:sz w:val="20"/>
                <w:szCs w:val="20"/>
              </w:rPr>
            </w:pPr>
          </w:p>
          <w:p w:rsidR="004A2CBD" w:rsidRDefault="004A2CBD" w:rsidP="005F1708">
            <w:pPr>
              <w:jc w:val="both"/>
              <w:rPr>
                <w:rFonts w:ascii="Times New Roman" w:hAnsi="Times New Roman" w:cs="Times New Roman"/>
                <w:sz w:val="20"/>
                <w:szCs w:val="20"/>
              </w:rPr>
            </w:pPr>
          </w:p>
          <w:p w:rsidR="004A2CBD" w:rsidRDefault="004A2CBD" w:rsidP="005F1708">
            <w:pPr>
              <w:jc w:val="both"/>
              <w:rPr>
                <w:rFonts w:ascii="Times New Roman" w:hAnsi="Times New Roman" w:cs="Times New Roman"/>
                <w:sz w:val="20"/>
                <w:szCs w:val="20"/>
              </w:rPr>
            </w:pPr>
          </w:p>
          <w:p w:rsidR="004A2CBD" w:rsidRDefault="004A2CBD" w:rsidP="005F1708">
            <w:pPr>
              <w:jc w:val="both"/>
              <w:rPr>
                <w:rFonts w:ascii="Times New Roman" w:hAnsi="Times New Roman" w:cs="Times New Roman"/>
                <w:sz w:val="20"/>
                <w:szCs w:val="20"/>
              </w:rPr>
            </w:pPr>
          </w:p>
          <w:p w:rsidR="004A2CBD" w:rsidRDefault="004A2CBD" w:rsidP="005F1708">
            <w:pPr>
              <w:jc w:val="both"/>
              <w:rPr>
                <w:rFonts w:ascii="Times New Roman" w:hAnsi="Times New Roman" w:cs="Times New Roman"/>
                <w:sz w:val="20"/>
                <w:szCs w:val="20"/>
              </w:rPr>
            </w:pPr>
          </w:p>
          <w:p w:rsidR="004A2CBD" w:rsidRDefault="004A2CBD" w:rsidP="005F1708">
            <w:pPr>
              <w:jc w:val="both"/>
              <w:rPr>
                <w:rFonts w:ascii="Times New Roman" w:hAnsi="Times New Roman" w:cs="Times New Roman"/>
                <w:sz w:val="20"/>
                <w:szCs w:val="20"/>
              </w:rPr>
            </w:pPr>
          </w:p>
          <w:p w:rsidR="004A2CBD" w:rsidRDefault="004A2CBD" w:rsidP="005F1708">
            <w:pPr>
              <w:jc w:val="both"/>
              <w:rPr>
                <w:rFonts w:ascii="Times New Roman" w:hAnsi="Times New Roman" w:cs="Times New Roman"/>
                <w:sz w:val="20"/>
                <w:szCs w:val="20"/>
              </w:rPr>
            </w:pPr>
          </w:p>
          <w:p w:rsidR="004A2CBD" w:rsidRDefault="004A2CBD" w:rsidP="005F1708">
            <w:pPr>
              <w:jc w:val="both"/>
              <w:rPr>
                <w:rFonts w:ascii="Times New Roman" w:hAnsi="Times New Roman" w:cs="Times New Roman"/>
                <w:sz w:val="20"/>
                <w:szCs w:val="20"/>
              </w:rPr>
            </w:pPr>
          </w:p>
          <w:p w:rsidR="004A2CBD" w:rsidRDefault="004A2CBD" w:rsidP="005F1708">
            <w:pPr>
              <w:jc w:val="both"/>
              <w:rPr>
                <w:rFonts w:ascii="Times New Roman" w:hAnsi="Times New Roman" w:cs="Times New Roman"/>
                <w:sz w:val="20"/>
                <w:szCs w:val="20"/>
              </w:rPr>
            </w:pPr>
          </w:p>
          <w:p w:rsidR="004A2CBD" w:rsidRDefault="004A2CBD" w:rsidP="005F1708">
            <w:pPr>
              <w:jc w:val="both"/>
              <w:rPr>
                <w:rFonts w:ascii="Times New Roman" w:hAnsi="Times New Roman" w:cs="Times New Roman"/>
                <w:sz w:val="20"/>
                <w:szCs w:val="20"/>
              </w:rPr>
            </w:pPr>
          </w:p>
          <w:p w:rsidR="004A2CBD" w:rsidRDefault="004A2CBD" w:rsidP="005F1708">
            <w:pPr>
              <w:jc w:val="both"/>
              <w:rPr>
                <w:rFonts w:ascii="Times New Roman" w:hAnsi="Times New Roman" w:cs="Times New Roman"/>
                <w:sz w:val="20"/>
                <w:szCs w:val="20"/>
              </w:rPr>
            </w:pPr>
          </w:p>
          <w:p w:rsidR="004A2CBD" w:rsidRDefault="004A2CBD" w:rsidP="005F1708">
            <w:pPr>
              <w:jc w:val="both"/>
              <w:rPr>
                <w:rFonts w:ascii="Times New Roman" w:hAnsi="Times New Roman" w:cs="Times New Roman"/>
                <w:sz w:val="20"/>
                <w:szCs w:val="20"/>
              </w:rPr>
            </w:pPr>
          </w:p>
          <w:p w:rsidR="004A2CBD" w:rsidRDefault="004A2CBD" w:rsidP="005F1708">
            <w:pPr>
              <w:jc w:val="both"/>
              <w:rPr>
                <w:rFonts w:ascii="Times New Roman" w:hAnsi="Times New Roman" w:cs="Times New Roman"/>
                <w:sz w:val="20"/>
                <w:szCs w:val="20"/>
              </w:rPr>
            </w:pPr>
          </w:p>
          <w:p w:rsidR="004A2CBD" w:rsidRDefault="004A2CBD" w:rsidP="005F1708">
            <w:pPr>
              <w:jc w:val="both"/>
              <w:rPr>
                <w:rFonts w:ascii="Times New Roman" w:hAnsi="Times New Roman" w:cs="Times New Roman"/>
                <w:sz w:val="20"/>
                <w:szCs w:val="20"/>
              </w:rPr>
            </w:pPr>
          </w:p>
          <w:p w:rsidR="004A2CBD" w:rsidRDefault="004A2CBD" w:rsidP="005F1708">
            <w:pPr>
              <w:jc w:val="both"/>
              <w:rPr>
                <w:rFonts w:ascii="Times New Roman" w:hAnsi="Times New Roman" w:cs="Times New Roman"/>
                <w:sz w:val="20"/>
                <w:szCs w:val="20"/>
              </w:rPr>
            </w:pPr>
          </w:p>
          <w:p w:rsidR="004A2CBD" w:rsidRDefault="004A2CBD" w:rsidP="005F1708">
            <w:pPr>
              <w:jc w:val="both"/>
              <w:rPr>
                <w:rFonts w:ascii="Times New Roman" w:hAnsi="Times New Roman" w:cs="Times New Roman"/>
                <w:sz w:val="20"/>
                <w:szCs w:val="20"/>
              </w:rPr>
            </w:pPr>
          </w:p>
          <w:p w:rsidR="004A2CBD" w:rsidRDefault="004A2CBD" w:rsidP="005F1708">
            <w:pPr>
              <w:jc w:val="both"/>
              <w:rPr>
                <w:rFonts w:ascii="Times New Roman" w:hAnsi="Times New Roman" w:cs="Times New Roman"/>
                <w:sz w:val="20"/>
                <w:szCs w:val="20"/>
              </w:rPr>
            </w:pPr>
          </w:p>
          <w:p w:rsidR="004A2CBD" w:rsidRDefault="004A2CBD" w:rsidP="005F1708">
            <w:pPr>
              <w:jc w:val="both"/>
              <w:rPr>
                <w:rFonts w:ascii="Times New Roman" w:hAnsi="Times New Roman" w:cs="Times New Roman"/>
                <w:sz w:val="20"/>
                <w:szCs w:val="20"/>
              </w:rPr>
            </w:pPr>
          </w:p>
          <w:p w:rsidR="004A2CBD" w:rsidRDefault="004A2CBD" w:rsidP="005F1708">
            <w:pPr>
              <w:jc w:val="both"/>
              <w:rPr>
                <w:rFonts w:ascii="Times New Roman" w:hAnsi="Times New Roman" w:cs="Times New Roman"/>
                <w:sz w:val="20"/>
                <w:szCs w:val="20"/>
              </w:rPr>
            </w:pPr>
          </w:p>
          <w:p w:rsidR="004A2CBD" w:rsidRDefault="004A2CBD" w:rsidP="005F1708">
            <w:pPr>
              <w:jc w:val="both"/>
              <w:rPr>
                <w:rFonts w:ascii="Times New Roman" w:hAnsi="Times New Roman" w:cs="Times New Roman"/>
                <w:sz w:val="20"/>
                <w:szCs w:val="20"/>
              </w:rPr>
            </w:pPr>
          </w:p>
          <w:p w:rsidR="004A2CBD" w:rsidRDefault="004A2CBD" w:rsidP="005F1708">
            <w:pPr>
              <w:jc w:val="both"/>
              <w:rPr>
                <w:rFonts w:ascii="Times New Roman" w:hAnsi="Times New Roman" w:cs="Times New Roman"/>
                <w:sz w:val="20"/>
                <w:szCs w:val="20"/>
              </w:rPr>
            </w:pPr>
          </w:p>
          <w:p w:rsidR="004A2CBD" w:rsidRDefault="004A2CBD" w:rsidP="005F1708">
            <w:pPr>
              <w:jc w:val="both"/>
              <w:rPr>
                <w:rFonts w:ascii="Times New Roman" w:hAnsi="Times New Roman" w:cs="Times New Roman"/>
                <w:sz w:val="20"/>
                <w:szCs w:val="20"/>
              </w:rPr>
            </w:pPr>
          </w:p>
          <w:p w:rsidR="004A2CBD" w:rsidRDefault="004A2CBD" w:rsidP="005F1708">
            <w:pPr>
              <w:jc w:val="both"/>
              <w:rPr>
                <w:rFonts w:ascii="Times New Roman" w:hAnsi="Times New Roman" w:cs="Times New Roman"/>
                <w:sz w:val="20"/>
                <w:szCs w:val="20"/>
              </w:rPr>
            </w:pPr>
          </w:p>
          <w:p w:rsidR="004A2CBD" w:rsidRDefault="004A2CBD" w:rsidP="005F1708">
            <w:pPr>
              <w:jc w:val="both"/>
              <w:rPr>
                <w:rFonts w:ascii="Times New Roman" w:hAnsi="Times New Roman" w:cs="Times New Roman"/>
                <w:sz w:val="20"/>
                <w:szCs w:val="20"/>
              </w:rPr>
            </w:pPr>
          </w:p>
          <w:p w:rsidR="004A2CBD" w:rsidRDefault="004A2CBD" w:rsidP="005F1708">
            <w:pPr>
              <w:jc w:val="both"/>
              <w:rPr>
                <w:rFonts w:ascii="Times New Roman" w:hAnsi="Times New Roman" w:cs="Times New Roman"/>
                <w:sz w:val="20"/>
                <w:szCs w:val="20"/>
              </w:rPr>
            </w:pPr>
          </w:p>
          <w:p w:rsidR="004A2CBD" w:rsidRDefault="004A2CBD" w:rsidP="005F1708">
            <w:pPr>
              <w:jc w:val="both"/>
              <w:rPr>
                <w:rFonts w:ascii="Times New Roman" w:hAnsi="Times New Roman" w:cs="Times New Roman"/>
                <w:sz w:val="20"/>
                <w:szCs w:val="20"/>
              </w:rPr>
            </w:pPr>
          </w:p>
          <w:p w:rsidR="004A2CBD" w:rsidRDefault="004A2CBD" w:rsidP="005F1708">
            <w:pPr>
              <w:jc w:val="both"/>
              <w:rPr>
                <w:rFonts w:ascii="Times New Roman" w:hAnsi="Times New Roman" w:cs="Times New Roman"/>
                <w:sz w:val="20"/>
                <w:szCs w:val="20"/>
              </w:rPr>
            </w:pPr>
          </w:p>
          <w:p w:rsidR="004A2CBD" w:rsidRPr="00E235B9" w:rsidRDefault="004A2CBD" w:rsidP="004A2CBD">
            <w:pPr>
              <w:jc w:val="both"/>
              <w:rPr>
                <w:rFonts w:ascii="Times New Roman" w:hAnsi="Times New Roman" w:cs="Times New Roman"/>
                <w:sz w:val="20"/>
                <w:szCs w:val="20"/>
              </w:rPr>
            </w:pPr>
          </w:p>
        </w:tc>
      </w:tr>
      <w:tr w:rsidR="004A2CBD" w:rsidRPr="000A7D7A" w:rsidTr="004A2CBD">
        <w:tc>
          <w:tcPr>
            <w:tcW w:w="567" w:type="dxa"/>
          </w:tcPr>
          <w:p w:rsidR="004A2CBD" w:rsidRDefault="00AC617A" w:rsidP="00367050">
            <w:pPr>
              <w:jc w:val="center"/>
              <w:rPr>
                <w:rFonts w:ascii="Times New Roman" w:hAnsi="Times New Roman" w:cs="Times New Roman"/>
                <w:sz w:val="20"/>
                <w:szCs w:val="20"/>
              </w:rPr>
            </w:pPr>
            <w:r>
              <w:rPr>
                <w:rFonts w:ascii="Times New Roman" w:hAnsi="Times New Roman" w:cs="Times New Roman"/>
                <w:sz w:val="20"/>
                <w:szCs w:val="20"/>
              </w:rPr>
              <w:t>15</w:t>
            </w:r>
          </w:p>
        </w:tc>
        <w:tc>
          <w:tcPr>
            <w:tcW w:w="4790" w:type="dxa"/>
          </w:tcPr>
          <w:p w:rsidR="004A2CBD" w:rsidRPr="005E73DC" w:rsidRDefault="004A2CBD" w:rsidP="00756C3B">
            <w:pPr>
              <w:ind w:firstLine="288"/>
              <w:jc w:val="both"/>
              <w:rPr>
                <w:rFonts w:ascii="Times New Roman" w:hAnsi="Times New Roman" w:cs="Times New Roman"/>
                <w:b/>
                <w:i/>
                <w:sz w:val="20"/>
                <w:szCs w:val="20"/>
              </w:rPr>
            </w:pPr>
            <w:r w:rsidRPr="005E73DC">
              <w:rPr>
                <w:rFonts w:ascii="Times New Roman" w:hAnsi="Times New Roman" w:cs="Times New Roman"/>
                <w:b/>
                <w:i/>
                <w:sz w:val="20"/>
                <w:szCs w:val="20"/>
              </w:rPr>
              <w:t>Статья 17. Саморегулируемая организация аудиторов</w:t>
            </w:r>
          </w:p>
          <w:p w:rsidR="004A2CBD" w:rsidRPr="005E73DC" w:rsidRDefault="004A2CBD" w:rsidP="00756C3B">
            <w:pPr>
              <w:ind w:firstLine="288"/>
              <w:jc w:val="both"/>
              <w:rPr>
                <w:rFonts w:ascii="Times New Roman" w:hAnsi="Times New Roman" w:cs="Times New Roman"/>
                <w:sz w:val="20"/>
                <w:szCs w:val="20"/>
              </w:rPr>
            </w:pPr>
            <w:r>
              <w:rPr>
                <w:rFonts w:ascii="Times New Roman" w:hAnsi="Times New Roman" w:cs="Times New Roman"/>
                <w:sz w:val="20"/>
                <w:szCs w:val="20"/>
              </w:rPr>
              <w:t>…</w:t>
            </w:r>
          </w:p>
          <w:p w:rsidR="004A2CBD" w:rsidRPr="005E73DC" w:rsidRDefault="004A2CBD" w:rsidP="00756C3B">
            <w:pPr>
              <w:ind w:firstLine="288"/>
              <w:jc w:val="both"/>
              <w:rPr>
                <w:rFonts w:ascii="Times New Roman" w:hAnsi="Times New Roman" w:cs="Times New Roman"/>
                <w:sz w:val="20"/>
                <w:szCs w:val="20"/>
              </w:rPr>
            </w:pPr>
            <w:r w:rsidRPr="005E73DC">
              <w:rPr>
                <w:rFonts w:ascii="Times New Roman" w:hAnsi="Times New Roman" w:cs="Times New Roman"/>
                <w:sz w:val="20"/>
                <w:szCs w:val="20"/>
              </w:rPr>
              <w:t>2. Некоммерческая организация приобретает статус саморегулируемой организации аудиторов с даты внесения сведений о ней в государственный реестр саморегулируемых организаций аудиторов и утрачивает статус саморегулируемой организации аудиторов с даты исключения сведений о ней из указанного реестра.</w:t>
            </w:r>
          </w:p>
          <w:p w:rsidR="004A2CBD" w:rsidRPr="005E73DC" w:rsidRDefault="004A2CBD" w:rsidP="00756C3B">
            <w:pPr>
              <w:ind w:firstLine="288"/>
              <w:jc w:val="both"/>
              <w:rPr>
                <w:rFonts w:ascii="Times New Roman" w:hAnsi="Times New Roman" w:cs="Times New Roman"/>
                <w:sz w:val="20"/>
                <w:szCs w:val="20"/>
              </w:rPr>
            </w:pPr>
            <w:r w:rsidRPr="005E73DC">
              <w:rPr>
                <w:rFonts w:ascii="Times New Roman" w:hAnsi="Times New Roman" w:cs="Times New Roman"/>
                <w:sz w:val="20"/>
                <w:szCs w:val="20"/>
              </w:rPr>
              <w:t>3. Некоммерческая организация включается в государственный реестр саморегулируемых организаций аудиторов при условии соответствия ее следующим требованиям:</w:t>
            </w:r>
          </w:p>
          <w:p w:rsidR="004A2CBD" w:rsidRPr="005E73DC" w:rsidRDefault="004A2CBD" w:rsidP="00756C3B">
            <w:pPr>
              <w:ind w:firstLine="288"/>
              <w:jc w:val="both"/>
              <w:rPr>
                <w:rFonts w:ascii="Times New Roman" w:hAnsi="Times New Roman" w:cs="Times New Roman"/>
                <w:sz w:val="20"/>
                <w:szCs w:val="20"/>
              </w:rPr>
            </w:pPr>
            <w:r w:rsidRPr="005E73DC">
              <w:rPr>
                <w:rFonts w:ascii="Times New Roman" w:hAnsi="Times New Roman" w:cs="Times New Roman"/>
                <w:sz w:val="20"/>
                <w:szCs w:val="20"/>
              </w:rPr>
              <w:t>1) объединения в составе саморегулируемой организации в качестве ее членов не менее 10 000 физических лиц или не менее 2 000 коммерческих организаций, соответствующих установленным настоящим Федеральным законом требованиям к членству в такой организации;</w:t>
            </w:r>
          </w:p>
          <w:p w:rsidR="004A2CBD" w:rsidRPr="005E73DC" w:rsidRDefault="004A2CBD" w:rsidP="00756C3B">
            <w:pPr>
              <w:ind w:firstLine="288"/>
              <w:jc w:val="both"/>
              <w:rPr>
                <w:rFonts w:ascii="Times New Roman" w:hAnsi="Times New Roman" w:cs="Times New Roman"/>
                <w:sz w:val="20"/>
                <w:szCs w:val="20"/>
              </w:rPr>
            </w:pPr>
            <w:r w:rsidRPr="005E73DC">
              <w:rPr>
                <w:rFonts w:ascii="Times New Roman" w:hAnsi="Times New Roman" w:cs="Times New Roman"/>
                <w:sz w:val="20"/>
                <w:szCs w:val="20"/>
              </w:rPr>
              <w:t>2) наличия утвержденных правил осуществления внешнего контроля качества работы членов саморегулируемой организации аудиторов, принятых правил независимости аудиторов и аудиторских организаций и принятого кодекса профессиональной этики аудиторов;</w:t>
            </w:r>
          </w:p>
          <w:p w:rsidR="004A2CBD" w:rsidRPr="005E73DC" w:rsidRDefault="004A2CBD" w:rsidP="00756C3B">
            <w:pPr>
              <w:ind w:firstLine="288"/>
              <w:jc w:val="both"/>
              <w:rPr>
                <w:rFonts w:ascii="Times New Roman" w:hAnsi="Times New Roman" w:cs="Times New Roman"/>
                <w:sz w:val="20"/>
                <w:szCs w:val="20"/>
              </w:rPr>
            </w:pPr>
            <w:r w:rsidRPr="005E73DC">
              <w:rPr>
                <w:rFonts w:ascii="Times New Roman" w:hAnsi="Times New Roman" w:cs="Times New Roman"/>
                <w:sz w:val="20"/>
                <w:szCs w:val="20"/>
              </w:rPr>
              <w:t>3) обеспечения саморегулируемой организацией аудиторов дополнительной имущественной ответственности каждого ее члена перед потребителями аудиторских услуг и иными лицами посредством формирования компенсационного фонда (компенсационных фондов) саморегулируемой организации аудиторов.</w:t>
            </w:r>
          </w:p>
          <w:p w:rsidR="004A2CBD" w:rsidRPr="005E73DC" w:rsidRDefault="004A2CBD" w:rsidP="00756C3B">
            <w:pPr>
              <w:ind w:firstLine="288"/>
              <w:jc w:val="both"/>
              <w:rPr>
                <w:rFonts w:ascii="Times New Roman" w:hAnsi="Times New Roman" w:cs="Times New Roman"/>
                <w:sz w:val="20"/>
                <w:szCs w:val="20"/>
              </w:rPr>
            </w:pPr>
            <w:r w:rsidRPr="005E73DC">
              <w:rPr>
                <w:rFonts w:ascii="Times New Roman" w:hAnsi="Times New Roman" w:cs="Times New Roman"/>
                <w:sz w:val="20"/>
                <w:szCs w:val="20"/>
              </w:rPr>
              <w:t>4. Для осуществления деятельности в качестве саморегулируемой организации аудиторов некоммерческой организацией должны быть созданы специализированные органы, осуществляющие контроль за соблюдением членами саморегулируемой организации аудиторов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и рассмотрение дел о применении в отношении членов саморегулируемой организации аудиторов мер дисциплинарного воздействия.</w:t>
            </w:r>
          </w:p>
          <w:p w:rsidR="004A2CBD" w:rsidRPr="005E73DC" w:rsidRDefault="004A2CBD" w:rsidP="00756C3B">
            <w:pPr>
              <w:ind w:firstLine="288"/>
              <w:jc w:val="both"/>
              <w:rPr>
                <w:rFonts w:ascii="Times New Roman" w:hAnsi="Times New Roman" w:cs="Times New Roman"/>
                <w:sz w:val="20"/>
                <w:szCs w:val="20"/>
              </w:rPr>
            </w:pPr>
            <w:r w:rsidRPr="005E73DC">
              <w:rPr>
                <w:rFonts w:ascii="Times New Roman" w:hAnsi="Times New Roman" w:cs="Times New Roman"/>
                <w:sz w:val="20"/>
                <w:szCs w:val="20"/>
              </w:rPr>
              <w:t xml:space="preserve">5. Саморегулируемая организация аудиторов наряду с функциями, установленными Федеральным законом </w:t>
            </w:r>
            <w:r>
              <w:rPr>
                <w:rFonts w:ascii="Times New Roman" w:hAnsi="Times New Roman" w:cs="Times New Roman"/>
                <w:sz w:val="20"/>
                <w:szCs w:val="20"/>
              </w:rPr>
              <w:t>«</w:t>
            </w:r>
            <w:r w:rsidRPr="005E73DC">
              <w:rPr>
                <w:rFonts w:ascii="Times New Roman" w:hAnsi="Times New Roman" w:cs="Times New Roman"/>
                <w:sz w:val="20"/>
                <w:szCs w:val="20"/>
              </w:rPr>
              <w:t>О саморегулируемых организациях</w:t>
            </w:r>
            <w:r>
              <w:rPr>
                <w:rFonts w:ascii="Times New Roman" w:hAnsi="Times New Roman" w:cs="Times New Roman"/>
                <w:sz w:val="20"/>
                <w:szCs w:val="20"/>
              </w:rPr>
              <w:t>»</w:t>
            </w:r>
            <w:r w:rsidRPr="005E73DC">
              <w:rPr>
                <w:rFonts w:ascii="Times New Roman" w:hAnsi="Times New Roman" w:cs="Times New Roman"/>
                <w:sz w:val="20"/>
                <w:szCs w:val="20"/>
              </w:rPr>
              <w:t>, разрабатывает и утверждает стандарты аудиторской деятельности саморегулируемой организации аудиторов, принимает правила независимости аудиторов и аудиторских организаций, кодекс профессиональной этики аудиторов, участвует в разработке проектов стандартов в области бухгалтерского учета и бухгалтерской (финансовой) отчетности, организует прохождение аудиторами обучения по программам повышения квалификации.</w:t>
            </w:r>
          </w:p>
          <w:p w:rsidR="004A2CBD" w:rsidRPr="005E73DC" w:rsidRDefault="004A2CBD" w:rsidP="00756C3B">
            <w:pPr>
              <w:ind w:firstLine="288"/>
              <w:jc w:val="both"/>
              <w:rPr>
                <w:rFonts w:ascii="Times New Roman" w:hAnsi="Times New Roman" w:cs="Times New Roman"/>
                <w:sz w:val="20"/>
                <w:szCs w:val="20"/>
              </w:rPr>
            </w:pPr>
            <w:r w:rsidRPr="005E73DC">
              <w:rPr>
                <w:rFonts w:ascii="Times New Roman" w:hAnsi="Times New Roman" w:cs="Times New Roman"/>
                <w:sz w:val="20"/>
                <w:szCs w:val="20"/>
              </w:rPr>
              <w:t xml:space="preserve">6. Саморегулируемая организация аудиторов наряду с правами, установленными Федеральным законом </w:t>
            </w:r>
            <w:r>
              <w:rPr>
                <w:rFonts w:ascii="Times New Roman" w:hAnsi="Times New Roman" w:cs="Times New Roman"/>
                <w:sz w:val="20"/>
                <w:szCs w:val="20"/>
              </w:rPr>
              <w:t>«</w:t>
            </w:r>
            <w:r w:rsidRPr="005E73DC">
              <w:rPr>
                <w:rFonts w:ascii="Times New Roman" w:hAnsi="Times New Roman" w:cs="Times New Roman"/>
                <w:sz w:val="20"/>
                <w:szCs w:val="20"/>
              </w:rPr>
              <w:t>О саморегулируемых организациях</w:t>
            </w:r>
            <w:r>
              <w:rPr>
                <w:rFonts w:ascii="Times New Roman" w:hAnsi="Times New Roman" w:cs="Times New Roman"/>
                <w:sz w:val="20"/>
                <w:szCs w:val="20"/>
              </w:rPr>
              <w:t>»</w:t>
            </w:r>
            <w:r w:rsidRPr="005E73DC">
              <w:rPr>
                <w:rFonts w:ascii="Times New Roman" w:hAnsi="Times New Roman" w:cs="Times New Roman"/>
                <w:sz w:val="20"/>
                <w:szCs w:val="20"/>
              </w:rPr>
              <w:t>, имеет право устанавливать в отношении аудиторских организаций, индивидуальных аудиторов, которые являются ее членами, дополнительные к требованиям, предусмотренным настоящим Федеральным законом, требования, обеспечивающие их ответственность при осуществлении аудиторской деятельности, разрабатывать и устанавливать дополнительные к мерам, предусмотренным настоящим Федеральным законом, меры дисциплинарного воздействия на ее членов за нарушение ими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организовывать профессиональное обучение лиц, желающих заниматься аудиторской деятельностью.</w:t>
            </w:r>
          </w:p>
          <w:p w:rsidR="004A2CBD" w:rsidRPr="005E73DC" w:rsidRDefault="004A2CBD" w:rsidP="00756C3B">
            <w:pPr>
              <w:ind w:firstLine="288"/>
              <w:jc w:val="both"/>
              <w:rPr>
                <w:rFonts w:ascii="Times New Roman" w:hAnsi="Times New Roman" w:cs="Times New Roman"/>
                <w:sz w:val="20"/>
                <w:szCs w:val="20"/>
              </w:rPr>
            </w:pPr>
            <w:r w:rsidRPr="005E73DC">
              <w:rPr>
                <w:rFonts w:ascii="Times New Roman" w:hAnsi="Times New Roman" w:cs="Times New Roman"/>
                <w:sz w:val="20"/>
                <w:szCs w:val="20"/>
              </w:rPr>
              <w:t xml:space="preserve">7. Саморегулируемая организация аудиторов наряду с исполнением обязанностей, установленных Федеральным законом </w:t>
            </w:r>
            <w:r>
              <w:rPr>
                <w:rFonts w:ascii="Times New Roman" w:hAnsi="Times New Roman" w:cs="Times New Roman"/>
                <w:sz w:val="20"/>
                <w:szCs w:val="20"/>
              </w:rPr>
              <w:t>«</w:t>
            </w:r>
            <w:r w:rsidRPr="005E73DC">
              <w:rPr>
                <w:rFonts w:ascii="Times New Roman" w:hAnsi="Times New Roman" w:cs="Times New Roman"/>
                <w:sz w:val="20"/>
                <w:szCs w:val="20"/>
              </w:rPr>
              <w:t>О саморегулируемых организациях</w:t>
            </w:r>
            <w:r>
              <w:rPr>
                <w:rFonts w:ascii="Times New Roman" w:hAnsi="Times New Roman" w:cs="Times New Roman"/>
                <w:sz w:val="20"/>
                <w:szCs w:val="20"/>
              </w:rPr>
              <w:t>»</w:t>
            </w:r>
            <w:r w:rsidRPr="005E73DC">
              <w:rPr>
                <w:rFonts w:ascii="Times New Roman" w:hAnsi="Times New Roman" w:cs="Times New Roman"/>
                <w:sz w:val="20"/>
                <w:szCs w:val="20"/>
              </w:rPr>
              <w:t>:</w:t>
            </w:r>
          </w:p>
          <w:p w:rsidR="004A2CBD" w:rsidRPr="005E73DC" w:rsidRDefault="004A2CBD" w:rsidP="00756C3B">
            <w:pPr>
              <w:ind w:firstLine="288"/>
              <w:jc w:val="both"/>
              <w:rPr>
                <w:rFonts w:ascii="Times New Roman" w:hAnsi="Times New Roman" w:cs="Times New Roman"/>
                <w:sz w:val="20"/>
                <w:szCs w:val="20"/>
              </w:rPr>
            </w:pPr>
            <w:r w:rsidRPr="005E73DC">
              <w:rPr>
                <w:rFonts w:ascii="Times New Roman" w:hAnsi="Times New Roman" w:cs="Times New Roman"/>
                <w:sz w:val="20"/>
                <w:szCs w:val="20"/>
              </w:rPr>
              <w:t>1) участвует в установленном порядке в создании, включая финансирование, и деятельности единой аттестационной комиссии, предусмотренной настоящим Федеральным законом;</w:t>
            </w:r>
          </w:p>
          <w:p w:rsidR="004A2CBD" w:rsidRPr="005E73DC" w:rsidRDefault="004A2CBD" w:rsidP="00756C3B">
            <w:pPr>
              <w:ind w:firstLine="288"/>
              <w:jc w:val="both"/>
              <w:rPr>
                <w:rFonts w:ascii="Times New Roman" w:hAnsi="Times New Roman" w:cs="Times New Roman"/>
                <w:sz w:val="20"/>
                <w:szCs w:val="20"/>
              </w:rPr>
            </w:pPr>
            <w:r w:rsidRPr="005E73DC">
              <w:rPr>
                <w:rFonts w:ascii="Times New Roman" w:hAnsi="Times New Roman" w:cs="Times New Roman"/>
                <w:sz w:val="20"/>
                <w:szCs w:val="20"/>
              </w:rPr>
              <w:t>2) сообщает в уполномоченный федеральный орган об изменениях в сведениях о саморегулируемой организации аудиторов для внесения в государственный реестр саморегулируемых организаций аудиторов, а также о возникшем несоответствии саморегулируемой организации аудиторов требованиям, установленным частью 3 настоящей статьи, не позднее семи рабочих дней со дня, следующего за днем возникновения соответственно указанных изменений в сведениях или несоответствия;</w:t>
            </w:r>
          </w:p>
          <w:p w:rsidR="004A2CBD" w:rsidRPr="005E73DC" w:rsidRDefault="004A2CBD" w:rsidP="00756C3B">
            <w:pPr>
              <w:ind w:firstLine="288"/>
              <w:jc w:val="both"/>
              <w:rPr>
                <w:rFonts w:ascii="Times New Roman" w:hAnsi="Times New Roman" w:cs="Times New Roman"/>
                <w:sz w:val="20"/>
                <w:szCs w:val="20"/>
              </w:rPr>
            </w:pPr>
            <w:r w:rsidRPr="005E73DC">
              <w:rPr>
                <w:rFonts w:ascii="Times New Roman" w:hAnsi="Times New Roman" w:cs="Times New Roman"/>
                <w:sz w:val="20"/>
                <w:szCs w:val="20"/>
              </w:rPr>
              <w:t>2.1) сообщает в уполномоченный федеральный орган по контролю и надзору о получении заявления аудиторской организации, включенной в план внешних проверок качества работы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утвержденный уполномоченным федеральным органом по контролю и надзору, о выходе из членов саморегулируемой организации аудиторов не позднее семи рабочих дней со дня, следующего за днем получения указанного заявления;</w:t>
            </w:r>
          </w:p>
          <w:p w:rsidR="004A2CBD" w:rsidRPr="005E73DC" w:rsidRDefault="004A2CBD" w:rsidP="00756C3B">
            <w:pPr>
              <w:ind w:firstLine="288"/>
              <w:jc w:val="both"/>
              <w:rPr>
                <w:rFonts w:ascii="Times New Roman" w:hAnsi="Times New Roman" w:cs="Times New Roman"/>
                <w:sz w:val="20"/>
                <w:szCs w:val="20"/>
              </w:rPr>
            </w:pPr>
            <w:r w:rsidRPr="005E73DC">
              <w:rPr>
                <w:rFonts w:ascii="Times New Roman" w:hAnsi="Times New Roman" w:cs="Times New Roman"/>
                <w:sz w:val="20"/>
                <w:szCs w:val="20"/>
              </w:rPr>
              <w:t>3) сообщает в уполномоченный федеральный орган о дополнительных к требованиям, установленным международными стандартами аудита, требованиях, предусмотренных саморегулируемой организацией аудиторов в своих стандартах аудиторской деятельности, а также о дополнительных требованиях, включенных в принятые ею правила независимости аудиторов и аудиторских организаций, и дополнительных нормах профессиональной этики, включенных в принятый ею кодекс профессиональной этики аудиторов, в порядке, сроки и по форме, которые определяются уполномоченным федеральным органом;</w:t>
            </w:r>
          </w:p>
          <w:p w:rsidR="004A2CBD" w:rsidRPr="005E73DC" w:rsidRDefault="004A2CBD" w:rsidP="00756C3B">
            <w:pPr>
              <w:ind w:firstLine="288"/>
              <w:jc w:val="both"/>
              <w:rPr>
                <w:rFonts w:ascii="Times New Roman" w:hAnsi="Times New Roman" w:cs="Times New Roman"/>
                <w:sz w:val="20"/>
                <w:szCs w:val="20"/>
              </w:rPr>
            </w:pPr>
            <w:r w:rsidRPr="005E73DC">
              <w:rPr>
                <w:rFonts w:ascii="Times New Roman" w:hAnsi="Times New Roman" w:cs="Times New Roman"/>
                <w:sz w:val="20"/>
                <w:szCs w:val="20"/>
              </w:rPr>
              <w:t>4) представляет в уполномоченный федеральный орган отчет об исполнении саморегулируемой организацией аудиторов, ее членом или членами требований законодательства Российской Федерации и иных нормативных правовых актов, регулирующих аудиторскую деятельность, в порядке, сроки и по форме, которые определяются уполномоченным федеральным органом;</w:t>
            </w:r>
          </w:p>
          <w:p w:rsidR="004A2CBD" w:rsidRPr="005E73DC" w:rsidRDefault="004A2CBD" w:rsidP="00756C3B">
            <w:pPr>
              <w:ind w:firstLine="288"/>
              <w:jc w:val="both"/>
              <w:rPr>
                <w:rFonts w:ascii="Times New Roman" w:hAnsi="Times New Roman" w:cs="Times New Roman"/>
                <w:sz w:val="20"/>
                <w:szCs w:val="20"/>
              </w:rPr>
            </w:pPr>
            <w:r w:rsidRPr="005E73DC">
              <w:rPr>
                <w:rFonts w:ascii="Times New Roman" w:hAnsi="Times New Roman" w:cs="Times New Roman"/>
                <w:sz w:val="20"/>
                <w:szCs w:val="20"/>
              </w:rPr>
              <w:t>5) подтверждает соблюдение аудиторами, являющимися членами этой саморегулируемой организации аудиторов, требования об обучении по программам повышения квалификации;</w:t>
            </w:r>
          </w:p>
          <w:p w:rsidR="004A2CBD" w:rsidRPr="005E73DC" w:rsidRDefault="004A2CBD" w:rsidP="00756C3B">
            <w:pPr>
              <w:ind w:firstLine="288"/>
              <w:jc w:val="both"/>
              <w:rPr>
                <w:rFonts w:ascii="Times New Roman" w:hAnsi="Times New Roman" w:cs="Times New Roman"/>
                <w:sz w:val="20"/>
                <w:szCs w:val="20"/>
              </w:rPr>
            </w:pPr>
            <w:r w:rsidRPr="005E73DC">
              <w:rPr>
                <w:rFonts w:ascii="Times New Roman" w:hAnsi="Times New Roman" w:cs="Times New Roman"/>
                <w:sz w:val="20"/>
                <w:szCs w:val="20"/>
              </w:rPr>
              <w:t>6) не позднее 10 рабочих дней со дня, следующего за днем получения письменного запроса, представляет в уполномоченный федеральный орган, уполномоченный федеральный орган по контролю и надзору и совет по аудиторской деятельности по их запросам копии решений органов управления и специализированных органов саморегулируемой организации аудиторов;</w:t>
            </w:r>
          </w:p>
          <w:p w:rsidR="004A2CBD" w:rsidRPr="005E73DC" w:rsidRDefault="004A2CBD" w:rsidP="00756C3B">
            <w:pPr>
              <w:ind w:firstLine="288"/>
              <w:jc w:val="both"/>
              <w:rPr>
                <w:rFonts w:ascii="Times New Roman" w:hAnsi="Times New Roman" w:cs="Times New Roman"/>
                <w:sz w:val="20"/>
                <w:szCs w:val="20"/>
              </w:rPr>
            </w:pPr>
            <w:r w:rsidRPr="005E73DC">
              <w:rPr>
                <w:rFonts w:ascii="Times New Roman" w:hAnsi="Times New Roman" w:cs="Times New Roman"/>
                <w:sz w:val="20"/>
                <w:szCs w:val="20"/>
              </w:rPr>
              <w:t>7) оказывает содействие представителям совета по аудиторской деятельности в ознакомлении с деятельностью саморегулируемой организации аудиторов.</w:t>
            </w:r>
          </w:p>
          <w:p w:rsidR="004A2CBD" w:rsidRPr="005E73DC" w:rsidRDefault="004A2CBD" w:rsidP="00756C3B">
            <w:pPr>
              <w:ind w:firstLine="288"/>
              <w:jc w:val="both"/>
              <w:rPr>
                <w:rFonts w:ascii="Times New Roman" w:hAnsi="Times New Roman" w:cs="Times New Roman"/>
                <w:sz w:val="20"/>
                <w:szCs w:val="20"/>
              </w:rPr>
            </w:pPr>
            <w:r w:rsidRPr="005E73DC">
              <w:rPr>
                <w:rFonts w:ascii="Times New Roman" w:hAnsi="Times New Roman" w:cs="Times New Roman"/>
                <w:sz w:val="20"/>
                <w:szCs w:val="20"/>
              </w:rPr>
              <w:t>8. Представители уполномоченного федерального органа и совета по аудиторской деятельности вправе присутствовать на собраниях (заседаниях) органов управления и специализированных органов саморегулируемой организации аудиторов, а также на иных проводимых ею мероприятиях.</w:t>
            </w:r>
            <w:r>
              <w:rPr>
                <w:rFonts w:ascii="Times New Roman" w:hAnsi="Times New Roman" w:cs="Times New Roman"/>
                <w:sz w:val="20"/>
                <w:szCs w:val="20"/>
              </w:rPr>
              <w:t xml:space="preserve"> …</w:t>
            </w:r>
          </w:p>
          <w:p w:rsidR="004A2CBD" w:rsidRPr="00E235B9" w:rsidRDefault="004A2CBD" w:rsidP="00756C3B">
            <w:pPr>
              <w:ind w:firstLine="288"/>
              <w:jc w:val="both"/>
              <w:rPr>
                <w:rFonts w:ascii="Times New Roman" w:hAnsi="Times New Roman" w:cs="Times New Roman"/>
                <w:sz w:val="20"/>
                <w:szCs w:val="20"/>
              </w:rPr>
            </w:pPr>
            <w:r w:rsidRPr="005E73DC">
              <w:rPr>
                <w:rFonts w:ascii="Times New Roman" w:hAnsi="Times New Roman" w:cs="Times New Roman"/>
                <w:sz w:val="20"/>
                <w:szCs w:val="20"/>
              </w:rPr>
              <w:t>11. Члены постоянно действующего коллегиального органа управления и специализированных органов саморегулируемой организации аудиторов могут совмещать исполнение этих функций с аудиторской деятельностью (с участием в аудиторской деятельности).</w:t>
            </w:r>
            <w:r>
              <w:rPr>
                <w:rFonts w:ascii="Times New Roman" w:hAnsi="Times New Roman" w:cs="Times New Roman"/>
                <w:sz w:val="20"/>
                <w:szCs w:val="20"/>
              </w:rPr>
              <w:t xml:space="preserve"> …</w:t>
            </w:r>
          </w:p>
        </w:tc>
        <w:tc>
          <w:tcPr>
            <w:tcW w:w="5528" w:type="dxa"/>
          </w:tcPr>
          <w:p w:rsidR="004A2CBD" w:rsidRPr="005E73DC" w:rsidRDefault="004A2CBD" w:rsidP="002D4931">
            <w:pPr>
              <w:ind w:firstLine="288"/>
              <w:jc w:val="both"/>
              <w:rPr>
                <w:rFonts w:ascii="Times New Roman" w:hAnsi="Times New Roman" w:cs="Times New Roman"/>
                <w:b/>
                <w:i/>
                <w:sz w:val="20"/>
                <w:szCs w:val="20"/>
              </w:rPr>
            </w:pPr>
            <w:r w:rsidRPr="005E73DC">
              <w:rPr>
                <w:rFonts w:ascii="Times New Roman" w:hAnsi="Times New Roman" w:cs="Times New Roman"/>
                <w:b/>
                <w:i/>
                <w:sz w:val="20"/>
                <w:szCs w:val="20"/>
              </w:rPr>
              <w:t>Статья 17. Саморегулируемая организация аудиторов</w:t>
            </w:r>
          </w:p>
          <w:p w:rsidR="004A2CBD" w:rsidRPr="005E73DC" w:rsidRDefault="004A2CBD" w:rsidP="002D4931">
            <w:pPr>
              <w:ind w:firstLine="288"/>
              <w:jc w:val="both"/>
              <w:rPr>
                <w:rFonts w:ascii="Times New Roman" w:hAnsi="Times New Roman" w:cs="Times New Roman"/>
                <w:sz w:val="20"/>
                <w:szCs w:val="20"/>
              </w:rPr>
            </w:pPr>
            <w:r>
              <w:rPr>
                <w:rFonts w:ascii="Times New Roman" w:hAnsi="Times New Roman" w:cs="Times New Roman"/>
                <w:sz w:val="20"/>
                <w:szCs w:val="20"/>
              </w:rPr>
              <w:t>…</w:t>
            </w:r>
          </w:p>
          <w:p w:rsidR="004A2CBD" w:rsidRPr="005E73DC" w:rsidRDefault="004A2CBD" w:rsidP="002D4931">
            <w:pPr>
              <w:ind w:firstLine="288"/>
              <w:jc w:val="both"/>
              <w:rPr>
                <w:rFonts w:ascii="Times New Roman" w:hAnsi="Times New Roman" w:cs="Times New Roman"/>
                <w:sz w:val="20"/>
                <w:szCs w:val="20"/>
              </w:rPr>
            </w:pPr>
            <w:r w:rsidRPr="005E73DC">
              <w:rPr>
                <w:rFonts w:ascii="Times New Roman" w:hAnsi="Times New Roman" w:cs="Times New Roman"/>
                <w:sz w:val="20"/>
                <w:szCs w:val="20"/>
              </w:rPr>
              <w:t xml:space="preserve">2. Некоммерческая организация приобретает статус саморегулируемой организации аудиторов с даты внесения сведений о ней в </w:t>
            </w:r>
            <w:r w:rsidRPr="00401B87">
              <w:rPr>
                <w:rFonts w:ascii="Times New Roman" w:hAnsi="Times New Roman" w:cs="Times New Roman"/>
                <w:b/>
                <w:strike/>
                <w:sz w:val="20"/>
                <w:szCs w:val="20"/>
              </w:rPr>
              <w:t>государственный</w:t>
            </w:r>
            <w:r w:rsidRPr="005E73DC">
              <w:rPr>
                <w:rFonts w:ascii="Times New Roman" w:hAnsi="Times New Roman" w:cs="Times New Roman"/>
                <w:sz w:val="20"/>
                <w:szCs w:val="20"/>
              </w:rPr>
              <w:t xml:space="preserve"> реестр саморегулируемых организаций аудиторов и утрачивает статус саморегулируемой организации аудиторов с даты исключения сведений о ней из указанного реестра.</w:t>
            </w:r>
          </w:p>
          <w:p w:rsidR="004A2CBD" w:rsidRPr="005E73DC" w:rsidRDefault="004A2CBD" w:rsidP="002D4931">
            <w:pPr>
              <w:ind w:firstLine="288"/>
              <w:jc w:val="both"/>
              <w:rPr>
                <w:rFonts w:ascii="Times New Roman" w:hAnsi="Times New Roman" w:cs="Times New Roman"/>
                <w:sz w:val="20"/>
                <w:szCs w:val="20"/>
              </w:rPr>
            </w:pPr>
            <w:r w:rsidRPr="005E73DC">
              <w:rPr>
                <w:rFonts w:ascii="Times New Roman" w:hAnsi="Times New Roman" w:cs="Times New Roman"/>
                <w:sz w:val="20"/>
                <w:szCs w:val="20"/>
              </w:rPr>
              <w:t xml:space="preserve">3. Некоммерческая организация включается в </w:t>
            </w:r>
            <w:r w:rsidRPr="00401B87">
              <w:rPr>
                <w:rFonts w:ascii="Times New Roman" w:hAnsi="Times New Roman" w:cs="Times New Roman"/>
                <w:b/>
                <w:strike/>
                <w:sz w:val="20"/>
                <w:szCs w:val="20"/>
              </w:rPr>
              <w:t>государственный</w:t>
            </w:r>
            <w:r w:rsidRPr="005E73DC">
              <w:rPr>
                <w:rFonts w:ascii="Times New Roman" w:hAnsi="Times New Roman" w:cs="Times New Roman"/>
                <w:sz w:val="20"/>
                <w:szCs w:val="20"/>
              </w:rPr>
              <w:t xml:space="preserve"> реестр саморегулируемых организаций аудиторов при условии соответствия ее следующим требованиям:</w:t>
            </w:r>
          </w:p>
          <w:p w:rsidR="004A2CBD" w:rsidRPr="005E73DC" w:rsidRDefault="004A2CBD" w:rsidP="002D4931">
            <w:pPr>
              <w:ind w:firstLine="288"/>
              <w:jc w:val="both"/>
              <w:rPr>
                <w:rFonts w:ascii="Times New Roman" w:hAnsi="Times New Roman" w:cs="Times New Roman"/>
                <w:sz w:val="20"/>
                <w:szCs w:val="20"/>
              </w:rPr>
            </w:pPr>
            <w:r w:rsidRPr="005E73DC">
              <w:rPr>
                <w:rFonts w:ascii="Times New Roman" w:hAnsi="Times New Roman" w:cs="Times New Roman"/>
                <w:sz w:val="20"/>
                <w:szCs w:val="20"/>
              </w:rPr>
              <w:t>1) объединени</w:t>
            </w:r>
            <w:r w:rsidRPr="00401B87">
              <w:rPr>
                <w:rFonts w:ascii="Times New Roman" w:hAnsi="Times New Roman" w:cs="Times New Roman"/>
                <w:b/>
                <w:strike/>
                <w:sz w:val="20"/>
                <w:szCs w:val="20"/>
              </w:rPr>
              <w:t xml:space="preserve">я </w:t>
            </w:r>
            <w:r w:rsidRPr="005E73DC">
              <w:rPr>
                <w:rFonts w:ascii="Times New Roman" w:hAnsi="Times New Roman" w:cs="Times New Roman"/>
                <w:sz w:val="20"/>
                <w:szCs w:val="20"/>
              </w:rPr>
              <w:t xml:space="preserve">в составе </w:t>
            </w:r>
            <w:r w:rsidRPr="00401B87">
              <w:rPr>
                <w:rFonts w:ascii="Times New Roman" w:hAnsi="Times New Roman" w:cs="Times New Roman"/>
                <w:b/>
                <w:strike/>
                <w:sz w:val="20"/>
                <w:szCs w:val="20"/>
              </w:rPr>
              <w:t xml:space="preserve">саморегулируемой </w:t>
            </w:r>
            <w:r w:rsidRPr="00401B87">
              <w:rPr>
                <w:rFonts w:ascii="Times New Roman" w:hAnsi="Times New Roman" w:cs="Times New Roman"/>
                <w:b/>
                <w:sz w:val="20"/>
                <w:szCs w:val="20"/>
              </w:rPr>
              <w:t>неком</w:t>
            </w:r>
            <w:r>
              <w:rPr>
                <w:rFonts w:ascii="Times New Roman" w:hAnsi="Times New Roman" w:cs="Times New Roman"/>
                <w:b/>
                <w:sz w:val="20"/>
                <w:szCs w:val="20"/>
              </w:rPr>
              <w:t>м</w:t>
            </w:r>
            <w:r w:rsidRPr="00401B87">
              <w:rPr>
                <w:rFonts w:ascii="Times New Roman" w:hAnsi="Times New Roman" w:cs="Times New Roman"/>
                <w:b/>
                <w:sz w:val="20"/>
                <w:szCs w:val="20"/>
              </w:rPr>
              <w:t xml:space="preserve">ерческой </w:t>
            </w:r>
            <w:r w:rsidRPr="005E73DC">
              <w:rPr>
                <w:rFonts w:ascii="Times New Roman" w:hAnsi="Times New Roman" w:cs="Times New Roman"/>
                <w:sz w:val="20"/>
                <w:szCs w:val="20"/>
              </w:rPr>
              <w:t>организации в качестве ее членов</w:t>
            </w:r>
            <w:r>
              <w:rPr>
                <w:rFonts w:ascii="Times New Roman" w:hAnsi="Times New Roman" w:cs="Times New Roman"/>
                <w:sz w:val="20"/>
                <w:szCs w:val="20"/>
              </w:rPr>
              <w:t xml:space="preserve"> </w:t>
            </w:r>
            <w:r w:rsidRPr="00401B87">
              <w:rPr>
                <w:rFonts w:ascii="Times New Roman" w:hAnsi="Times New Roman" w:cs="Times New Roman"/>
                <w:b/>
                <w:sz w:val="20"/>
                <w:szCs w:val="20"/>
              </w:rPr>
              <w:t>коммерческих организаций, совокупная доля на рынке аудитор</w:t>
            </w:r>
            <w:r>
              <w:rPr>
                <w:rFonts w:ascii="Times New Roman" w:hAnsi="Times New Roman" w:cs="Times New Roman"/>
                <w:b/>
                <w:sz w:val="20"/>
                <w:szCs w:val="20"/>
              </w:rPr>
              <w:t>с</w:t>
            </w:r>
            <w:r w:rsidRPr="00401B87">
              <w:rPr>
                <w:rFonts w:ascii="Times New Roman" w:hAnsi="Times New Roman" w:cs="Times New Roman"/>
                <w:b/>
                <w:sz w:val="20"/>
                <w:szCs w:val="20"/>
              </w:rPr>
              <w:t>ких услуг которых, определ</w:t>
            </w:r>
            <w:r>
              <w:rPr>
                <w:rFonts w:ascii="Times New Roman" w:hAnsi="Times New Roman" w:cs="Times New Roman"/>
                <w:b/>
                <w:sz w:val="20"/>
                <w:szCs w:val="20"/>
              </w:rPr>
              <w:t>е</w:t>
            </w:r>
            <w:r w:rsidRPr="00401B87">
              <w:rPr>
                <w:rFonts w:ascii="Times New Roman" w:hAnsi="Times New Roman" w:cs="Times New Roman"/>
                <w:b/>
                <w:sz w:val="20"/>
                <w:szCs w:val="20"/>
              </w:rPr>
              <w:t>нная в порядке, установленном Банком Росс</w:t>
            </w:r>
            <w:r>
              <w:rPr>
                <w:rFonts w:ascii="Times New Roman" w:hAnsi="Times New Roman" w:cs="Times New Roman"/>
                <w:b/>
                <w:sz w:val="20"/>
                <w:szCs w:val="20"/>
              </w:rPr>
              <w:t>и</w:t>
            </w:r>
            <w:r w:rsidRPr="00401B87">
              <w:rPr>
                <w:rFonts w:ascii="Times New Roman" w:hAnsi="Times New Roman" w:cs="Times New Roman"/>
                <w:b/>
                <w:sz w:val="20"/>
                <w:szCs w:val="20"/>
              </w:rPr>
              <w:t>и, составляет не менее 26 п</w:t>
            </w:r>
            <w:r>
              <w:rPr>
                <w:rFonts w:ascii="Times New Roman" w:hAnsi="Times New Roman" w:cs="Times New Roman"/>
                <w:b/>
                <w:sz w:val="20"/>
                <w:szCs w:val="20"/>
              </w:rPr>
              <w:t>р</w:t>
            </w:r>
            <w:r w:rsidRPr="00401B87">
              <w:rPr>
                <w:rFonts w:ascii="Times New Roman" w:hAnsi="Times New Roman" w:cs="Times New Roman"/>
                <w:b/>
                <w:sz w:val="20"/>
                <w:szCs w:val="20"/>
              </w:rPr>
              <w:t>оцентов</w:t>
            </w:r>
            <w:r w:rsidRPr="005E73DC">
              <w:rPr>
                <w:rFonts w:ascii="Times New Roman" w:hAnsi="Times New Roman" w:cs="Times New Roman"/>
                <w:sz w:val="20"/>
                <w:szCs w:val="20"/>
              </w:rPr>
              <w:t xml:space="preserve"> </w:t>
            </w:r>
            <w:r w:rsidRPr="00401B87">
              <w:rPr>
                <w:rFonts w:ascii="Times New Roman" w:hAnsi="Times New Roman" w:cs="Times New Roman"/>
                <w:b/>
                <w:strike/>
                <w:sz w:val="20"/>
                <w:szCs w:val="20"/>
              </w:rPr>
              <w:t>не менее 10 000 физических лиц или не менее 2 000 коммерческих организаций, соответствующих установленным настоящим Федеральным законом требованиям к членству в такой организации</w:t>
            </w:r>
            <w:r w:rsidRPr="005E73DC">
              <w:rPr>
                <w:rFonts w:ascii="Times New Roman" w:hAnsi="Times New Roman" w:cs="Times New Roman"/>
                <w:sz w:val="20"/>
                <w:szCs w:val="20"/>
              </w:rPr>
              <w:t>;</w:t>
            </w:r>
          </w:p>
          <w:p w:rsidR="004A2CBD" w:rsidRDefault="004A2CBD" w:rsidP="002D4931">
            <w:pPr>
              <w:ind w:firstLine="288"/>
              <w:jc w:val="both"/>
              <w:rPr>
                <w:rFonts w:ascii="Times New Roman" w:hAnsi="Times New Roman" w:cs="Times New Roman"/>
                <w:sz w:val="20"/>
                <w:szCs w:val="20"/>
              </w:rPr>
            </w:pPr>
            <w:r w:rsidRPr="005E73DC">
              <w:rPr>
                <w:rFonts w:ascii="Times New Roman" w:hAnsi="Times New Roman" w:cs="Times New Roman"/>
                <w:sz w:val="20"/>
                <w:szCs w:val="20"/>
              </w:rPr>
              <w:t xml:space="preserve">2) наличия </w:t>
            </w:r>
            <w:r w:rsidRPr="00904A9E">
              <w:rPr>
                <w:rFonts w:ascii="Times New Roman" w:hAnsi="Times New Roman" w:cs="Times New Roman"/>
                <w:b/>
                <w:strike/>
                <w:sz w:val="20"/>
                <w:szCs w:val="20"/>
              </w:rPr>
              <w:t>утвержденных правил осуществления внешнего контроля качества работы членов саморегулируемой организации аудиторов, принятых правил независимости аудиторов и аудиторских организаций и</w:t>
            </w:r>
            <w:r w:rsidRPr="005E73DC">
              <w:rPr>
                <w:rFonts w:ascii="Times New Roman" w:hAnsi="Times New Roman" w:cs="Times New Roman"/>
                <w:sz w:val="20"/>
                <w:szCs w:val="20"/>
              </w:rPr>
              <w:t xml:space="preserve"> принятого кодекса профессиональной этики аудиторов</w:t>
            </w:r>
            <w:r w:rsidRPr="00904A9E">
              <w:rPr>
                <w:rFonts w:ascii="Times New Roman" w:hAnsi="Times New Roman" w:cs="Times New Roman"/>
                <w:b/>
                <w:sz w:val="20"/>
                <w:szCs w:val="20"/>
              </w:rPr>
              <w:t>, утвержденных требований к членству в саморегулир</w:t>
            </w:r>
            <w:r>
              <w:rPr>
                <w:rFonts w:ascii="Times New Roman" w:hAnsi="Times New Roman" w:cs="Times New Roman"/>
                <w:b/>
                <w:sz w:val="20"/>
                <w:szCs w:val="20"/>
              </w:rPr>
              <w:t>у</w:t>
            </w:r>
            <w:r w:rsidRPr="00904A9E">
              <w:rPr>
                <w:rFonts w:ascii="Times New Roman" w:hAnsi="Times New Roman" w:cs="Times New Roman"/>
                <w:b/>
                <w:sz w:val="20"/>
                <w:szCs w:val="20"/>
              </w:rPr>
              <w:t>емой организации аудит</w:t>
            </w:r>
            <w:r>
              <w:rPr>
                <w:rFonts w:ascii="Times New Roman" w:hAnsi="Times New Roman" w:cs="Times New Roman"/>
                <w:b/>
                <w:sz w:val="20"/>
                <w:szCs w:val="20"/>
              </w:rPr>
              <w:t>о</w:t>
            </w:r>
            <w:r w:rsidRPr="00904A9E">
              <w:rPr>
                <w:rFonts w:ascii="Times New Roman" w:hAnsi="Times New Roman" w:cs="Times New Roman"/>
                <w:b/>
                <w:sz w:val="20"/>
                <w:szCs w:val="20"/>
              </w:rPr>
              <w:t>ров</w:t>
            </w:r>
            <w:r w:rsidRPr="005E73DC">
              <w:rPr>
                <w:rFonts w:ascii="Times New Roman" w:hAnsi="Times New Roman" w:cs="Times New Roman"/>
                <w:sz w:val="20"/>
                <w:szCs w:val="20"/>
              </w:rPr>
              <w:t>;</w:t>
            </w:r>
          </w:p>
          <w:p w:rsidR="004A2CBD" w:rsidRDefault="004A2CBD" w:rsidP="002D4931">
            <w:pPr>
              <w:ind w:firstLine="288"/>
              <w:jc w:val="both"/>
              <w:rPr>
                <w:rFonts w:ascii="Times New Roman" w:hAnsi="Times New Roman" w:cs="Times New Roman"/>
                <w:b/>
                <w:sz w:val="20"/>
                <w:szCs w:val="20"/>
              </w:rPr>
            </w:pPr>
            <w:r w:rsidRPr="00647D95">
              <w:rPr>
                <w:rFonts w:ascii="Times New Roman" w:hAnsi="Times New Roman" w:cs="Times New Roman"/>
                <w:b/>
                <w:sz w:val="20"/>
                <w:szCs w:val="20"/>
              </w:rPr>
              <w:t>3)</w:t>
            </w:r>
            <w:r>
              <w:rPr>
                <w:rFonts w:ascii="Times New Roman" w:hAnsi="Times New Roman" w:cs="Times New Roman"/>
                <w:b/>
                <w:sz w:val="20"/>
                <w:szCs w:val="20"/>
              </w:rPr>
              <w:t xml:space="preserve"> наличия утвержденных правил контроля за соблюдением членами саморегулируемой организации аудиторов требований законодательства Российской Федерации, регулирующего аудиторскую деятельность, стандартов аудиторской деятельности, кодекса профессиональной этики аудиторов, внутренних документов саморегулируемой организации, в том числе требований к рассмотрению дел о применении в отношении членов саморегулируемой организации аудиторов мер дисциплинарного воздействия;</w:t>
            </w:r>
          </w:p>
          <w:p w:rsidR="004A2CBD" w:rsidRDefault="004A2CBD" w:rsidP="002D4931">
            <w:pPr>
              <w:ind w:firstLine="288"/>
              <w:jc w:val="both"/>
              <w:rPr>
                <w:rFonts w:ascii="Times New Roman" w:hAnsi="Times New Roman" w:cs="Times New Roman"/>
                <w:b/>
                <w:sz w:val="20"/>
                <w:szCs w:val="20"/>
              </w:rPr>
            </w:pPr>
            <w:r>
              <w:rPr>
                <w:rFonts w:ascii="Times New Roman" w:hAnsi="Times New Roman" w:cs="Times New Roman"/>
                <w:b/>
                <w:sz w:val="20"/>
                <w:szCs w:val="20"/>
              </w:rPr>
              <w:t>4) наличия специализированных органов, предусмотренных настоящим Федеральным законом;</w:t>
            </w:r>
          </w:p>
          <w:p w:rsidR="004A2CBD" w:rsidRPr="00647D95" w:rsidRDefault="004A2CBD" w:rsidP="002D4931">
            <w:pPr>
              <w:ind w:firstLine="288"/>
              <w:jc w:val="both"/>
              <w:rPr>
                <w:rFonts w:ascii="Times New Roman" w:hAnsi="Times New Roman" w:cs="Times New Roman"/>
                <w:b/>
                <w:sz w:val="20"/>
                <w:szCs w:val="20"/>
              </w:rPr>
            </w:pPr>
            <w:r>
              <w:rPr>
                <w:rFonts w:ascii="Times New Roman" w:hAnsi="Times New Roman" w:cs="Times New Roman"/>
                <w:b/>
                <w:sz w:val="20"/>
                <w:szCs w:val="20"/>
              </w:rPr>
              <w:t>5) обеспечения саморегулируемой организацией аудиторов дополнительной имущественной ответственности каждого ее члена перед потребителями аудиторских услуг и иными лицами посредством формирования компенсационного фонда (компенсационных фондов) саморегулируемой организации аудиторов.</w:t>
            </w:r>
          </w:p>
          <w:p w:rsidR="004A2CBD" w:rsidRPr="00BC2EB2" w:rsidRDefault="004A2CBD" w:rsidP="002D4931">
            <w:pPr>
              <w:ind w:firstLine="288"/>
              <w:jc w:val="both"/>
              <w:rPr>
                <w:rFonts w:ascii="Times New Roman" w:hAnsi="Times New Roman" w:cs="Times New Roman"/>
                <w:b/>
                <w:strike/>
                <w:sz w:val="20"/>
                <w:szCs w:val="20"/>
              </w:rPr>
            </w:pPr>
            <w:r w:rsidRPr="00BC2EB2">
              <w:rPr>
                <w:rFonts w:ascii="Times New Roman" w:hAnsi="Times New Roman" w:cs="Times New Roman"/>
                <w:b/>
                <w:strike/>
                <w:sz w:val="20"/>
                <w:szCs w:val="20"/>
              </w:rPr>
              <w:t>3) обеспечения саморегулируемой организацией аудиторов дополнительной имущественной ответственности каждого ее члена перед потребителями аудиторских услуг и иными лицами посредством формирования компенсационного фонда (компенсационных фондов) саморегулируемой организации аудиторов.</w:t>
            </w:r>
          </w:p>
          <w:p w:rsidR="004A2CBD" w:rsidRPr="005E73DC" w:rsidRDefault="004A2CBD" w:rsidP="002D4931">
            <w:pPr>
              <w:ind w:firstLine="288"/>
              <w:jc w:val="both"/>
              <w:rPr>
                <w:rFonts w:ascii="Times New Roman" w:hAnsi="Times New Roman" w:cs="Times New Roman"/>
                <w:sz w:val="20"/>
                <w:szCs w:val="20"/>
              </w:rPr>
            </w:pPr>
            <w:r w:rsidRPr="005E73DC">
              <w:rPr>
                <w:rFonts w:ascii="Times New Roman" w:hAnsi="Times New Roman" w:cs="Times New Roman"/>
                <w:sz w:val="20"/>
                <w:szCs w:val="20"/>
              </w:rPr>
              <w:t xml:space="preserve">4. Для осуществления деятельности в качестве саморегулируемой организации аудиторов некоммерческой организацией должны быть созданы специализированные органы, осуществляющие контроль за соблюдением членами саморегулируемой организации аудиторов требований настоящего Федерального закона, стандартов аудиторской деятельности, </w:t>
            </w:r>
            <w:r w:rsidRPr="00BC2EB2">
              <w:rPr>
                <w:rFonts w:ascii="Times New Roman" w:hAnsi="Times New Roman" w:cs="Times New Roman"/>
                <w:b/>
                <w:strike/>
                <w:sz w:val="20"/>
                <w:szCs w:val="20"/>
              </w:rPr>
              <w:t>правил независимости аудиторов и аудиторских организаций,</w:t>
            </w:r>
            <w:r w:rsidRPr="005E73DC">
              <w:rPr>
                <w:rFonts w:ascii="Times New Roman" w:hAnsi="Times New Roman" w:cs="Times New Roman"/>
                <w:sz w:val="20"/>
                <w:szCs w:val="20"/>
              </w:rPr>
              <w:t xml:space="preserve"> кодекса профессиональной этики аудиторов</w:t>
            </w:r>
            <w:r w:rsidRPr="00365E2B">
              <w:rPr>
                <w:rFonts w:ascii="Times New Roman" w:hAnsi="Times New Roman" w:cs="Times New Roman"/>
                <w:b/>
                <w:sz w:val="20"/>
                <w:szCs w:val="20"/>
              </w:rPr>
              <w:t>, внутренних документов саморегу</w:t>
            </w:r>
            <w:r>
              <w:rPr>
                <w:rFonts w:ascii="Times New Roman" w:hAnsi="Times New Roman" w:cs="Times New Roman"/>
                <w:b/>
                <w:sz w:val="20"/>
                <w:szCs w:val="20"/>
              </w:rPr>
              <w:t>л</w:t>
            </w:r>
            <w:r w:rsidRPr="00365E2B">
              <w:rPr>
                <w:rFonts w:ascii="Times New Roman" w:hAnsi="Times New Roman" w:cs="Times New Roman"/>
                <w:b/>
                <w:sz w:val="20"/>
                <w:szCs w:val="20"/>
              </w:rPr>
              <w:t>ир</w:t>
            </w:r>
            <w:r>
              <w:rPr>
                <w:rFonts w:ascii="Times New Roman" w:hAnsi="Times New Roman" w:cs="Times New Roman"/>
                <w:b/>
                <w:sz w:val="20"/>
                <w:szCs w:val="20"/>
              </w:rPr>
              <w:t>у</w:t>
            </w:r>
            <w:r w:rsidRPr="00365E2B">
              <w:rPr>
                <w:rFonts w:ascii="Times New Roman" w:hAnsi="Times New Roman" w:cs="Times New Roman"/>
                <w:b/>
                <w:sz w:val="20"/>
                <w:szCs w:val="20"/>
              </w:rPr>
              <w:t>емой организации,</w:t>
            </w:r>
            <w:r>
              <w:rPr>
                <w:rFonts w:ascii="Times New Roman" w:hAnsi="Times New Roman" w:cs="Times New Roman"/>
                <w:b/>
                <w:sz w:val="20"/>
                <w:szCs w:val="20"/>
              </w:rPr>
              <w:t xml:space="preserve"> в том числе требований к членству в саморегулируемой организации аудиторов, </w:t>
            </w:r>
            <w:r w:rsidRPr="005E73DC">
              <w:rPr>
                <w:rFonts w:ascii="Times New Roman" w:hAnsi="Times New Roman" w:cs="Times New Roman"/>
                <w:sz w:val="20"/>
                <w:szCs w:val="20"/>
              </w:rPr>
              <w:t xml:space="preserve"> и рассмотрение дел о применении в отношении членов саморегулируемой организации аудиторов мер дисциплинарного воздействия.</w:t>
            </w:r>
          </w:p>
          <w:p w:rsidR="004A2CBD" w:rsidRPr="005E73DC" w:rsidRDefault="004A2CBD" w:rsidP="002D4931">
            <w:pPr>
              <w:ind w:firstLine="288"/>
              <w:jc w:val="both"/>
              <w:rPr>
                <w:rFonts w:ascii="Times New Roman" w:hAnsi="Times New Roman" w:cs="Times New Roman"/>
                <w:sz w:val="20"/>
                <w:szCs w:val="20"/>
              </w:rPr>
            </w:pPr>
            <w:r w:rsidRPr="005E73DC">
              <w:rPr>
                <w:rFonts w:ascii="Times New Roman" w:hAnsi="Times New Roman" w:cs="Times New Roman"/>
                <w:sz w:val="20"/>
                <w:szCs w:val="20"/>
              </w:rPr>
              <w:t xml:space="preserve">5. Саморегулируемая организация аудиторов наряду с функциями, установленными Федеральным законом </w:t>
            </w:r>
            <w:r>
              <w:rPr>
                <w:rFonts w:ascii="Times New Roman" w:hAnsi="Times New Roman" w:cs="Times New Roman"/>
                <w:sz w:val="20"/>
                <w:szCs w:val="20"/>
              </w:rPr>
              <w:t>«</w:t>
            </w:r>
            <w:r w:rsidRPr="005E73DC">
              <w:rPr>
                <w:rFonts w:ascii="Times New Roman" w:hAnsi="Times New Roman" w:cs="Times New Roman"/>
                <w:sz w:val="20"/>
                <w:szCs w:val="20"/>
              </w:rPr>
              <w:t>О саморегулируемых организациях</w:t>
            </w:r>
            <w:r>
              <w:rPr>
                <w:rFonts w:ascii="Times New Roman" w:hAnsi="Times New Roman" w:cs="Times New Roman"/>
                <w:sz w:val="20"/>
                <w:szCs w:val="20"/>
              </w:rPr>
              <w:t>»</w:t>
            </w:r>
            <w:r w:rsidRPr="005E73DC">
              <w:rPr>
                <w:rFonts w:ascii="Times New Roman" w:hAnsi="Times New Roman" w:cs="Times New Roman"/>
                <w:sz w:val="20"/>
                <w:szCs w:val="20"/>
              </w:rPr>
              <w:t xml:space="preserve">, разрабатывает и утверждает стандарты аудиторской деятельности саморегулируемой организации аудиторов, принимает </w:t>
            </w:r>
            <w:r w:rsidRPr="00175D7E">
              <w:rPr>
                <w:rFonts w:ascii="Times New Roman" w:hAnsi="Times New Roman" w:cs="Times New Roman"/>
                <w:b/>
                <w:strike/>
                <w:sz w:val="20"/>
                <w:szCs w:val="20"/>
              </w:rPr>
              <w:t xml:space="preserve">правила независимости аудиторов и аудиторских организаций, </w:t>
            </w:r>
            <w:r w:rsidRPr="005E73DC">
              <w:rPr>
                <w:rFonts w:ascii="Times New Roman" w:hAnsi="Times New Roman" w:cs="Times New Roman"/>
                <w:sz w:val="20"/>
                <w:szCs w:val="20"/>
              </w:rPr>
              <w:t>кодекс профессиональной этики аудиторов, участвует в разработке проектов стандартов в области бухгалтерского учета и бухгалтерской (финансовой) отчетности, организует прохождение аудиторами обучения по программам повышения квалификации.</w:t>
            </w:r>
          </w:p>
          <w:p w:rsidR="004A2CBD" w:rsidRPr="005E73DC" w:rsidRDefault="004A2CBD" w:rsidP="002D4931">
            <w:pPr>
              <w:ind w:firstLine="288"/>
              <w:jc w:val="both"/>
              <w:rPr>
                <w:rFonts w:ascii="Times New Roman" w:hAnsi="Times New Roman" w:cs="Times New Roman"/>
                <w:sz w:val="20"/>
                <w:szCs w:val="20"/>
              </w:rPr>
            </w:pPr>
            <w:r w:rsidRPr="005E73DC">
              <w:rPr>
                <w:rFonts w:ascii="Times New Roman" w:hAnsi="Times New Roman" w:cs="Times New Roman"/>
                <w:sz w:val="20"/>
                <w:szCs w:val="20"/>
              </w:rPr>
              <w:t xml:space="preserve">6. Саморегулируемая организация аудиторов наряду с правами, установленными Федеральным законом </w:t>
            </w:r>
            <w:r>
              <w:rPr>
                <w:rFonts w:ascii="Times New Roman" w:hAnsi="Times New Roman" w:cs="Times New Roman"/>
                <w:sz w:val="20"/>
                <w:szCs w:val="20"/>
              </w:rPr>
              <w:t>«</w:t>
            </w:r>
            <w:r w:rsidRPr="005E73DC">
              <w:rPr>
                <w:rFonts w:ascii="Times New Roman" w:hAnsi="Times New Roman" w:cs="Times New Roman"/>
                <w:sz w:val="20"/>
                <w:szCs w:val="20"/>
              </w:rPr>
              <w:t>О саморегулируемых организациях</w:t>
            </w:r>
            <w:r>
              <w:rPr>
                <w:rFonts w:ascii="Times New Roman" w:hAnsi="Times New Roman" w:cs="Times New Roman"/>
                <w:sz w:val="20"/>
                <w:szCs w:val="20"/>
              </w:rPr>
              <w:t>»</w:t>
            </w:r>
            <w:r w:rsidRPr="005E73DC">
              <w:rPr>
                <w:rFonts w:ascii="Times New Roman" w:hAnsi="Times New Roman" w:cs="Times New Roman"/>
                <w:sz w:val="20"/>
                <w:szCs w:val="20"/>
              </w:rPr>
              <w:t xml:space="preserve">, имеет право устанавливать в отношении аудиторских организаций, индивидуальных аудиторов, которые являются ее членами, дополнительные к требованиям, предусмотренным настоящим Федеральным законом, требования, обеспечивающие их ответственность при осуществлении аудиторской деятельности, разрабатывать и устанавливать дополнительные к мерам, предусмотренным настоящим Федеральным законом, меры дисциплинарного воздействия на ее членов за нарушение ими требований настоящего Федерального закона, стандартов аудиторской деятельности, </w:t>
            </w:r>
            <w:r w:rsidRPr="00175D7E">
              <w:rPr>
                <w:rFonts w:ascii="Times New Roman" w:hAnsi="Times New Roman" w:cs="Times New Roman"/>
                <w:b/>
                <w:strike/>
                <w:sz w:val="20"/>
                <w:szCs w:val="20"/>
              </w:rPr>
              <w:t xml:space="preserve">правил независимости аудиторов и аудиторских организаций, </w:t>
            </w:r>
            <w:r w:rsidRPr="005E73DC">
              <w:rPr>
                <w:rFonts w:ascii="Times New Roman" w:hAnsi="Times New Roman" w:cs="Times New Roman"/>
                <w:sz w:val="20"/>
                <w:szCs w:val="20"/>
              </w:rPr>
              <w:t>кодекса профессиональной этики аудиторов, организовывать профессиональное обучение лиц, желающих заниматься аудиторской деятельностью.</w:t>
            </w:r>
          </w:p>
          <w:p w:rsidR="004A2CBD" w:rsidRPr="005E73DC" w:rsidRDefault="004A2CBD" w:rsidP="002D4931">
            <w:pPr>
              <w:ind w:firstLine="288"/>
              <w:jc w:val="both"/>
              <w:rPr>
                <w:rFonts w:ascii="Times New Roman" w:hAnsi="Times New Roman" w:cs="Times New Roman"/>
                <w:sz w:val="20"/>
                <w:szCs w:val="20"/>
              </w:rPr>
            </w:pPr>
            <w:r w:rsidRPr="005E73DC">
              <w:rPr>
                <w:rFonts w:ascii="Times New Roman" w:hAnsi="Times New Roman" w:cs="Times New Roman"/>
                <w:sz w:val="20"/>
                <w:szCs w:val="20"/>
              </w:rPr>
              <w:t xml:space="preserve">7. Саморегулируемая организация аудиторов наряду с исполнением обязанностей, установленных Федеральным законом </w:t>
            </w:r>
            <w:r>
              <w:rPr>
                <w:rFonts w:ascii="Times New Roman" w:hAnsi="Times New Roman" w:cs="Times New Roman"/>
                <w:sz w:val="20"/>
                <w:szCs w:val="20"/>
              </w:rPr>
              <w:t>«</w:t>
            </w:r>
            <w:r w:rsidRPr="005E73DC">
              <w:rPr>
                <w:rFonts w:ascii="Times New Roman" w:hAnsi="Times New Roman" w:cs="Times New Roman"/>
                <w:sz w:val="20"/>
                <w:szCs w:val="20"/>
              </w:rPr>
              <w:t>О саморегулируемых организациях</w:t>
            </w:r>
            <w:r>
              <w:rPr>
                <w:rFonts w:ascii="Times New Roman" w:hAnsi="Times New Roman" w:cs="Times New Roman"/>
                <w:sz w:val="20"/>
                <w:szCs w:val="20"/>
              </w:rPr>
              <w:t>»</w:t>
            </w:r>
            <w:r w:rsidRPr="005E73DC">
              <w:rPr>
                <w:rFonts w:ascii="Times New Roman" w:hAnsi="Times New Roman" w:cs="Times New Roman"/>
                <w:sz w:val="20"/>
                <w:szCs w:val="20"/>
              </w:rPr>
              <w:t>:</w:t>
            </w:r>
          </w:p>
          <w:p w:rsidR="004A2CBD" w:rsidRPr="005E73DC" w:rsidRDefault="004A2CBD" w:rsidP="002D4931">
            <w:pPr>
              <w:ind w:firstLine="288"/>
              <w:jc w:val="both"/>
              <w:rPr>
                <w:rFonts w:ascii="Times New Roman" w:hAnsi="Times New Roman" w:cs="Times New Roman"/>
                <w:sz w:val="20"/>
                <w:szCs w:val="20"/>
              </w:rPr>
            </w:pPr>
            <w:r w:rsidRPr="005E73DC">
              <w:rPr>
                <w:rFonts w:ascii="Times New Roman" w:hAnsi="Times New Roman" w:cs="Times New Roman"/>
                <w:sz w:val="20"/>
                <w:szCs w:val="20"/>
              </w:rPr>
              <w:t>1) участвует в установленном порядке в создании, включая финансирование, и деятельности единой аттестационной комиссии, предусмотренной настоящим Федеральным законом;</w:t>
            </w:r>
          </w:p>
          <w:p w:rsidR="004A2CBD" w:rsidRPr="005E73DC" w:rsidRDefault="004A2CBD" w:rsidP="002D4931">
            <w:pPr>
              <w:ind w:firstLine="288"/>
              <w:jc w:val="both"/>
              <w:rPr>
                <w:rFonts w:ascii="Times New Roman" w:hAnsi="Times New Roman" w:cs="Times New Roman"/>
                <w:sz w:val="20"/>
                <w:szCs w:val="20"/>
              </w:rPr>
            </w:pPr>
            <w:r w:rsidRPr="005E73DC">
              <w:rPr>
                <w:rFonts w:ascii="Times New Roman" w:hAnsi="Times New Roman" w:cs="Times New Roman"/>
                <w:sz w:val="20"/>
                <w:szCs w:val="20"/>
              </w:rPr>
              <w:t xml:space="preserve">2) сообщает в </w:t>
            </w:r>
            <w:r w:rsidRPr="00175D7E">
              <w:rPr>
                <w:rFonts w:ascii="Times New Roman" w:hAnsi="Times New Roman" w:cs="Times New Roman"/>
                <w:b/>
                <w:strike/>
                <w:sz w:val="20"/>
                <w:szCs w:val="20"/>
              </w:rPr>
              <w:t>уполномоченный федеральный орган</w:t>
            </w:r>
            <w:r w:rsidRPr="005E73DC">
              <w:rPr>
                <w:rFonts w:ascii="Times New Roman" w:hAnsi="Times New Roman" w:cs="Times New Roman"/>
                <w:sz w:val="20"/>
                <w:szCs w:val="20"/>
              </w:rPr>
              <w:t xml:space="preserve"> </w:t>
            </w:r>
            <w:r w:rsidRPr="00175D7E">
              <w:rPr>
                <w:rFonts w:ascii="Times New Roman" w:hAnsi="Times New Roman" w:cs="Times New Roman"/>
                <w:b/>
                <w:sz w:val="20"/>
                <w:szCs w:val="20"/>
              </w:rPr>
              <w:t>Банк России</w:t>
            </w:r>
            <w:r>
              <w:rPr>
                <w:rFonts w:ascii="Times New Roman" w:hAnsi="Times New Roman" w:cs="Times New Roman"/>
                <w:sz w:val="20"/>
                <w:szCs w:val="20"/>
              </w:rPr>
              <w:t xml:space="preserve"> </w:t>
            </w:r>
            <w:r w:rsidRPr="005E73DC">
              <w:rPr>
                <w:rFonts w:ascii="Times New Roman" w:hAnsi="Times New Roman" w:cs="Times New Roman"/>
                <w:sz w:val="20"/>
                <w:szCs w:val="20"/>
              </w:rPr>
              <w:t xml:space="preserve">об изменениях в сведениях о саморегулируемой организации аудиторов для внесения в </w:t>
            </w:r>
            <w:r w:rsidRPr="001E7D9B">
              <w:rPr>
                <w:rFonts w:ascii="Times New Roman" w:hAnsi="Times New Roman" w:cs="Times New Roman"/>
                <w:b/>
                <w:strike/>
                <w:sz w:val="20"/>
                <w:szCs w:val="20"/>
              </w:rPr>
              <w:t xml:space="preserve">государственный </w:t>
            </w:r>
            <w:r w:rsidRPr="005E73DC">
              <w:rPr>
                <w:rFonts w:ascii="Times New Roman" w:hAnsi="Times New Roman" w:cs="Times New Roman"/>
                <w:sz w:val="20"/>
                <w:szCs w:val="20"/>
              </w:rPr>
              <w:t>реестр саморегулируемых организаций аудиторов, а также о возникшем несоответствии саморегулируемой организации аудиторов требованиям, установленным частью 3 настоящей статьи, не позднее семи рабочих дней со дня, следующего за днем возникновения соответственно указанных изменений в сведениях или несоответствия;</w:t>
            </w:r>
          </w:p>
          <w:p w:rsidR="004A2CBD" w:rsidRPr="005E73DC" w:rsidRDefault="004A2CBD" w:rsidP="002D4931">
            <w:pPr>
              <w:ind w:firstLine="288"/>
              <w:jc w:val="both"/>
              <w:rPr>
                <w:rFonts w:ascii="Times New Roman" w:hAnsi="Times New Roman" w:cs="Times New Roman"/>
                <w:sz w:val="20"/>
                <w:szCs w:val="20"/>
              </w:rPr>
            </w:pPr>
            <w:r w:rsidRPr="005E73DC">
              <w:rPr>
                <w:rFonts w:ascii="Times New Roman" w:hAnsi="Times New Roman" w:cs="Times New Roman"/>
                <w:sz w:val="20"/>
                <w:szCs w:val="20"/>
              </w:rPr>
              <w:t xml:space="preserve">2.1) сообщает в </w:t>
            </w:r>
            <w:r w:rsidRPr="001E7D9B">
              <w:rPr>
                <w:rFonts w:ascii="Times New Roman" w:hAnsi="Times New Roman" w:cs="Times New Roman"/>
                <w:b/>
                <w:strike/>
                <w:sz w:val="20"/>
                <w:szCs w:val="20"/>
              </w:rPr>
              <w:t>уполномоченный федеральный орган по контролю и надзору</w:t>
            </w:r>
            <w:r>
              <w:rPr>
                <w:rFonts w:ascii="Times New Roman" w:hAnsi="Times New Roman" w:cs="Times New Roman"/>
                <w:sz w:val="20"/>
                <w:szCs w:val="20"/>
              </w:rPr>
              <w:t xml:space="preserve"> </w:t>
            </w:r>
            <w:r w:rsidRPr="001E7D9B">
              <w:rPr>
                <w:rFonts w:ascii="Times New Roman" w:hAnsi="Times New Roman" w:cs="Times New Roman"/>
                <w:b/>
                <w:sz w:val="20"/>
                <w:szCs w:val="20"/>
              </w:rPr>
              <w:t>Банк России</w:t>
            </w:r>
            <w:r w:rsidRPr="005E73DC">
              <w:rPr>
                <w:rFonts w:ascii="Times New Roman" w:hAnsi="Times New Roman" w:cs="Times New Roman"/>
                <w:sz w:val="20"/>
                <w:szCs w:val="20"/>
              </w:rPr>
              <w:t xml:space="preserve"> о получении заявления аудиторской организации,</w:t>
            </w:r>
            <w:r>
              <w:rPr>
                <w:rFonts w:ascii="Times New Roman" w:hAnsi="Times New Roman" w:cs="Times New Roman"/>
                <w:sz w:val="20"/>
                <w:szCs w:val="20"/>
              </w:rPr>
              <w:t xml:space="preserve"> </w:t>
            </w:r>
            <w:r w:rsidRPr="001E7D9B">
              <w:rPr>
                <w:rFonts w:ascii="Times New Roman" w:hAnsi="Times New Roman" w:cs="Times New Roman"/>
                <w:b/>
                <w:sz w:val="20"/>
                <w:szCs w:val="20"/>
              </w:rPr>
              <w:t>аудитора</w:t>
            </w:r>
            <w:r>
              <w:rPr>
                <w:rFonts w:ascii="Times New Roman" w:hAnsi="Times New Roman" w:cs="Times New Roman"/>
                <w:b/>
                <w:sz w:val="20"/>
                <w:szCs w:val="20"/>
              </w:rPr>
              <w:t>,</w:t>
            </w:r>
            <w:r w:rsidRPr="001E7D9B">
              <w:rPr>
                <w:rFonts w:ascii="Times New Roman" w:hAnsi="Times New Roman" w:cs="Times New Roman"/>
                <w:b/>
                <w:sz w:val="20"/>
                <w:szCs w:val="20"/>
              </w:rPr>
              <w:t xml:space="preserve"> </w:t>
            </w:r>
            <w:r w:rsidRPr="005E73DC">
              <w:rPr>
                <w:rFonts w:ascii="Times New Roman" w:hAnsi="Times New Roman" w:cs="Times New Roman"/>
                <w:sz w:val="20"/>
                <w:szCs w:val="20"/>
              </w:rPr>
              <w:t>включенн</w:t>
            </w:r>
            <w:r w:rsidRPr="001E7D9B">
              <w:rPr>
                <w:rFonts w:ascii="Times New Roman" w:hAnsi="Times New Roman" w:cs="Times New Roman"/>
                <w:b/>
                <w:strike/>
                <w:sz w:val="20"/>
                <w:szCs w:val="20"/>
              </w:rPr>
              <w:t>ой</w:t>
            </w:r>
            <w:r w:rsidRPr="001E7D9B">
              <w:rPr>
                <w:rFonts w:ascii="Times New Roman" w:hAnsi="Times New Roman" w:cs="Times New Roman"/>
                <w:b/>
                <w:sz w:val="20"/>
                <w:szCs w:val="20"/>
              </w:rPr>
              <w:t>ых</w:t>
            </w:r>
            <w:r>
              <w:rPr>
                <w:rFonts w:ascii="Times New Roman" w:hAnsi="Times New Roman" w:cs="Times New Roman"/>
                <w:sz w:val="20"/>
                <w:szCs w:val="20"/>
              </w:rPr>
              <w:t xml:space="preserve"> </w:t>
            </w:r>
            <w:r w:rsidRPr="001E7D9B">
              <w:rPr>
                <w:rFonts w:ascii="Times New Roman" w:hAnsi="Times New Roman" w:cs="Times New Roman"/>
                <w:b/>
                <w:sz w:val="20"/>
                <w:szCs w:val="20"/>
              </w:rPr>
              <w:t>саморегулир</w:t>
            </w:r>
            <w:r>
              <w:rPr>
                <w:rFonts w:ascii="Times New Roman" w:hAnsi="Times New Roman" w:cs="Times New Roman"/>
                <w:b/>
                <w:sz w:val="20"/>
                <w:szCs w:val="20"/>
              </w:rPr>
              <w:t>у</w:t>
            </w:r>
            <w:r w:rsidRPr="001E7D9B">
              <w:rPr>
                <w:rFonts w:ascii="Times New Roman" w:hAnsi="Times New Roman" w:cs="Times New Roman"/>
                <w:b/>
                <w:sz w:val="20"/>
                <w:szCs w:val="20"/>
              </w:rPr>
              <w:t>емой организацией аудиторов</w:t>
            </w:r>
            <w:r w:rsidRPr="005E73DC">
              <w:rPr>
                <w:rFonts w:ascii="Times New Roman" w:hAnsi="Times New Roman" w:cs="Times New Roman"/>
                <w:sz w:val="20"/>
                <w:szCs w:val="20"/>
              </w:rPr>
              <w:t xml:space="preserve"> в план </w:t>
            </w:r>
            <w:r w:rsidRPr="001E7D9B">
              <w:rPr>
                <w:rFonts w:ascii="Times New Roman" w:hAnsi="Times New Roman" w:cs="Times New Roman"/>
                <w:b/>
                <w:strike/>
                <w:sz w:val="20"/>
                <w:szCs w:val="20"/>
              </w:rPr>
              <w:t xml:space="preserve">внешних </w:t>
            </w:r>
            <w:r w:rsidRPr="005E73DC">
              <w:rPr>
                <w:rFonts w:ascii="Times New Roman" w:hAnsi="Times New Roman" w:cs="Times New Roman"/>
                <w:sz w:val="20"/>
                <w:szCs w:val="20"/>
              </w:rPr>
              <w:t>проверок</w:t>
            </w:r>
            <w:r>
              <w:rPr>
                <w:rFonts w:ascii="Times New Roman" w:hAnsi="Times New Roman" w:cs="Times New Roman"/>
                <w:sz w:val="20"/>
                <w:szCs w:val="20"/>
              </w:rPr>
              <w:t xml:space="preserve"> </w:t>
            </w:r>
            <w:r w:rsidRPr="001E7D9B">
              <w:rPr>
                <w:rFonts w:ascii="Times New Roman" w:hAnsi="Times New Roman" w:cs="Times New Roman"/>
                <w:b/>
                <w:sz w:val="20"/>
                <w:szCs w:val="20"/>
              </w:rPr>
              <w:t>своих членов</w:t>
            </w:r>
            <w:r>
              <w:rPr>
                <w:rFonts w:ascii="Times New Roman" w:hAnsi="Times New Roman" w:cs="Times New Roman"/>
                <w:b/>
                <w:sz w:val="20"/>
                <w:szCs w:val="20"/>
              </w:rPr>
              <w:t>,</w:t>
            </w:r>
            <w:r w:rsidRPr="005E73DC">
              <w:rPr>
                <w:rFonts w:ascii="Times New Roman" w:hAnsi="Times New Roman" w:cs="Times New Roman"/>
                <w:sz w:val="20"/>
                <w:szCs w:val="20"/>
              </w:rPr>
              <w:t xml:space="preserve"> </w:t>
            </w:r>
            <w:r w:rsidRPr="001E7D9B">
              <w:rPr>
                <w:rFonts w:ascii="Times New Roman" w:hAnsi="Times New Roman" w:cs="Times New Roman"/>
                <w:b/>
                <w:strike/>
                <w:sz w:val="20"/>
                <w:szCs w:val="20"/>
              </w:rPr>
              <w:t>качества работы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утвержденный уполномоченным федеральным органом по контролю и надзору</w:t>
            </w:r>
            <w:r w:rsidRPr="00517990">
              <w:rPr>
                <w:rFonts w:ascii="Times New Roman" w:hAnsi="Times New Roman" w:cs="Times New Roman"/>
                <w:strike/>
                <w:sz w:val="20"/>
                <w:szCs w:val="20"/>
              </w:rPr>
              <w:t>,</w:t>
            </w:r>
            <w:r w:rsidRPr="005E73DC">
              <w:rPr>
                <w:rFonts w:ascii="Times New Roman" w:hAnsi="Times New Roman" w:cs="Times New Roman"/>
                <w:sz w:val="20"/>
                <w:szCs w:val="20"/>
              </w:rPr>
              <w:t xml:space="preserve"> о выходе</w:t>
            </w:r>
            <w:r>
              <w:rPr>
                <w:rFonts w:ascii="Times New Roman" w:hAnsi="Times New Roman" w:cs="Times New Roman"/>
                <w:sz w:val="20"/>
                <w:szCs w:val="20"/>
              </w:rPr>
              <w:t xml:space="preserve"> </w:t>
            </w:r>
            <w:r w:rsidRPr="004F39F8">
              <w:rPr>
                <w:rFonts w:ascii="Times New Roman" w:hAnsi="Times New Roman" w:cs="Times New Roman"/>
                <w:b/>
                <w:sz w:val="20"/>
                <w:szCs w:val="20"/>
              </w:rPr>
              <w:t>такой аудитор</w:t>
            </w:r>
            <w:r>
              <w:rPr>
                <w:rFonts w:ascii="Times New Roman" w:hAnsi="Times New Roman" w:cs="Times New Roman"/>
                <w:b/>
                <w:sz w:val="20"/>
                <w:szCs w:val="20"/>
              </w:rPr>
              <w:t>с</w:t>
            </w:r>
            <w:r w:rsidRPr="004F39F8">
              <w:rPr>
                <w:rFonts w:ascii="Times New Roman" w:hAnsi="Times New Roman" w:cs="Times New Roman"/>
                <w:b/>
                <w:sz w:val="20"/>
                <w:szCs w:val="20"/>
              </w:rPr>
              <w:t>кой организации, аудитора</w:t>
            </w:r>
            <w:r w:rsidRPr="005E73DC">
              <w:rPr>
                <w:rFonts w:ascii="Times New Roman" w:hAnsi="Times New Roman" w:cs="Times New Roman"/>
                <w:sz w:val="20"/>
                <w:szCs w:val="20"/>
              </w:rPr>
              <w:t xml:space="preserve"> из членов саморегулируемой организации аудиторов не позднее семи рабочих дней со дня, следующего за днем получения указанного заявления;</w:t>
            </w:r>
          </w:p>
          <w:p w:rsidR="004A2CBD" w:rsidRPr="005E73DC" w:rsidRDefault="004A2CBD" w:rsidP="002D4931">
            <w:pPr>
              <w:ind w:firstLine="288"/>
              <w:jc w:val="both"/>
              <w:rPr>
                <w:rFonts w:ascii="Times New Roman" w:hAnsi="Times New Roman" w:cs="Times New Roman"/>
                <w:sz w:val="20"/>
                <w:szCs w:val="20"/>
              </w:rPr>
            </w:pPr>
            <w:r w:rsidRPr="005E73DC">
              <w:rPr>
                <w:rFonts w:ascii="Times New Roman" w:hAnsi="Times New Roman" w:cs="Times New Roman"/>
                <w:sz w:val="20"/>
                <w:szCs w:val="20"/>
              </w:rPr>
              <w:t xml:space="preserve">3) сообщает в </w:t>
            </w:r>
            <w:r w:rsidRPr="004F39F8">
              <w:rPr>
                <w:rFonts w:ascii="Times New Roman" w:hAnsi="Times New Roman" w:cs="Times New Roman"/>
                <w:b/>
                <w:strike/>
                <w:sz w:val="20"/>
                <w:szCs w:val="20"/>
              </w:rPr>
              <w:t>уполномоченный федеральный орган</w:t>
            </w:r>
            <w:r>
              <w:rPr>
                <w:rFonts w:ascii="Times New Roman" w:hAnsi="Times New Roman" w:cs="Times New Roman"/>
                <w:sz w:val="20"/>
                <w:szCs w:val="20"/>
              </w:rPr>
              <w:t xml:space="preserve"> </w:t>
            </w:r>
            <w:r w:rsidRPr="004F39F8">
              <w:rPr>
                <w:rFonts w:ascii="Times New Roman" w:hAnsi="Times New Roman" w:cs="Times New Roman"/>
                <w:b/>
                <w:sz w:val="20"/>
                <w:szCs w:val="20"/>
              </w:rPr>
              <w:t>Банк России</w:t>
            </w:r>
            <w:r w:rsidRPr="005E73DC">
              <w:rPr>
                <w:rFonts w:ascii="Times New Roman" w:hAnsi="Times New Roman" w:cs="Times New Roman"/>
                <w:sz w:val="20"/>
                <w:szCs w:val="20"/>
              </w:rPr>
              <w:t xml:space="preserve"> о дополнительных к требованиям, установленным международными стандартами аудита, требованиях, предусмотренных саморегулируемой организацией аудиторов в своих стандартах аудиторской деятельности, а также о дополнительных </w:t>
            </w:r>
            <w:r w:rsidRPr="004F39F8">
              <w:rPr>
                <w:rFonts w:ascii="Times New Roman" w:hAnsi="Times New Roman" w:cs="Times New Roman"/>
                <w:b/>
                <w:strike/>
                <w:sz w:val="20"/>
                <w:szCs w:val="20"/>
              </w:rPr>
              <w:t>требованиях, включенных в принятые ею правила независимости аудиторов и аудиторских организаций, и дополнительных</w:t>
            </w:r>
            <w:r w:rsidRPr="005E73DC">
              <w:rPr>
                <w:rFonts w:ascii="Times New Roman" w:hAnsi="Times New Roman" w:cs="Times New Roman"/>
                <w:sz w:val="20"/>
                <w:szCs w:val="20"/>
              </w:rPr>
              <w:t xml:space="preserve"> нормах профессиональной этики, включенных в принятый ею кодекс профессиональной этики аудиторов, в порядке, сроки и по форме, которые определяются </w:t>
            </w:r>
            <w:r w:rsidRPr="004F39F8">
              <w:rPr>
                <w:rFonts w:ascii="Times New Roman" w:hAnsi="Times New Roman" w:cs="Times New Roman"/>
                <w:b/>
                <w:strike/>
                <w:sz w:val="20"/>
                <w:szCs w:val="20"/>
              </w:rPr>
              <w:t>уполномоченным федеральным органом</w:t>
            </w:r>
            <w:r>
              <w:rPr>
                <w:rFonts w:ascii="Times New Roman" w:hAnsi="Times New Roman" w:cs="Times New Roman"/>
                <w:sz w:val="20"/>
                <w:szCs w:val="20"/>
              </w:rPr>
              <w:t xml:space="preserve"> </w:t>
            </w:r>
            <w:r w:rsidRPr="004F39F8">
              <w:rPr>
                <w:rFonts w:ascii="Times New Roman" w:hAnsi="Times New Roman" w:cs="Times New Roman"/>
                <w:b/>
                <w:sz w:val="20"/>
                <w:szCs w:val="20"/>
              </w:rPr>
              <w:t>Банком России</w:t>
            </w:r>
            <w:r w:rsidRPr="005E73DC">
              <w:rPr>
                <w:rFonts w:ascii="Times New Roman" w:hAnsi="Times New Roman" w:cs="Times New Roman"/>
                <w:sz w:val="20"/>
                <w:szCs w:val="20"/>
              </w:rPr>
              <w:t>;</w:t>
            </w:r>
          </w:p>
          <w:p w:rsidR="004A2CBD" w:rsidRPr="005E73DC" w:rsidRDefault="004A2CBD" w:rsidP="002D4931">
            <w:pPr>
              <w:ind w:firstLine="288"/>
              <w:jc w:val="both"/>
              <w:rPr>
                <w:rFonts w:ascii="Times New Roman" w:hAnsi="Times New Roman" w:cs="Times New Roman"/>
                <w:sz w:val="20"/>
                <w:szCs w:val="20"/>
              </w:rPr>
            </w:pPr>
            <w:r w:rsidRPr="005E73DC">
              <w:rPr>
                <w:rFonts w:ascii="Times New Roman" w:hAnsi="Times New Roman" w:cs="Times New Roman"/>
                <w:sz w:val="20"/>
                <w:szCs w:val="20"/>
              </w:rPr>
              <w:t xml:space="preserve">4) представляет в </w:t>
            </w:r>
            <w:r w:rsidRPr="0041279E">
              <w:rPr>
                <w:rFonts w:ascii="Times New Roman" w:hAnsi="Times New Roman" w:cs="Times New Roman"/>
                <w:b/>
                <w:strike/>
                <w:sz w:val="20"/>
                <w:szCs w:val="20"/>
              </w:rPr>
              <w:t>уполномоченный федеральный орган</w:t>
            </w:r>
            <w:r w:rsidRPr="005E73DC">
              <w:rPr>
                <w:rFonts w:ascii="Times New Roman" w:hAnsi="Times New Roman" w:cs="Times New Roman"/>
                <w:sz w:val="20"/>
                <w:szCs w:val="20"/>
              </w:rPr>
              <w:t xml:space="preserve"> </w:t>
            </w:r>
            <w:r w:rsidRPr="0041279E">
              <w:rPr>
                <w:rFonts w:ascii="Times New Roman" w:hAnsi="Times New Roman" w:cs="Times New Roman"/>
                <w:b/>
                <w:sz w:val="20"/>
                <w:szCs w:val="20"/>
              </w:rPr>
              <w:t xml:space="preserve">Банк России </w:t>
            </w:r>
            <w:r w:rsidRPr="005E73DC">
              <w:rPr>
                <w:rFonts w:ascii="Times New Roman" w:hAnsi="Times New Roman" w:cs="Times New Roman"/>
                <w:sz w:val="20"/>
                <w:szCs w:val="20"/>
              </w:rPr>
              <w:t>отчет об исполнении саморегулируемой организацией аудиторов, ее членом или членами требований законодательства Российской Федерации</w:t>
            </w:r>
            <w:r w:rsidRPr="0041279E">
              <w:rPr>
                <w:rFonts w:ascii="Times New Roman" w:hAnsi="Times New Roman" w:cs="Times New Roman"/>
                <w:b/>
                <w:sz w:val="20"/>
                <w:szCs w:val="20"/>
              </w:rPr>
              <w:t>, регулирующего аудитор</w:t>
            </w:r>
            <w:r>
              <w:rPr>
                <w:rFonts w:ascii="Times New Roman" w:hAnsi="Times New Roman" w:cs="Times New Roman"/>
                <w:b/>
                <w:sz w:val="20"/>
                <w:szCs w:val="20"/>
              </w:rPr>
              <w:t>с</w:t>
            </w:r>
            <w:r w:rsidRPr="0041279E">
              <w:rPr>
                <w:rFonts w:ascii="Times New Roman" w:hAnsi="Times New Roman" w:cs="Times New Roman"/>
                <w:b/>
                <w:sz w:val="20"/>
                <w:szCs w:val="20"/>
              </w:rPr>
              <w:t>кую деятельность,</w:t>
            </w:r>
            <w:r>
              <w:rPr>
                <w:rFonts w:ascii="Times New Roman" w:hAnsi="Times New Roman" w:cs="Times New Roman"/>
                <w:b/>
                <w:sz w:val="20"/>
                <w:szCs w:val="20"/>
              </w:rPr>
              <w:t xml:space="preserve"> а также отчет о результатах проверки деятельности членов саморегулируемой организации аудиторов, проведенной по требованию Банка России, и мер, предпринятых в отношении проверяемых членов </w:t>
            </w:r>
            <w:r w:rsidRPr="0041279E">
              <w:rPr>
                <w:rFonts w:ascii="Times New Roman" w:hAnsi="Times New Roman" w:cs="Times New Roman"/>
                <w:b/>
                <w:strike/>
                <w:sz w:val="20"/>
                <w:szCs w:val="20"/>
              </w:rPr>
              <w:t>и иных нормативных правовых актов, регулирующих аудиторскую деятельность</w:t>
            </w:r>
            <w:r w:rsidRPr="005E73DC">
              <w:rPr>
                <w:rFonts w:ascii="Times New Roman" w:hAnsi="Times New Roman" w:cs="Times New Roman"/>
                <w:sz w:val="20"/>
                <w:szCs w:val="20"/>
              </w:rPr>
              <w:t xml:space="preserve">, в порядке, сроки и по форме, которые определяются </w:t>
            </w:r>
            <w:r w:rsidRPr="0041279E">
              <w:rPr>
                <w:rFonts w:ascii="Times New Roman" w:hAnsi="Times New Roman" w:cs="Times New Roman"/>
                <w:b/>
                <w:strike/>
                <w:sz w:val="20"/>
                <w:szCs w:val="20"/>
              </w:rPr>
              <w:t>уполномоченным федеральным органом</w:t>
            </w:r>
            <w:r>
              <w:rPr>
                <w:rFonts w:ascii="Times New Roman" w:hAnsi="Times New Roman" w:cs="Times New Roman"/>
                <w:sz w:val="20"/>
                <w:szCs w:val="20"/>
              </w:rPr>
              <w:t xml:space="preserve"> </w:t>
            </w:r>
            <w:r w:rsidRPr="0041279E">
              <w:rPr>
                <w:rFonts w:ascii="Times New Roman" w:hAnsi="Times New Roman" w:cs="Times New Roman"/>
                <w:b/>
                <w:sz w:val="20"/>
                <w:szCs w:val="20"/>
              </w:rPr>
              <w:t>Банком России</w:t>
            </w:r>
            <w:r w:rsidRPr="005E73DC">
              <w:rPr>
                <w:rFonts w:ascii="Times New Roman" w:hAnsi="Times New Roman" w:cs="Times New Roman"/>
                <w:sz w:val="20"/>
                <w:szCs w:val="20"/>
              </w:rPr>
              <w:t>;</w:t>
            </w:r>
          </w:p>
          <w:p w:rsidR="004A2CBD" w:rsidRPr="005E73DC" w:rsidRDefault="004A2CBD" w:rsidP="002D4931">
            <w:pPr>
              <w:ind w:firstLine="288"/>
              <w:jc w:val="both"/>
              <w:rPr>
                <w:rFonts w:ascii="Times New Roman" w:hAnsi="Times New Roman" w:cs="Times New Roman"/>
                <w:sz w:val="20"/>
                <w:szCs w:val="20"/>
              </w:rPr>
            </w:pPr>
            <w:r w:rsidRPr="005E73DC">
              <w:rPr>
                <w:rFonts w:ascii="Times New Roman" w:hAnsi="Times New Roman" w:cs="Times New Roman"/>
                <w:sz w:val="20"/>
                <w:szCs w:val="20"/>
              </w:rPr>
              <w:t>5) подтверждает соблюдение аудиторами, являющимися членами этой саморегулируемой организации аудиторов, требования об обучении по программам повышения квалификации;</w:t>
            </w:r>
          </w:p>
          <w:p w:rsidR="004A2CBD" w:rsidRPr="005E73DC" w:rsidRDefault="004A2CBD" w:rsidP="002D4931">
            <w:pPr>
              <w:ind w:firstLine="288"/>
              <w:jc w:val="both"/>
              <w:rPr>
                <w:rFonts w:ascii="Times New Roman" w:hAnsi="Times New Roman" w:cs="Times New Roman"/>
                <w:sz w:val="20"/>
                <w:szCs w:val="20"/>
              </w:rPr>
            </w:pPr>
            <w:r w:rsidRPr="005E73DC">
              <w:rPr>
                <w:rFonts w:ascii="Times New Roman" w:hAnsi="Times New Roman" w:cs="Times New Roman"/>
                <w:sz w:val="20"/>
                <w:szCs w:val="20"/>
              </w:rPr>
              <w:t xml:space="preserve">6) не позднее 10 рабочих дней со дня, следующего за днем получения письменного запроса, представляет в </w:t>
            </w:r>
            <w:r w:rsidRPr="0041279E">
              <w:rPr>
                <w:rFonts w:ascii="Times New Roman" w:hAnsi="Times New Roman" w:cs="Times New Roman"/>
                <w:b/>
                <w:strike/>
                <w:sz w:val="20"/>
                <w:szCs w:val="20"/>
              </w:rPr>
              <w:t>уполномоченный федеральный орган</w:t>
            </w:r>
            <w:r>
              <w:rPr>
                <w:rFonts w:ascii="Times New Roman" w:hAnsi="Times New Roman" w:cs="Times New Roman"/>
                <w:sz w:val="20"/>
                <w:szCs w:val="20"/>
              </w:rPr>
              <w:t xml:space="preserve"> </w:t>
            </w:r>
            <w:r w:rsidRPr="0041279E">
              <w:rPr>
                <w:rFonts w:ascii="Times New Roman" w:hAnsi="Times New Roman" w:cs="Times New Roman"/>
                <w:b/>
                <w:sz w:val="20"/>
                <w:szCs w:val="20"/>
              </w:rPr>
              <w:t>Банк России</w:t>
            </w:r>
            <w:r w:rsidRPr="0041279E">
              <w:rPr>
                <w:rFonts w:ascii="Times New Roman" w:hAnsi="Times New Roman" w:cs="Times New Roman"/>
                <w:b/>
                <w:strike/>
                <w:sz w:val="20"/>
                <w:szCs w:val="20"/>
              </w:rPr>
              <w:t>, уполномоченный федеральный орган по контролю и надзору</w:t>
            </w:r>
            <w:r w:rsidRPr="005E73DC">
              <w:rPr>
                <w:rFonts w:ascii="Times New Roman" w:hAnsi="Times New Roman" w:cs="Times New Roman"/>
                <w:sz w:val="20"/>
                <w:szCs w:val="20"/>
              </w:rPr>
              <w:t xml:space="preserve"> и совет по аудиторской деятельности по их запросам копии решений органов управления и специализированных органов саморегулируемой организации аудиторов;</w:t>
            </w:r>
          </w:p>
          <w:p w:rsidR="004A2CBD" w:rsidRPr="005E73DC" w:rsidRDefault="004A2CBD" w:rsidP="002D4931">
            <w:pPr>
              <w:ind w:firstLine="288"/>
              <w:jc w:val="both"/>
              <w:rPr>
                <w:rFonts w:ascii="Times New Roman" w:hAnsi="Times New Roman" w:cs="Times New Roman"/>
                <w:sz w:val="20"/>
                <w:szCs w:val="20"/>
              </w:rPr>
            </w:pPr>
            <w:r w:rsidRPr="005E73DC">
              <w:rPr>
                <w:rFonts w:ascii="Times New Roman" w:hAnsi="Times New Roman" w:cs="Times New Roman"/>
                <w:sz w:val="20"/>
                <w:szCs w:val="20"/>
              </w:rPr>
              <w:t>7) оказывает содействие представителям совета по аудиторской деятельности в ознакомлении с деятельностью саморегулируемой организации аудиторов.</w:t>
            </w:r>
          </w:p>
          <w:p w:rsidR="004A2CBD" w:rsidRPr="005E73DC" w:rsidRDefault="004A2CBD" w:rsidP="002D4931">
            <w:pPr>
              <w:ind w:firstLine="288"/>
              <w:jc w:val="both"/>
              <w:rPr>
                <w:rFonts w:ascii="Times New Roman" w:hAnsi="Times New Roman" w:cs="Times New Roman"/>
                <w:sz w:val="20"/>
                <w:szCs w:val="20"/>
              </w:rPr>
            </w:pPr>
            <w:r w:rsidRPr="005E73DC">
              <w:rPr>
                <w:rFonts w:ascii="Times New Roman" w:hAnsi="Times New Roman" w:cs="Times New Roman"/>
                <w:sz w:val="20"/>
                <w:szCs w:val="20"/>
              </w:rPr>
              <w:t xml:space="preserve">8. Представители </w:t>
            </w:r>
            <w:r w:rsidRPr="0041279E">
              <w:rPr>
                <w:rFonts w:ascii="Times New Roman" w:hAnsi="Times New Roman" w:cs="Times New Roman"/>
                <w:b/>
                <w:strike/>
                <w:sz w:val="20"/>
                <w:szCs w:val="20"/>
              </w:rPr>
              <w:t>уполномоченного федерального органа</w:t>
            </w:r>
            <w:r w:rsidRPr="005E73DC">
              <w:rPr>
                <w:rFonts w:ascii="Times New Roman" w:hAnsi="Times New Roman" w:cs="Times New Roman"/>
                <w:sz w:val="20"/>
                <w:szCs w:val="20"/>
              </w:rPr>
              <w:t xml:space="preserve"> </w:t>
            </w:r>
            <w:r w:rsidRPr="0041279E">
              <w:rPr>
                <w:rFonts w:ascii="Times New Roman" w:hAnsi="Times New Roman" w:cs="Times New Roman"/>
                <w:b/>
                <w:sz w:val="20"/>
                <w:szCs w:val="20"/>
              </w:rPr>
              <w:t xml:space="preserve">Банка России </w:t>
            </w:r>
            <w:r w:rsidRPr="005E73DC">
              <w:rPr>
                <w:rFonts w:ascii="Times New Roman" w:hAnsi="Times New Roman" w:cs="Times New Roman"/>
                <w:sz w:val="20"/>
                <w:szCs w:val="20"/>
              </w:rPr>
              <w:t>и совета по аудиторской деятельности вправе присутствовать на собраниях (заседаниях) органов управления и специализированных органов саморегулируемой организации аудиторов, а также на иных проводимых ею мероприятиях.</w:t>
            </w:r>
            <w:r>
              <w:rPr>
                <w:rFonts w:ascii="Times New Roman" w:hAnsi="Times New Roman" w:cs="Times New Roman"/>
                <w:sz w:val="20"/>
                <w:szCs w:val="20"/>
              </w:rPr>
              <w:t xml:space="preserve"> …</w:t>
            </w:r>
          </w:p>
          <w:p w:rsidR="004A2CBD" w:rsidRDefault="004A2CBD" w:rsidP="002D4931">
            <w:pPr>
              <w:ind w:firstLine="288"/>
              <w:jc w:val="both"/>
              <w:rPr>
                <w:rFonts w:ascii="Times New Roman" w:hAnsi="Times New Roman" w:cs="Times New Roman"/>
                <w:b/>
                <w:strike/>
                <w:sz w:val="20"/>
                <w:szCs w:val="20"/>
              </w:rPr>
            </w:pPr>
            <w:r w:rsidRPr="005E73DC">
              <w:rPr>
                <w:rFonts w:ascii="Times New Roman" w:hAnsi="Times New Roman" w:cs="Times New Roman"/>
                <w:sz w:val="20"/>
                <w:szCs w:val="20"/>
              </w:rPr>
              <w:t xml:space="preserve">11. </w:t>
            </w:r>
            <w:r w:rsidRPr="00AA5C1B">
              <w:rPr>
                <w:rFonts w:ascii="Times New Roman" w:hAnsi="Times New Roman" w:cs="Times New Roman"/>
                <w:b/>
                <w:strike/>
                <w:sz w:val="20"/>
                <w:szCs w:val="20"/>
              </w:rPr>
              <w:t>Члены постоянно действующего коллегиального органа управления и специализированных органов саморегулируемой организации аудиторов могут совмещать исполнение этих функций с аудиторской деятельностью (с участием в аудиторской деятельности).</w:t>
            </w:r>
          </w:p>
          <w:p w:rsidR="004A2CBD" w:rsidRPr="005E73DC" w:rsidRDefault="004A2CBD" w:rsidP="002D4931">
            <w:pPr>
              <w:ind w:firstLine="288"/>
              <w:jc w:val="both"/>
              <w:rPr>
                <w:rFonts w:ascii="Times New Roman" w:hAnsi="Times New Roman" w:cs="Times New Roman"/>
                <w:b/>
                <w:i/>
                <w:sz w:val="20"/>
                <w:szCs w:val="20"/>
              </w:rPr>
            </w:pPr>
            <w:r>
              <w:rPr>
                <w:rFonts w:ascii="Times New Roman" w:hAnsi="Times New Roman" w:cs="Times New Roman"/>
                <w:b/>
                <w:sz w:val="20"/>
                <w:szCs w:val="20"/>
              </w:rPr>
              <w:t>В состав специализированного органа саморегулируемой организации аудиторов, осуществляющего контроль за соблюдением членами саморегулируемой организации аудиторов требований законодательства Российской Федерации, регулирующего аудиторскую деятельность, стандартов аудиторской деятельности, кодекса профессиональной этики аудиторов, внутренних документов саморегулируемой организации аудиторов, в том числе требований к членству в саморегулируемой организации аудиторов, не могут входить члены саморегулируемой организации аудиторов, должностные лица и иные работники членов саморегулируемой организации аудиторов ….</w:t>
            </w:r>
          </w:p>
        </w:tc>
        <w:tc>
          <w:tcPr>
            <w:tcW w:w="4708" w:type="dxa"/>
          </w:tcPr>
          <w:p w:rsidR="004A2CBD" w:rsidRDefault="004A2CBD" w:rsidP="002D4931">
            <w:pPr>
              <w:jc w:val="both"/>
              <w:rPr>
                <w:rFonts w:ascii="Times New Roman" w:hAnsi="Times New Roman" w:cs="Times New Roman"/>
                <w:sz w:val="20"/>
                <w:szCs w:val="20"/>
              </w:rPr>
            </w:pPr>
          </w:p>
          <w:p w:rsidR="004A2CBD" w:rsidRDefault="004A2CBD" w:rsidP="002D4931">
            <w:pPr>
              <w:jc w:val="both"/>
              <w:rPr>
                <w:rFonts w:ascii="Times New Roman" w:hAnsi="Times New Roman" w:cs="Times New Roman"/>
                <w:sz w:val="20"/>
                <w:szCs w:val="20"/>
              </w:rPr>
            </w:pPr>
          </w:p>
          <w:p w:rsidR="004A2CBD" w:rsidRDefault="004A2CBD" w:rsidP="00401B87">
            <w:pPr>
              <w:jc w:val="both"/>
              <w:rPr>
                <w:rFonts w:ascii="Times New Roman" w:hAnsi="Times New Roman" w:cs="Times New Roman"/>
                <w:sz w:val="20"/>
                <w:szCs w:val="20"/>
              </w:rPr>
            </w:pPr>
          </w:p>
          <w:p w:rsidR="004A2CBD" w:rsidRDefault="004A2CBD" w:rsidP="00401B87">
            <w:pPr>
              <w:jc w:val="both"/>
              <w:rPr>
                <w:rFonts w:ascii="Times New Roman" w:hAnsi="Times New Roman" w:cs="Times New Roman"/>
                <w:sz w:val="20"/>
                <w:szCs w:val="20"/>
              </w:rPr>
            </w:pPr>
          </w:p>
          <w:p w:rsidR="004A2CBD" w:rsidRDefault="004A2CBD" w:rsidP="00401B87">
            <w:pPr>
              <w:jc w:val="both"/>
              <w:rPr>
                <w:rFonts w:ascii="Times New Roman" w:hAnsi="Times New Roman" w:cs="Times New Roman"/>
                <w:sz w:val="20"/>
                <w:szCs w:val="20"/>
              </w:rPr>
            </w:pPr>
          </w:p>
          <w:p w:rsidR="004A2CBD" w:rsidRDefault="004A2CBD" w:rsidP="00401B87">
            <w:pPr>
              <w:jc w:val="both"/>
              <w:rPr>
                <w:rFonts w:ascii="Times New Roman" w:hAnsi="Times New Roman" w:cs="Times New Roman"/>
                <w:sz w:val="20"/>
                <w:szCs w:val="20"/>
              </w:rPr>
            </w:pPr>
          </w:p>
          <w:p w:rsidR="004A2CBD" w:rsidRDefault="004A2CBD" w:rsidP="00401B87">
            <w:pPr>
              <w:jc w:val="both"/>
              <w:rPr>
                <w:rFonts w:ascii="Times New Roman" w:hAnsi="Times New Roman" w:cs="Times New Roman"/>
                <w:sz w:val="20"/>
                <w:szCs w:val="20"/>
              </w:rPr>
            </w:pPr>
          </w:p>
          <w:p w:rsidR="004A2CBD" w:rsidRDefault="004A2CBD" w:rsidP="00401B87">
            <w:pPr>
              <w:jc w:val="both"/>
              <w:rPr>
                <w:rFonts w:ascii="Times New Roman" w:hAnsi="Times New Roman" w:cs="Times New Roman"/>
                <w:sz w:val="20"/>
                <w:szCs w:val="20"/>
              </w:rPr>
            </w:pPr>
          </w:p>
          <w:p w:rsidR="004A2CBD" w:rsidRDefault="004A2CBD" w:rsidP="00401B87">
            <w:pPr>
              <w:jc w:val="both"/>
              <w:rPr>
                <w:rFonts w:ascii="Times New Roman" w:hAnsi="Times New Roman" w:cs="Times New Roman"/>
                <w:sz w:val="20"/>
                <w:szCs w:val="20"/>
              </w:rPr>
            </w:pPr>
          </w:p>
          <w:p w:rsidR="004A2CBD" w:rsidRDefault="004A2CBD" w:rsidP="00401B87">
            <w:pPr>
              <w:jc w:val="both"/>
              <w:rPr>
                <w:rFonts w:ascii="Times New Roman" w:hAnsi="Times New Roman" w:cs="Times New Roman"/>
                <w:sz w:val="20"/>
                <w:szCs w:val="20"/>
              </w:rPr>
            </w:pPr>
          </w:p>
          <w:p w:rsidR="004A2CBD" w:rsidRDefault="004A2CBD" w:rsidP="00401B87">
            <w:pPr>
              <w:jc w:val="both"/>
              <w:rPr>
                <w:rFonts w:ascii="Times New Roman" w:hAnsi="Times New Roman" w:cs="Times New Roman"/>
                <w:sz w:val="20"/>
                <w:szCs w:val="20"/>
              </w:rPr>
            </w:pPr>
          </w:p>
          <w:p w:rsidR="004A2CBD" w:rsidRDefault="004A2CBD" w:rsidP="00401B87">
            <w:pPr>
              <w:jc w:val="both"/>
              <w:rPr>
                <w:rFonts w:ascii="Times New Roman" w:hAnsi="Times New Roman" w:cs="Times New Roman"/>
                <w:sz w:val="20"/>
                <w:szCs w:val="20"/>
              </w:rPr>
            </w:pPr>
          </w:p>
          <w:p w:rsidR="004A2CBD" w:rsidRDefault="004A2CBD" w:rsidP="00401B87">
            <w:pPr>
              <w:jc w:val="both"/>
              <w:rPr>
                <w:rFonts w:ascii="Times New Roman" w:hAnsi="Times New Roman" w:cs="Times New Roman"/>
                <w:sz w:val="20"/>
                <w:szCs w:val="20"/>
              </w:rPr>
            </w:pPr>
          </w:p>
          <w:p w:rsidR="004A2CBD" w:rsidRDefault="004A2CBD" w:rsidP="00401B87">
            <w:pPr>
              <w:jc w:val="both"/>
              <w:rPr>
                <w:rFonts w:ascii="Times New Roman" w:hAnsi="Times New Roman" w:cs="Times New Roman"/>
                <w:sz w:val="20"/>
                <w:szCs w:val="20"/>
              </w:rPr>
            </w:pPr>
          </w:p>
          <w:p w:rsidR="004A2CBD" w:rsidRDefault="004A2CBD" w:rsidP="00401B87">
            <w:pPr>
              <w:jc w:val="both"/>
              <w:rPr>
                <w:rFonts w:ascii="Times New Roman" w:hAnsi="Times New Roman" w:cs="Times New Roman"/>
                <w:sz w:val="20"/>
                <w:szCs w:val="20"/>
              </w:rPr>
            </w:pPr>
          </w:p>
          <w:p w:rsidR="004A2CBD" w:rsidRDefault="004A2CBD" w:rsidP="00401B87">
            <w:pPr>
              <w:jc w:val="both"/>
              <w:rPr>
                <w:rFonts w:ascii="Times New Roman" w:hAnsi="Times New Roman" w:cs="Times New Roman"/>
                <w:sz w:val="20"/>
                <w:szCs w:val="20"/>
              </w:rPr>
            </w:pPr>
          </w:p>
          <w:p w:rsidR="004A2CBD" w:rsidRDefault="004A2CBD" w:rsidP="00401B87">
            <w:pPr>
              <w:jc w:val="both"/>
              <w:rPr>
                <w:rFonts w:ascii="Times New Roman" w:hAnsi="Times New Roman" w:cs="Times New Roman"/>
                <w:sz w:val="20"/>
                <w:szCs w:val="20"/>
              </w:rPr>
            </w:pPr>
          </w:p>
          <w:p w:rsidR="004A2CBD" w:rsidRDefault="004A2CBD" w:rsidP="00401B87">
            <w:pPr>
              <w:jc w:val="both"/>
              <w:rPr>
                <w:rFonts w:ascii="Times New Roman" w:hAnsi="Times New Roman" w:cs="Times New Roman"/>
                <w:sz w:val="20"/>
                <w:szCs w:val="20"/>
              </w:rPr>
            </w:pPr>
          </w:p>
          <w:p w:rsidR="004A2CBD" w:rsidRDefault="004A2CBD" w:rsidP="00401B87">
            <w:pPr>
              <w:jc w:val="both"/>
              <w:rPr>
                <w:rFonts w:ascii="Times New Roman" w:hAnsi="Times New Roman" w:cs="Times New Roman"/>
                <w:sz w:val="20"/>
                <w:szCs w:val="20"/>
              </w:rPr>
            </w:pPr>
          </w:p>
          <w:p w:rsidR="004A2CBD" w:rsidRDefault="004A2CBD" w:rsidP="00401B87">
            <w:pPr>
              <w:jc w:val="both"/>
              <w:rPr>
                <w:rFonts w:ascii="Times New Roman" w:hAnsi="Times New Roman" w:cs="Times New Roman"/>
                <w:sz w:val="20"/>
                <w:szCs w:val="20"/>
              </w:rPr>
            </w:pPr>
          </w:p>
          <w:p w:rsidR="004A2CBD" w:rsidRDefault="004A2CBD" w:rsidP="00401B87">
            <w:pPr>
              <w:jc w:val="both"/>
              <w:rPr>
                <w:rFonts w:ascii="Times New Roman" w:hAnsi="Times New Roman" w:cs="Times New Roman"/>
                <w:sz w:val="20"/>
                <w:szCs w:val="20"/>
              </w:rPr>
            </w:pPr>
          </w:p>
          <w:p w:rsidR="004A2CBD" w:rsidRDefault="004A2CBD" w:rsidP="00401B87">
            <w:pPr>
              <w:jc w:val="both"/>
              <w:rPr>
                <w:rFonts w:ascii="Times New Roman" w:hAnsi="Times New Roman" w:cs="Times New Roman"/>
                <w:sz w:val="20"/>
                <w:szCs w:val="20"/>
              </w:rPr>
            </w:pPr>
          </w:p>
          <w:p w:rsidR="004A2CBD" w:rsidRDefault="004A2CBD" w:rsidP="00401B87">
            <w:pPr>
              <w:jc w:val="both"/>
              <w:rPr>
                <w:rFonts w:ascii="Times New Roman" w:hAnsi="Times New Roman" w:cs="Times New Roman"/>
                <w:sz w:val="20"/>
                <w:szCs w:val="20"/>
              </w:rPr>
            </w:pPr>
          </w:p>
          <w:p w:rsidR="004A2CBD" w:rsidRDefault="004A2CBD" w:rsidP="00401B87">
            <w:pPr>
              <w:jc w:val="both"/>
              <w:rPr>
                <w:rFonts w:ascii="Times New Roman" w:hAnsi="Times New Roman" w:cs="Times New Roman"/>
                <w:sz w:val="20"/>
                <w:szCs w:val="20"/>
              </w:rPr>
            </w:pPr>
          </w:p>
          <w:p w:rsidR="004A2CBD" w:rsidRDefault="004A2CBD" w:rsidP="00401B87">
            <w:pPr>
              <w:jc w:val="both"/>
              <w:rPr>
                <w:rFonts w:ascii="Times New Roman" w:hAnsi="Times New Roman" w:cs="Times New Roman"/>
                <w:sz w:val="20"/>
                <w:szCs w:val="20"/>
              </w:rPr>
            </w:pPr>
          </w:p>
          <w:p w:rsidR="004A2CBD" w:rsidRDefault="004A2CBD" w:rsidP="00401B87">
            <w:pPr>
              <w:jc w:val="both"/>
              <w:rPr>
                <w:rFonts w:ascii="Times New Roman" w:hAnsi="Times New Roman" w:cs="Times New Roman"/>
                <w:sz w:val="20"/>
                <w:szCs w:val="20"/>
              </w:rPr>
            </w:pPr>
          </w:p>
          <w:p w:rsidR="004A2CBD" w:rsidRDefault="004A2CBD" w:rsidP="00401B87">
            <w:pPr>
              <w:jc w:val="both"/>
              <w:rPr>
                <w:rFonts w:ascii="Times New Roman" w:hAnsi="Times New Roman" w:cs="Times New Roman"/>
                <w:sz w:val="20"/>
                <w:szCs w:val="20"/>
              </w:rPr>
            </w:pPr>
          </w:p>
          <w:p w:rsidR="004A2CBD" w:rsidRDefault="004A2CBD" w:rsidP="00401B87">
            <w:pPr>
              <w:jc w:val="both"/>
              <w:rPr>
                <w:rFonts w:ascii="Times New Roman" w:hAnsi="Times New Roman" w:cs="Times New Roman"/>
                <w:sz w:val="20"/>
                <w:szCs w:val="20"/>
              </w:rPr>
            </w:pPr>
          </w:p>
          <w:p w:rsidR="004A2CBD" w:rsidRDefault="004A2CBD" w:rsidP="00401B87">
            <w:pPr>
              <w:jc w:val="both"/>
              <w:rPr>
                <w:rFonts w:ascii="Times New Roman" w:hAnsi="Times New Roman" w:cs="Times New Roman"/>
                <w:sz w:val="20"/>
                <w:szCs w:val="20"/>
              </w:rPr>
            </w:pPr>
          </w:p>
          <w:p w:rsidR="004A2CBD" w:rsidRDefault="004A2CBD" w:rsidP="00401B87">
            <w:pPr>
              <w:jc w:val="both"/>
              <w:rPr>
                <w:rFonts w:ascii="Times New Roman" w:hAnsi="Times New Roman" w:cs="Times New Roman"/>
                <w:sz w:val="20"/>
                <w:szCs w:val="20"/>
              </w:rPr>
            </w:pPr>
          </w:p>
          <w:p w:rsidR="004A2CBD" w:rsidRDefault="004A2CBD" w:rsidP="00401B87">
            <w:pPr>
              <w:jc w:val="both"/>
              <w:rPr>
                <w:rFonts w:ascii="Times New Roman" w:hAnsi="Times New Roman" w:cs="Times New Roman"/>
                <w:sz w:val="20"/>
                <w:szCs w:val="20"/>
              </w:rPr>
            </w:pPr>
          </w:p>
          <w:p w:rsidR="004A2CBD" w:rsidRDefault="004A2CBD" w:rsidP="00401B87">
            <w:pPr>
              <w:jc w:val="both"/>
              <w:rPr>
                <w:rFonts w:ascii="Times New Roman" w:hAnsi="Times New Roman" w:cs="Times New Roman"/>
                <w:sz w:val="20"/>
                <w:szCs w:val="20"/>
              </w:rPr>
            </w:pPr>
          </w:p>
          <w:p w:rsidR="004A2CBD" w:rsidRDefault="004A2CBD" w:rsidP="00401B87">
            <w:pPr>
              <w:jc w:val="both"/>
              <w:rPr>
                <w:rFonts w:ascii="Times New Roman" w:hAnsi="Times New Roman" w:cs="Times New Roman"/>
                <w:sz w:val="20"/>
                <w:szCs w:val="20"/>
              </w:rPr>
            </w:pPr>
          </w:p>
          <w:p w:rsidR="004A2CBD" w:rsidRDefault="004A2CBD" w:rsidP="00401B87">
            <w:pPr>
              <w:jc w:val="both"/>
              <w:rPr>
                <w:rFonts w:ascii="Times New Roman" w:hAnsi="Times New Roman" w:cs="Times New Roman"/>
                <w:sz w:val="20"/>
                <w:szCs w:val="20"/>
              </w:rPr>
            </w:pPr>
          </w:p>
          <w:p w:rsidR="004A2CBD" w:rsidRDefault="004A2CBD" w:rsidP="00401B87">
            <w:pPr>
              <w:jc w:val="both"/>
              <w:rPr>
                <w:rFonts w:ascii="Times New Roman" w:hAnsi="Times New Roman" w:cs="Times New Roman"/>
                <w:sz w:val="20"/>
                <w:szCs w:val="20"/>
              </w:rPr>
            </w:pPr>
          </w:p>
          <w:p w:rsidR="004A2CBD" w:rsidRDefault="004A2CBD" w:rsidP="00401B87">
            <w:pPr>
              <w:jc w:val="both"/>
              <w:rPr>
                <w:rFonts w:ascii="Times New Roman" w:hAnsi="Times New Roman" w:cs="Times New Roman"/>
                <w:sz w:val="20"/>
                <w:szCs w:val="20"/>
              </w:rPr>
            </w:pPr>
          </w:p>
          <w:p w:rsidR="004A2CBD" w:rsidRDefault="004A2CBD" w:rsidP="00401B87">
            <w:pPr>
              <w:jc w:val="both"/>
              <w:rPr>
                <w:rFonts w:ascii="Times New Roman" w:hAnsi="Times New Roman" w:cs="Times New Roman"/>
                <w:sz w:val="20"/>
                <w:szCs w:val="20"/>
              </w:rPr>
            </w:pPr>
          </w:p>
          <w:p w:rsidR="004A2CBD" w:rsidRDefault="004A2CBD" w:rsidP="00401B87">
            <w:pPr>
              <w:jc w:val="both"/>
              <w:rPr>
                <w:rFonts w:ascii="Times New Roman" w:hAnsi="Times New Roman" w:cs="Times New Roman"/>
                <w:sz w:val="20"/>
                <w:szCs w:val="20"/>
              </w:rPr>
            </w:pPr>
          </w:p>
          <w:p w:rsidR="004A2CBD" w:rsidRDefault="004A2CBD" w:rsidP="00401B87">
            <w:pPr>
              <w:jc w:val="both"/>
              <w:rPr>
                <w:rFonts w:ascii="Times New Roman" w:hAnsi="Times New Roman" w:cs="Times New Roman"/>
                <w:sz w:val="20"/>
                <w:szCs w:val="20"/>
              </w:rPr>
            </w:pPr>
          </w:p>
          <w:p w:rsidR="004A2CBD" w:rsidRDefault="004A2CBD" w:rsidP="00401B87">
            <w:pPr>
              <w:jc w:val="both"/>
              <w:rPr>
                <w:rFonts w:ascii="Times New Roman" w:hAnsi="Times New Roman" w:cs="Times New Roman"/>
                <w:sz w:val="20"/>
                <w:szCs w:val="20"/>
              </w:rPr>
            </w:pPr>
          </w:p>
          <w:p w:rsidR="004A2CBD" w:rsidRDefault="004A2CBD" w:rsidP="00401B87">
            <w:pPr>
              <w:jc w:val="both"/>
              <w:rPr>
                <w:rFonts w:ascii="Times New Roman" w:hAnsi="Times New Roman" w:cs="Times New Roman"/>
                <w:sz w:val="20"/>
                <w:szCs w:val="20"/>
              </w:rPr>
            </w:pPr>
          </w:p>
          <w:p w:rsidR="004A2CBD" w:rsidRDefault="004A2CBD" w:rsidP="00401B87">
            <w:pPr>
              <w:jc w:val="both"/>
              <w:rPr>
                <w:rFonts w:ascii="Times New Roman" w:hAnsi="Times New Roman" w:cs="Times New Roman"/>
                <w:sz w:val="20"/>
                <w:szCs w:val="20"/>
              </w:rPr>
            </w:pPr>
          </w:p>
          <w:p w:rsidR="004A2CBD" w:rsidRDefault="004A2CBD" w:rsidP="00401B87">
            <w:pPr>
              <w:jc w:val="both"/>
              <w:rPr>
                <w:rFonts w:ascii="Times New Roman" w:hAnsi="Times New Roman" w:cs="Times New Roman"/>
                <w:sz w:val="20"/>
                <w:szCs w:val="20"/>
              </w:rPr>
            </w:pPr>
          </w:p>
          <w:p w:rsidR="004A2CBD" w:rsidRDefault="004A2CBD" w:rsidP="00401B87">
            <w:pPr>
              <w:jc w:val="both"/>
              <w:rPr>
                <w:rFonts w:ascii="Times New Roman" w:hAnsi="Times New Roman" w:cs="Times New Roman"/>
                <w:sz w:val="20"/>
                <w:szCs w:val="20"/>
              </w:rPr>
            </w:pPr>
          </w:p>
          <w:p w:rsidR="004A2CBD" w:rsidRDefault="004A2CBD" w:rsidP="00401B87">
            <w:pPr>
              <w:jc w:val="both"/>
              <w:rPr>
                <w:rFonts w:ascii="Times New Roman" w:hAnsi="Times New Roman" w:cs="Times New Roman"/>
                <w:sz w:val="20"/>
                <w:szCs w:val="20"/>
              </w:rPr>
            </w:pPr>
          </w:p>
          <w:p w:rsidR="004A2CBD" w:rsidRDefault="004A2CBD" w:rsidP="00401B87">
            <w:pPr>
              <w:jc w:val="both"/>
              <w:rPr>
                <w:rFonts w:ascii="Times New Roman" w:hAnsi="Times New Roman" w:cs="Times New Roman"/>
                <w:sz w:val="20"/>
                <w:szCs w:val="20"/>
              </w:rPr>
            </w:pPr>
          </w:p>
          <w:p w:rsidR="004A2CBD" w:rsidRDefault="004A2CBD" w:rsidP="00401B87">
            <w:pPr>
              <w:jc w:val="both"/>
              <w:rPr>
                <w:rFonts w:ascii="Times New Roman" w:hAnsi="Times New Roman" w:cs="Times New Roman"/>
                <w:sz w:val="20"/>
                <w:szCs w:val="20"/>
              </w:rPr>
            </w:pPr>
          </w:p>
          <w:p w:rsidR="004A2CBD" w:rsidRDefault="004A2CBD" w:rsidP="00401B87">
            <w:pPr>
              <w:jc w:val="both"/>
              <w:rPr>
                <w:rFonts w:ascii="Times New Roman" w:hAnsi="Times New Roman" w:cs="Times New Roman"/>
                <w:sz w:val="20"/>
                <w:szCs w:val="20"/>
              </w:rPr>
            </w:pPr>
          </w:p>
          <w:p w:rsidR="004A2CBD" w:rsidRDefault="004A2CBD" w:rsidP="00401B87">
            <w:pPr>
              <w:jc w:val="both"/>
              <w:rPr>
                <w:rFonts w:ascii="Times New Roman" w:hAnsi="Times New Roman" w:cs="Times New Roman"/>
                <w:sz w:val="20"/>
                <w:szCs w:val="20"/>
              </w:rPr>
            </w:pPr>
          </w:p>
          <w:p w:rsidR="004A2CBD" w:rsidRDefault="004A2CBD" w:rsidP="00401B87">
            <w:pPr>
              <w:jc w:val="both"/>
              <w:rPr>
                <w:rFonts w:ascii="Times New Roman" w:hAnsi="Times New Roman" w:cs="Times New Roman"/>
                <w:sz w:val="20"/>
                <w:szCs w:val="20"/>
              </w:rPr>
            </w:pPr>
          </w:p>
          <w:p w:rsidR="004A2CBD" w:rsidRDefault="004A2CBD" w:rsidP="00401B87">
            <w:pPr>
              <w:jc w:val="both"/>
              <w:rPr>
                <w:rFonts w:ascii="Times New Roman" w:hAnsi="Times New Roman" w:cs="Times New Roman"/>
                <w:sz w:val="20"/>
                <w:szCs w:val="20"/>
              </w:rPr>
            </w:pPr>
          </w:p>
          <w:p w:rsidR="004A2CBD" w:rsidRDefault="004A2CBD" w:rsidP="00401B87">
            <w:pPr>
              <w:jc w:val="both"/>
              <w:rPr>
                <w:rFonts w:ascii="Times New Roman" w:hAnsi="Times New Roman" w:cs="Times New Roman"/>
                <w:sz w:val="20"/>
                <w:szCs w:val="20"/>
              </w:rPr>
            </w:pPr>
          </w:p>
          <w:p w:rsidR="004A2CBD" w:rsidRDefault="004A2CBD" w:rsidP="00401B87">
            <w:pPr>
              <w:jc w:val="both"/>
              <w:rPr>
                <w:rFonts w:ascii="Times New Roman" w:hAnsi="Times New Roman" w:cs="Times New Roman"/>
                <w:sz w:val="20"/>
                <w:szCs w:val="20"/>
              </w:rPr>
            </w:pPr>
          </w:p>
          <w:p w:rsidR="004A2CBD" w:rsidRDefault="004A2CBD" w:rsidP="00401B87">
            <w:pPr>
              <w:jc w:val="both"/>
              <w:rPr>
                <w:rFonts w:ascii="Times New Roman" w:hAnsi="Times New Roman" w:cs="Times New Roman"/>
                <w:sz w:val="20"/>
                <w:szCs w:val="20"/>
              </w:rPr>
            </w:pPr>
          </w:p>
          <w:p w:rsidR="004A2CBD" w:rsidRDefault="004A2CBD" w:rsidP="00401B87">
            <w:pPr>
              <w:jc w:val="both"/>
              <w:rPr>
                <w:rFonts w:ascii="Times New Roman" w:hAnsi="Times New Roman" w:cs="Times New Roman"/>
                <w:sz w:val="20"/>
                <w:szCs w:val="20"/>
              </w:rPr>
            </w:pPr>
          </w:p>
          <w:p w:rsidR="004A2CBD" w:rsidRDefault="004A2CBD" w:rsidP="00401B87">
            <w:pPr>
              <w:jc w:val="both"/>
              <w:rPr>
                <w:rFonts w:ascii="Times New Roman" w:hAnsi="Times New Roman" w:cs="Times New Roman"/>
                <w:sz w:val="20"/>
                <w:szCs w:val="20"/>
              </w:rPr>
            </w:pPr>
          </w:p>
          <w:p w:rsidR="004A2CBD" w:rsidRDefault="004A2CBD" w:rsidP="00401B87">
            <w:pPr>
              <w:jc w:val="both"/>
              <w:rPr>
                <w:rFonts w:ascii="Times New Roman" w:hAnsi="Times New Roman" w:cs="Times New Roman"/>
                <w:sz w:val="20"/>
                <w:szCs w:val="20"/>
              </w:rPr>
            </w:pPr>
          </w:p>
          <w:p w:rsidR="004A2CBD" w:rsidRDefault="004A2CBD" w:rsidP="00401B87">
            <w:pPr>
              <w:jc w:val="both"/>
              <w:rPr>
                <w:rFonts w:ascii="Times New Roman" w:hAnsi="Times New Roman" w:cs="Times New Roman"/>
                <w:sz w:val="20"/>
                <w:szCs w:val="20"/>
              </w:rPr>
            </w:pPr>
          </w:p>
          <w:p w:rsidR="004A2CBD" w:rsidRDefault="004A2CBD" w:rsidP="004A2CBD">
            <w:pPr>
              <w:jc w:val="both"/>
              <w:rPr>
                <w:rFonts w:ascii="Times New Roman" w:hAnsi="Times New Roman" w:cs="Times New Roman"/>
                <w:sz w:val="20"/>
                <w:szCs w:val="20"/>
              </w:rPr>
            </w:pPr>
          </w:p>
        </w:tc>
      </w:tr>
      <w:tr w:rsidR="004A2CBD" w:rsidRPr="000A7D7A" w:rsidTr="004A2CBD">
        <w:tc>
          <w:tcPr>
            <w:tcW w:w="567" w:type="dxa"/>
          </w:tcPr>
          <w:p w:rsidR="004A2CBD" w:rsidRPr="00E235B9" w:rsidRDefault="00AC617A" w:rsidP="00AF2768">
            <w:pPr>
              <w:jc w:val="center"/>
              <w:rPr>
                <w:rFonts w:ascii="Times New Roman" w:hAnsi="Times New Roman" w:cs="Times New Roman"/>
                <w:sz w:val="20"/>
                <w:szCs w:val="20"/>
              </w:rPr>
            </w:pPr>
            <w:r>
              <w:rPr>
                <w:rFonts w:ascii="Times New Roman" w:hAnsi="Times New Roman" w:cs="Times New Roman"/>
                <w:sz w:val="20"/>
                <w:szCs w:val="20"/>
              </w:rPr>
              <w:t>16</w:t>
            </w:r>
          </w:p>
        </w:tc>
        <w:tc>
          <w:tcPr>
            <w:tcW w:w="4790" w:type="dxa"/>
          </w:tcPr>
          <w:p w:rsidR="004A2CBD" w:rsidRPr="00F963B8" w:rsidRDefault="004A2CBD" w:rsidP="00F963B8">
            <w:pPr>
              <w:ind w:firstLine="288"/>
              <w:jc w:val="both"/>
              <w:rPr>
                <w:rFonts w:ascii="Times New Roman" w:hAnsi="Times New Roman" w:cs="Times New Roman"/>
                <w:b/>
                <w:i/>
                <w:sz w:val="20"/>
                <w:szCs w:val="20"/>
              </w:rPr>
            </w:pPr>
            <w:r w:rsidRPr="00F963B8">
              <w:rPr>
                <w:rFonts w:ascii="Times New Roman" w:hAnsi="Times New Roman" w:cs="Times New Roman"/>
                <w:b/>
                <w:i/>
                <w:sz w:val="20"/>
                <w:szCs w:val="20"/>
              </w:rPr>
              <w:t>Статья 18. Требования к членству в саморегулируемой организации аудиторов</w:t>
            </w:r>
          </w:p>
          <w:p w:rsidR="004A2CBD" w:rsidRPr="00F963B8" w:rsidRDefault="004A2CBD" w:rsidP="00F963B8">
            <w:pPr>
              <w:ind w:firstLine="288"/>
              <w:jc w:val="both"/>
              <w:rPr>
                <w:rFonts w:ascii="Times New Roman" w:hAnsi="Times New Roman" w:cs="Times New Roman"/>
                <w:sz w:val="20"/>
                <w:szCs w:val="20"/>
              </w:rPr>
            </w:pPr>
            <w:r>
              <w:rPr>
                <w:rFonts w:ascii="Times New Roman" w:hAnsi="Times New Roman" w:cs="Times New Roman"/>
                <w:sz w:val="20"/>
                <w:szCs w:val="20"/>
              </w:rPr>
              <w:t>…</w:t>
            </w:r>
          </w:p>
          <w:p w:rsidR="004A2CBD" w:rsidRPr="00F963B8" w:rsidRDefault="004A2CBD" w:rsidP="00F963B8">
            <w:pPr>
              <w:ind w:firstLine="288"/>
              <w:jc w:val="both"/>
              <w:rPr>
                <w:rFonts w:ascii="Times New Roman" w:hAnsi="Times New Roman" w:cs="Times New Roman"/>
                <w:sz w:val="20"/>
                <w:szCs w:val="20"/>
              </w:rPr>
            </w:pPr>
            <w:r w:rsidRPr="00F963B8">
              <w:rPr>
                <w:rFonts w:ascii="Times New Roman" w:hAnsi="Times New Roman" w:cs="Times New Roman"/>
                <w:sz w:val="20"/>
                <w:szCs w:val="20"/>
              </w:rPr>
              <w:t>2. Требованиями к членству аудиторских организаций в саморегулируемой организации аудиторов являются следующие требования:</w:t>
            </w:r>
            <w:r>
              <w:rPr>
                <w:rFonts w:ascii="Times New Roman" w:hAnsi="Times New Roman" w:cs="Times New Roman"/>
                <w:sz w:val="20"/>
                <w:szCs w:val="20"/>
              </w:rPr>
              <w:t>…</w:t>
            </w:r>
          </w:p>
          <w:p w:rsidR="004A2CBD" w:rsidRPr="00F963B8" w:rsidRDefault="004A2CBD" w:rsidP="00F963B8">
            <w:pPr>
              <w:ind w:firstLine="288"/>
              <w:jc w:val="both"/>
              <w:rPr>
                <w:rFonts w:ascii="Times New Roman" w:hAnsi="Times New Roman" w:cs="Times New Roman"/>
                <w:sz w:val="20"/>
                <w:szCs w:val="20"/>
              </w:rPr>
            </w:pPr>
            <w:r w:rsidRPr="00F963B8">
              <w:rPr>
                <w:rFonts w:ascii="Times New Roman" w:hAnsi="Times New Roman" w:cs="Times New Roman"/>
                <w:sz w:val="20"/>
                <w:szCs w:val="20"/>
              </w:rPr>
              <w:t>2) численность аудиторов, являющихся работниками коммерческой организации на основании трудовых договоров, должна быть не менее трех;</w:t>
            </w:r>
            <w:r>
              <w:rPr>
                <w:rFonts w:ascii="Times New Roman" w:hAnsi="Times New Roman" w:cs="Times New Roman"/>
                <w:sz w:val="20"/>
                <w:szCs w:val="20"/>
              </w:rPr>
              <w:t xml:space="preserve"> …</w:t>
            </w:r>
          </w:p>
          <w:p w:rsidR="004A2CBD" w:rsidRPr="00F963B8" w:rsidRDefault="004A2CBD" w:rsidP="00F963B8">
            <w:pPr>
              <w:ind w:firstLine="288"/>
              <w:jc w:val="both"/>
              <w:rPr>
                <w:rFonts w:ascii="Times New Roman" w:hAnsi="Times New Roman" w:cs="Times New Roman"/>
                <w:sz w:val="20"/>
                <w:szCs w:val="20"/>
              </w:rPr>
            </w:pPr>
            <w:r w:rsidRPr="00F963B8">
              <w:rPr>
                <w:rFonts w:ascii="Times New Roman" w:hAnsi="Times New Roman" w:cs="Times New Roman"/>
                <w:sz w:val="20"/>
                <w:szCs w:val="20"/>
              </w:rPr>
              <w:t>5. Для вступления в члены саморегулируемой организации аудиторов в качестве аудиторской организации коммерческая организация подает в саморегулируемую организацию аудиторов заявление о вступлении, а также представляет следующие документы:</w:t>
            </w:r>
            <w:r>
              <w:rPr>
                <w:rFonts w:ascii="Times New Roman" w:hAnsi="Times New Roman" w:cs="Times New Roman"/>
                <w:sz w:val="20"/>
                <w:szCs w:val="20"/>
              </w:rPr>
              <w:t xml:space="preserve"> …</w:t>
            </w:r>
          </w:p>
          <w:p w:rsidR="004A2CBD" w:rsidRDefault="004A2CBD" w:rsidP="00F963B8">
            <w:pPr>
              <w:ind w:firstLine="288"/>
              <w:jc w:val="both"/>
              <w:rPr>
                <w:rFonts w:ascii="Times New Roman" w:hAnsi="Times New Roman" w:cs="Times New Roman"/>
                <w:sz w:val="20"/>
                <w:szCs w:val="20"/>
              </w:rPr>
            </w:pPr>
            <w:r w:rsidRPr="00F963B8">
              <w:rPr>
                <w:rFonts w:ascii="Times New Roman" w:hAnsi="Times New Roman" w:cs="Times New Roman"/>
                <w:sz w:val="20"/>
                <w:szCs w:val="20"/>
              </w:rPr>
              <w:t>3) список аудиторов, являющихся работниками коммерческой организации на основании трудовых договоров, с приложенными к нему выписками из реестра аудиторов и аудиторских организаций, подтверждающими, что включенные в список лица являются аудиторами;</w:t>
            </w:r>
            <w:r>
              <w:rPr>
                <w:rFonts w:ascii="Times New Roman" w:hAnsi="Times New Roman" w:cs="Times New Roman"/>
                <w:sz w:val="20"/>
                <w:szCs w:val="20"/>
              </w:rPr>
              <w:t xml:space="preserve"> …</w:t>
            </w:r>
          </w:p>
          <w:p w:rsidR="004A2CBD" w:rsidRPr="00F963B8" w:rsidRDefault="004A2CBD" w:rsidP="00F963B8">
            <w:pPr>
              <w:ind w:firstLine="288"/>
              <w:jc w:val="both"/>
              <w:rPr>
                <w:rFonts w:ascii="Times New Roman" w:hAnsi="Times New Roman" w:cs="Times New Roman"/>
                <w:sz w:val="20"/>
                <w:szCs w:val="20"/>
              </w:rPr>
            </w:pPr>
            <w:r w:rsidRPr="00F963B8">
              <w:rPr>
                <w:rFonts w:ascii="Times New Roman" w:hAnsi="Times New Roman" w:cs="Times New Roman"/>
                <w:sz w:val="20"/>
                <w:szCs w:val="20"/>
              </w:rPr>
              <w:t>15. Основанием для прекращения членства в саморегулируемой организации аудиторов является:</w:t>
            </w:r>
            <w:r>
              <w:rPr>
                <w:rFonts w:ascii="Times New Roman" w:hAnsi="Times New Roman" w:cs="Times New Roman"/>
                <w:sz w:val="20"/>
                <w:szCs w:val="20"/>
              </w:rPr>
              <w:t xml:space="preserve"> …</w:t>
            </w:r>
          </w:p>
          <w:p w:rsidR="004A2CBD" w:rsidRPr="00F963B8" w:rsidRDefault="004A2CBD" w:rsidP="00F963B8">
            <w:pPr>
              <w:ind w:firstLine="288"/>
              <w:jc w:val="both"/>
              <w:rPr>
                <w:rFonts w:ascii="Times New Roman" w:hAnsi="Times New Roman" w:cs="Times New Roman"/>
                <w:sz w:val="20"/>
                <w:szCs w:val="20"/>
              </w:rPr>
            </w:pPr>
            <w:r w:rsidRPr="00F963B8">
              <w:rPr>
                <w:rFonts w:ascii="Times New Roman" w:hAnsi="Times New Roman" w:cs="Times New Roman"/>
                <w:sz w:val="20"/>
                <w:szCs w:val="20"/>
              </w:rPr>
              <w:t>8) исключение сведений о саморегулируемой организации аудиторов из государственного реестра саморегулируемых организаций аудиторов;</w:t>
            </w:r>
            <w:r>
              <w:rPr>
                <w:rFonts w:ascii="Times New Roman" w:hAnsi="Times New Roman" w:cs="Times New Roman"/>
                <w:sz w:val="20"/>
                <w:szCs w:val="20"/>
              </w:rPr>
              <w:t>….</w:t>
            </w:r>
          </w:p>
          <w:p w:rsidR="004A2CBD" w:rsidRPr="00E235B9" w:rsidRDefault="004A2CBD" w:rsidP="00B47E40">
            <w:pPr>
              <w:ind w:firstLine="288"/>
              <w:jc w:val="both"/>
              <w:rPr>
                <w:rFonts w:ascii="Times New Roman" w:hAnsi="Times New Roman" w:cs="Times New Roman"/>
                <w:sz w:val="20"/>
                <w:szCs w:val="20"/>
              </w:rPr>
            </w:pPr>
            <w:r w:rsidRPr="00F963B8">
              <w:rPr>
                <w:rFonts w:ascii="Times New Roman" w:hAnsi="Times New Roman" w:cs="Times New Roman"/>
                <w:sz w:val="20"/>
                <w:szCs w:val="20"/>
              </w:rPr>
              <w:t>18. В случае, если сведения о саморегулируемой организации аудиторов исключены из государственного реестра саморегулируемых организаций аудиторов, членство аудиторской организации, аудитора в такой саморегулируемой организации аудиторов считается прекращенным с даты исключения этих аудиторских организаций, аудитора уполномоченным федеральным органом из контрольного экземпляра реестра аудиторов и аудиторских организаций.</w:t>
            </w:r>
            <w:r>
              <w:rPr>
                <w:rFonts w:ascii="Times New Roman" w:hAnsi="Times New Roman" w:cs="Times New Roman"/>
                <w:sz w:val="20"/>
                <w:szCs w:val="20"/>
              </w:rPr>
              <w:t xml:space="preserve"> </w:t>
            </w:r>
          </w:p>
        </w:tc>
        <w:tc>
          <w:tcPr>
            <w:tcW w:w="5528" w:type="dxa"/>
          </w:tcPr>
          <w:p w:rsidR="004A2CBD" w:rsidRPr="00F963B8" w:rsidRDefault="004A2CBD" w:rsidP="00F963B8">
            <w:pPr>
              <w:ind w:firstLine="288"/>
              <w:jc w:val="both"/>
              <w:rPr>
                <w:rFonts w:ascii="Times New Roman" w:hAnsi="Times New Roman" w:cs="Times New Roman"/>
                <w:b/>
                <w:i/>
                <w:sz w:val="20"/>
                <w:szCs w:val="20"/>
              </w:rPr>
            </w:pPr>
            <w:r w:rsidRPr="00F963B8">
              <w:rPr>
                <w:rFonts w:ascii="Times New Roman" w:hAnsi="Times New Roman" w:cs="Times New Roman"/>
                <w:b/>
                <w:i/>
                <w:sz w:val="20"/>
                <w:szCs w:val="20"/>
              </w:rPr>
              <w:t>Статья 18. Требования к членству в саморегулируемой организации аудиторов</w:t>
            </w:r>
          </w:p>
          <w:p w:rsidR="004A2CBD" w:rsidRPr="00F963B8" w:rsidRDefault="004A2CBD" w:rsidP="00F963B8">
            <w:pPr>
              <w:ind w:firstLine="288"/>
              <w:jc w:val="both"/>
              <w:rPr>
                <w:rFonts w:ascii="Times New Roman" w:hAnsi="Times New Roman" w:cs="Times New Roman"/>
                <w:sz w:val="20"/>
                <w:szCs w:val="20"/>
              </w:rPr>
            </w:pPr>
            <w:r>
              <w:rPr>
                <w:rFonts w:ascii="Times New Roman" w:hAnsi="Times New Roman" w:cs="Times New Roman"/>
                <w:sz w:val="20"/>
                <w:szCs w:val="20"/>
              </w:rPr>
              <w:t>…</w:t>
            </w:r>
          </w:p>
          <w:p w:rsidR="004A2CBD" w:rsidRPr="00F963B8" w:rsidRDefault="004A2CBD" w:rsidP="00F963B8">
            <w:pPr>
              <w:ind w:firstLine="288"/>
              <w:jc w:val="both"/>
              <w:rPr>
                <w:rFonts w:ascii="Times New Roman" w:hAnsi="Times New Roman" w:cs="Times New Roman"/>
                <w:sz w:val="20"/>
                <w:szCs w:val="20"/>
              </w:rPr>
            </w:pPr>
            <w:r w:rsidRPr="00F963B8">
              <w:rPr>
                <w:rFonts w:ascii="Times New Roman" w:hAnsi="Times New Roman" w:cs="Times New Roman"/>
                <w:sz w:val="20"/>
                <w:szCs w:val="20"/>
              </w:rPr>
              <w:t>2. Требованиями к членству аудиторских организаций в саморегулируемой организации аудиторов являются следующие требования:</w:t>
            </w:r>
          </w:p>
          <w:p w:rsidR="004A2CBD" w:rsidRPr="00F963B8" w:rsidRDefault="004A2CBD" w:rsidP="00F963B8">
            <w:pPr>
              <w:ind w:firstLine="288"/>
              <w:jc w:val="both"/>
              <w:rPr>
                <w:rFonts w:ascii="Times New Roman" w:hAnsi="Times New Roman" w:cs="Times New Roman"/>
                <w:sz w:val="20"/>
                <w:szCs w:val="20"/>
              </w:rPr>
            </w:pPr>
            <w:r w:rsidRPr="00F963B8">
              <w:rPr>
                <w:rFonts w:ascii="Times New Roman" w:hAnsi="Times New Roman" w:cs="Times New Roman"/>
                <w:sz w:val="20"/>
                <w:szCs w:val="20"/>
              </w:rPr>
              <w:t>2) численность аудиторов, являющихся работниками коммерческой организации</w:t>
            </w:r>
            <w:r>
              <w:rPr>
                <w:rFonts w:ascii="Times New Roman" w:hAnsi="Times New Roman" w:cs="Times New Roman"/>
                <w:sz w:val="20"/>
                <w:szCs w:val="20"/>
              </w:rPr>
              <w:t xml:space="preserve"> </w:t>
            </w:r>
            <w:r w:rsidRPr="00A825C4">
              <w:rPr>
                <w:rFonts w:ascii="Times New Roman" w:hAnsi="Times New Roman" w:cs="Times New Roman"/>
                <w:b/>
                <w:sz w:val="20"/>
                <w:szCs w:val="20"/>
              </w:rPr>
              <w:t>по основному месту работы</w:t>
            </w:r>
            <w:r w:rsidRPr="00F963B8">
              <w:rPr>
                <w:rFonts w:ascii="Times New Roman" w:hAnsi="Times New Roman" w:cs="Times New Roman"/>
                <w:sz w:val="20"/>
                <w:szCs w:val="20"/>
              </w:rPr>
              <w:t xml:space="preserve"> на основании трудовых договоров, должна быть не менее трех;</w:t>
            </w:r>
            <w:r>
              <w:rPr>
                <w:rFonts w:ascii="Times New Roman" w:hAnsi="Times New Roman" w:cs="Times New Roman"/>
                <w:sz w:val="20"/>
                <w:szCs w:val="20"/>
              </w:rPr>
              <w:t xml:space="preserve"> …</w:t>
            </w:r>
          </w:p>
          <w:p w:rsidR="004A2CBD" w:rsidRPr="00F963B8" w:rsidRDefault="004A2CBD" w:rsidP="0042053F">
            <w:pPr>
              <w:ind w:firstLine="288"/>
              <w:jc w:val="both"/>
              <w:rPr>
                <w:rFonts w:ascii="Times New Roman" w:hAnsi="Times New Roman" w:cs="Times New Roman"/>
                <w:sz w:val="20"/>
                <w:szCs w:val="20"/>
              </w:rPr>
            </w:pPr>
            <w:r w:rsidRPr="00F963B8">
              <w:rPr>
                <w:rFonts w:ascii="Times New Roman" w:hAnsi="Times New Roman" w:cs="Times New Roman"/>
                <w:sz w:val="20"/>
                <w:szCs w:val="20"/>
              </w:rPr>
              <w:t>5. Для вступления в члены саморегулируемой организации аудиторов в качестве аудиторской организации коммерческая организация подает в саморегулируемую организацию аудиторов заявление о вступлении, а также представляет следующие документы:</w:t>
            </w:r>
            <w:r>
              <w:rPr>
                <w:rFonts w:ascii="Times New Roman" w:hAnsi="Times New Roman" w:cs="Times New Roman"/>
                <w:sz w:val="20"/>
                <w:szCs w:val="20"/>
              </w:rPr>
              <w:t>…</w:t>
            </w:r>
          </w:p>
          <w:p w:rsidR="004A2CBD" w:rsidRDefault="004A2CBD" w:rsidP="00F963B8">
            <w:pPr>
              <w:ind w:firstLine="288"/>
              <w:jc w:val="both"/>
              <w:rPr>
                <w:rFonts w:ascii="Times New Roman" w:hAnsi="Times New Roman" w:cs="Times New Roman"/>
                <w:sz w:val="20"/>
                <w:szCs w:val="20"/>
              </w:rPr>
            </w:pPr>
            <w:r w:rsidRPr="00F963B8">
              <w:rPr>
                <w:rFonts w:ascii="Times New Roman" w:hAnsi="Times New Roman" w:cs="Times New Roman"/>
                <w:sz w:val="20"/>
                <w:szCs w:val="20"/>
              </w:rPr>
              <w:t xml:space="preserve">3) список аудиторов, являющихся работниками коммерческой организации </w:t>
            </w:r>
            <w:r w:rsidRPr="00A825C4">
              <w:rPr>
                <w:rFonts w:ascii="Times New Roman" w:hAnsi="Times New Roman" w:cs="Times New Roman"/>
                <w:b/>
                <w:sz w:val="20"/>
                <w:szCs w:val="20"/>
              </w:rPr>
              <w:t>по основному месту работы</w:t>
            </w:r>
            <w:r>
              <w:rPr>
                <w:rFonts w:ascii="Times New Roman" w:hAnsi="Times New Roman" w:cs="Times New Roman"/>
                <w:sz w:val="20"/>
                <w:szCs w:val="20"/>
              </w:rPr>
              <w:t xml:space="preserve"> </w:t>
            </w:r>
            <w:r w:rsidRPr="00F963B8">
              <w:rPr>
                <w:rFonts w:ascii="Times New Roman" w:hAnsi="Times New Roman" w:cs="Times New Roman"/>
                <w:sz w:val="20"/>
                <w:szCs w:val="20"/>
              </w:rPr>
              <w:t>на основании трудовых договоров, с приложенными к нему выписками из реестра аудиторов и аудиторских организаций, подтверждающими, что включенные в список лица являются аудиторами;</w:t>
            </w:r>
            <w:r>
              <w:rPr>
                <w:rFonts w:ascii="Times New Roman" w:hAnsi="Times New Roman" w:cs="Times New Roman"/>
                <w:sz w:val="20"/>
                <w:szCs w:val="20"/>
              </w:rPr>
              <w:t xml:space="preserve"> …</w:t>
            </w:r>
          </w:p>
          <w:p w:rsidR="004A2CBD" w:rsidRPr="00F963B8" w:rsidRDefault="004A2CBD" w:rsidP="00F963B8">
            <w:pPr>
              <w:ind w:firstLine="288"/>
              <w:jc w:val="both"/>
              <w:rPr>
                <w:rFonts w:ascii="Times New Roman" w:hAnsi="Times New Roman" w:cs="Times New Roman"/>
                <w:sz w:val="20"/>
                <w:szCs w:val="20"/>
              </w:rPr>
            </w:pPr>
            <w:r w:rsidRPr="00F963B8">
              <w:rPr>
                <w:rFonts w:ascii="Times New Roman" w:hAnsi="Times New Roman" w:cs="Times New Roman"/>
                <w:sz w:val="20"/>
                <w:szCs w:val="20"/>
              </w:rPr>
              <w:t>15. Основанием для прекращения членства в саморегулируемой организации аудиторов является:</w:t>
            </w:r>
            <w:r>
              <w:rPr>
                <w:rFonts w:ascii="Times New Roman" w:hAnsi="Times New Roman" w:cs="Times New Roman"/>
                <w:sz w:val="20"/>
                <w:szCs w:val="20"/>
              </w:rPr>
              <w:t xml:space="preserve"> …</w:t>
            </w:r>
          </w:p>
          <w:p w:rsidR="004A2CBD" w:rsidRDefault="004A2CBD" w:rsidP="0042053F">
            <w:pPr>
              <w:ind w:firstLine="288"/>
              <w:jc w:val="both"/>
              <w:rPr>
                <w:rFonts w:ascii="Times New Roman" w:hAnsi="Times New Roman" w:cs="Times New Roman"/>
                <w:sz w:val="20"/>
                <w:szCs w:val="20"/>
              </w:rPr>
            </w:pPr>
            <w:r w:rsidRPr="00F963B8">
              <w:rPr>
                <w:rFonts w:ascii="Times New Roman" w:hAnsi="Times New Roman" w:cs="Times New Roman"/>
                <w:sz w:val="20"/>
                <w:szCs w:val="20"/>
              </w:rPr>
              <w:t xml:space="preserve">8) исключение сведений о саморегулируемой организации аудиторов из </w:t>
            </w:r>
            <w:r w:rsidRPr="00A825C4">
              <w:rPr>
                <w:rFonts w:ascii="Times New Roman" w:hAnsi="Times New Roman" w:cs="Times New Roman"/>
                <w:b/>
                <w:strike/>
                <w:sz w:val="20"/>
                <w:szCs w:val="20"/>
              </w:rPr>
              <w:t>государственного</w:t>
            </w:r>
            <w:r w:rsidRPr="00F963B8">
              <w:rPr>
                <w:rFonts w:ascii="Times New Roman" w:hAnsi="Times New Roman" w:cs="Times New Roman"/>
                <w:sz w:val="20"/>
                <w:szCs w:val="20"/>
              </w:rPr>
              <w:t xml:space="preserve"> реестра саморегулируемых организаций аудиторов;</w:t>
            </w:r>
            <w:r>
              <w:rPr>
                <w:rFonts w:ascii="Times New Roman" w:hAnsi="Times New Roman" w:cs="Times New Roman"/>
                <w:sz w:val="20"/>
                <w:szCs w:val="20"/>
              </w:rPr>
              <w:t>…</w:t>
            </w:r>
          </w:p>
          <w:p w:rsidR="004A2CBD" w:rsidRPr="00E235B9" w:rsidRDefault="004A2CBD" w:rsidP="0042053F">
            <w:pPr>
              <w:ind w:firstLine="288"/>
              <w:jc w:val="both"/>
              <w:rPr>
                <w:rFonts w:ascii="Times New Roman" w:hAnsi="Times New Roman" w:cs="Times New Roman"/>
                <w:sz w:val="20"/>
                <w:szCs w:val="20"/>
              </w:rPr>
            </w:pPr>
            <w:r w:rsidRPr="00F963B8">
              <w:rPr>
                <w:rFonts w:ascii="Times New Roman" w:hAnsi="Times New Roman" w:cs="Times New Roman"/>
                <w:sz w:val="20"/>
                <w:szCs w:val="20"/>
              </w:rPr>
              <w:t xml:space="preserve">18. В случае, если сведения о саморегулируемой организации аудиторов исключены из </w:t>
            </w:r>
            <w:r w:rsidRPr="00A825C4">
              <w:rPr>
                <w:rFonts w:ascii="Times New Roman" w:hAnsi="Times New Roman" w:cs="Times New Roman"/>
                <w:b/>
                <w:strike/>
                <w:sz w:val="20"/>
                <w:szCs w:val="20"/>
              </w:rPr>
              <w:t>государственного</w:t>
            </w:r>
            <w:r w:rsidRPr="00F963B8">
              <w:rPr>
                <w:rFonts w:ascii="Times New Roman" w:hAnsi="Times New Roman" w:cs="Times New Roman"/>
                <w:sz w:val="20"/>
                <w:szCs w:val="20"/>
              </w:rPr>
              <w:t xml:space="preserve"> реестра саморегулируемых организаций аудиторов, членство аудиторской организации, аудитора в такой саморегулируемой организации аудиторов считается прекращенным с даты исключения этих аудиторских организаций, аудитора </w:t>
            </w:r>
            <w:r w:rsidRPr="00A825C4">
              <w:rPr>
                <w:rFonts w:ascii="Times New Roman" w:hAnsi="Times New Roman" w:cs="Times New Roman"/>
                <w:b/>
                <w:strike/>
                <w:sz w:val="20"/>
                <w:szCs w:val="20"/>
              </w:rPr>
              <w:t>уполномоченным федеральным органом</w:t>
            </w:r>
            <w:r w:rsidRPr="00F963B8">
              <w:rPr>
                <w:rFonts w:ascii="Times New Roman" w:hAnsi="Times New Roman" w:cs="Times New Roman"/>
                <w:sz w:val="20"/>
                <w:szCs w:val="20"/>
              </w:rPr>
              <w:t xml:space="preserve"> </w:t>
            </w:r>
            <w:r w:rsidRPr="00A825C4">
              <w:rPr>
                <w:rFonts w:ascii="Times New Roman" w:hAnsi="Times New Roman" w:cs="Times New Roman"/>
                <w:b/>
                <w:sz w:val="20"/>
                <w:szCs w:val="20"/>
              </w:rPr>
              <w:t xml:space="preserve">Банком России </w:t>
            </w:r>
            <w:r w:rsidRPr="00F963B8">
              <w:rPr>
                <w:rFonts w:ascii="Times New Roman" w:hAnsi="Times New Roman" w:cs="Times New Roman"/>
                <w:sz w:val="20"/>
                <w:szCs w:val="20"/>
              </w:rPr>
              <w:t>из контрольного экземпляра реестра аудиторов и аудиторских организаций.</w:t>
            </w:r>
            <w:r>
              <w:rPr>
                <w:rFonts w:ascii="Times New Roman" w:hAnsi="Times New Roman" w:cs="Times New Roman"/>
                <w:sz w:val="20"/>
                <w:szCs w:val="20"/>
              </w:rPr>
              <w:t xml:space="preserve"> …</w:t>
            </w:r>
          </w:p>
        </w:tc>
        <w:tc>
          <w:tcPr>
            <w:tcW w:w="4708" w:type="dxa"/>
          </w:tcPr>
          <w:p w:rsidR="004A2CBD" w:rsidRDefault="004A2CBD" w:rsidP="00627CBC">
            <w:pPr>
              <w:rPr>
                <w:rFonts w:ascii="Times New Roman" w:hAnsi="Times New Roman" w:cs="Times New Roman"/>
                <w:sz w:val="20"/>
                <w:szCs w:val="20"/>
              </w:rPr>
            </w:pPr>
          </w:p>
          <w:p w:rsidR="004A2CBD" w:rsidRPr="00E235B9" w:rsidRDefault="004A2CBD" w:rsidP="004A2CBD">
            <w:pPr>
              <w:jc w:val="both"/>
              <w:rPr>
                <w:rFonts w:ascii="Times New Roman" w:hAnsi="Times New Roman" w:cs="Times New Roman"/>
                <w:sz w:val="20"/>
                <w:szCs w:val="20"/>
              </w:rPr>
            </w:pPr>
          </w:p>
        </w:tc>
      </w:tr>
      <w:tr w:rsidR="004A2CBD" w:rsidRPr="000A7D7A" w:rsidTr="004A2CBD">
        <w:tc>
          <w:tcPr>
            <w:tcW w:w="567" w:type="dxa"/>
          </w:tcPr>
          <w:p w:rsidR="004A2CBD" w:rsidRPr="00E235B9" w:rsidRDefault="00AC617A" w:rsidP="003003B0">
            <w:pPr>
              <w:jc w:val="center"/>
              <w:rPr>
                <w:rFonts w:ascii="Times New Roman" w:hAnsi="Times New Roman" w:cs="Times New Roman"/>
                <w:sz w:val="20"/>
                <w:szCs w:val="20"/>
              </w:rPr>
            </w:pPr>
            <w:r>
              <w:rPr>
                <w:rFonts w:ascii="Times New Roman" w:hAnsi="Times New Roman" w:cs="Times New Roman"/>
                <w:sz w:val="20"/>
                <w:szCs w:val="20"/>
              </w:rPr>
              <w:t>17</w:t>
            </w:r>
          </w:p>
        </w:tc>
        <w:tc>
          <w:tcPr>
            <w:tcW w:w="4790" w:type="dxa"/>
          </w:tcPr>
          <w:p w:rsidR="004A2CBD" w:rsidRPr="003E46F6" w:rsidRDefault="004A2CBD" w:rsidP="003E46F6">
            <w:pPr>
              <w:ind w:firstLine="288"/>
              <w:jc w:val="both"/>
              <w:rPr>
                <w:rFonts w:ascii="Times New Roman" w:hAnsi="Times New Roman" w:cs="Times New Roman"/>
                <w:b/>
                <w:i/>
                <w:sz w:val="20"/>
                <w:szCs w:val="20"/>
              </w:rPr>
            </w:pPr>
            <w:r w:rsidRPr="003E46F6">
              <w:rPr>
                <w:rFonts w:ascii="Times New Roman" w:hAnsi="Times New Roman" w:cs="Times New Roman"/>
                <w:b/>
                <w:i/>
                <w:sz w:val="20"/>
                <w:szCs w:val="20"/>
              </w:rPr>
              <w:t>Статья 19. Ведение реестра аудиторов и аудиторских организаций</w:t>
            </w:r>
          </w:p>
          <w:p w:rsidR="004A2CBD" w:rsidRPr="003E46F6" w:rsidRDefault="004A2CBD" w:rsidP="003E46F6">
            <w:pPr>
              <w:ind w:firstLine="288"/>
              <w:jc w:val="both"/>
              <w:rPr>
                <w:rFonts w:ascii="Times New Roman" w:hAnsi="Times New Roman" w:cs="Times New Roman"/>
                <w:sz w:val="20"/>
                <w:szCs w:val="20"/>
              </w:rPr>
            </w:pPr>
            <w:r>
              <w:rPr>
                <w:rFonts w:ascii="Times New Roman" w:hAnsi="Times New Roman" w:cs="Times New Roman"/>
                <w:sz w:val="20"/>
                <w:szCs w:val="20"/>
              </w:rPr>
              <w:t>…</w:t>
            </w:r>
          </w:p>
          <w:p w:rsidR="004A2CBD" w:rsidRPr="003E46F6" w:rsidRDefault="004A2CBD" w:rsidP="003E46F6">
            <w:pPr>
              <w:ind w:firstLine="288"/>
              <w:jc w:val="both"/>
              <w:rPr>
                <w:rFonts w:ascii="Times New Roman" w:hAnsi="Times New Roman" w:cs="Times New Roman"/>
                <w:sz w:val="20"/>
                <w:szCs w:val="20"/>
              </w:rPr>
            </w:pPr>
            <w:r w:rsidRPr="003E46F6">
              <w:rPr>
                <w:rFonts w:ascii="Times New Roman" w:hAnsi="Times New Roman" w:cs="Times New Roman"/>
                <w:sz w:val="20"/>
                <w:szCs w:val="20"/>
              </w:rPr>
              <w:t>2. Ведение реестра аудиторов и аудиторских организаций осуществляется саморегулируемыми организациями аудиторов в отношении своих членов. Ведение контрольного экземпляра реестра аудиторов и аудиторских организаций осуществляется уполномоченным федеральным органом.</w:t>
            </w:r>
          </w:p>
          <w:p w:rsidR="004A2CBD" w:rsidRPr="003E46F6" w:rsidRDefault="004A2CBD" w:rsidP="003E46F6">
            <w:pPr>
              <w:ind w:firstLine="288"/>
              <w:jc w:val="both"/>
              <w:rPr>
                <w:rFonts w:ascii="Times New Roman" w:hAnsi="Times New Roman" w:cs="Times New Roman"/>
                <w:sz w:val="20"/>
                <w:szCs w:val="20"/>
              </w:rPr>
            </w:pPr>
            <w:r w:rsidRPr="003E46F6">
              <w:rPr>
                <w:rFonts w:ascii="Times New Roman" w:hAnsi="Times New Roman" w:cs="Times New Roman"/>
                <w:sz w:val="20"/>
                <w:szCs w:val="20"/>
              </w:rPr>
              <w:t>3. Порядок ведения реестра аудиторов и аудиторских организаций и контрольного экземпляра реестра аудиторов и аудиторских организаций, а также перечень включаемых в них сведений устанавливаются уполномоченным федеральным органом.</w:t>
            </w:r>
            <w:r>
              <w:rPr>
                <w:rFonts w:ascii="Times New Roman" w:hAnsi="Times New Roman" w:cs="Times New Roman"/>
                <w:sz w:val="20"/>
                <w:szCs w:val="20"/>
              </w:rPr>
              <w:t xml:space="preserve"> …</w:t>
            </w:r>
          </w:p>
          <w:p w:rsidR="004A2CBD" w:rsidRPr="003E46F6" w:rsidRDefault="004A2CBD" w:rsidP="003E46F6">
            <w:pPr>
              <w:ind w:firstLine="288"/>
              <w:jc w:val="both"/>
              <w:rPr>
                <w:rFonts w:ascii="Times New Roman" w:hAnsi="Times New Roman" w:cs="Times New Roman"/>
                <w:sz w:val="20"/>
                <w:szCs w:val="20"/>
              </w:rPr>
            </w:pPr>
            <w:r w:rsidRPr="003E46F6">
              <w:rPr>
                <w:rFonts w:ascii="Times New Roman" w:hAnsi="Times New Roman" w:cs="Times New Roman"/>
                <w:sz w:val="20"/>
                <w:szCs w:val="20"/>
              </w:rPr>
              <w:t>10. Саморегулируемая организация аудиторов обязана в течение семи рабочих дней со дня, следующего за днем внесения сведений об аудиторской организации, аудиторе в реестр аудиторов и аудиторских организаций, а также со дня, следующего за днем внесения изменений в содержащиеся в реестре аудиторов и аудиторских организаций сведения об аудиторской организации, аудиторе, передавать соответствующую информацию в уполномоченный федеральный орган для внесения в контрольный экземпляр реестра аудиторов и аудиторских организаций, а также раскрывать такую информацию.</w:t>
            </w:r>
          </w:p>
          <w:p w:rsidR="004A2CBD" w:rsidRPr="003E46F6" w:rsidRDefault="004A2CBD" w:rsidP="003E46F6">
            <w:pPr>
              <w:ind w:firstLine="288"/>
              <w:jc w:val="both"/>
              <w:rPr>
                <w:rFonts w:ascii="Times New Roman" w:hAnsi="Times New Roman" w:cs="Times New Roman"/>
                <w:sz w:val="20"/>
                <w:szCs w:val="20"/>
              </w:rPr>
            </w:pPr>
            <w:r w:rsidRPr="003E46F6">
              <w:rPr>
                <w:rFonts w:ascii="Times New Roman" w:hAnsi="Times New Roman" w:cs="Times New Roman"/>
                <w:sz w:val="20"/>
                <w:szCs w:val="20"/>
              </w:rPr>
              <w:t>11. Уполномоченный федеральный орган в течение пяти рабочих дней со дня, следующего за днем получения указанной в части 10 настоящей статьи информации, вносит соответствующие сведения или изменения в сведения в контрольный экземпляр реестра аудиторов и аудиторских организаций.</w:t>
            </w:r>
          </w:p>
          <w:p w:rsidR="004A2CBD" w:rsidRPr="00E235B9" w:rsidRDefault="004A2CBD" w:rsidP="003E46F6">
            <w:pPr>
              <w:ind w:firstLine="288"/>
              <w:jc w:val="both"/>
              <w:rPr>
                <w:rFonts w:ascii="Times New Roman" w:hAnsi="Times New Roman" w:cs="Times New Roman"/>
                <w:sz w:val="20"/>
                <w:szCs w:val="20"/>
              </w:rPr>
            </w:pPr>
            <w:r w:rsidRPr="003E46F6">
              <w:rPr>
                <w:rFonts w:ascii="Times New Roman" w:hAnsi="Times New Roman" w:cs="Times New Roman"/>
                <w:sz w:val="20"/>
                <w:szCs w:val="20"/>
              </w:rPr>
              <w:t>12. Саморегулируемая организация аудиторов ведет реестр аудиторов и аудиторских организаций в отношении своих членов, отвечающих требованиям статей 3 и 4 настоящего Федерального закона, начиная со дня внесения сведений о ней в государственный реестр саморегулируемых организаций аудиторов в порядке, установленном настоящей статьей.</w:t>
            </w:r>
          </w:p>
        </w:tc>
        <w:tc>
          <w:tcPr>
            <w:tcW w:w="5528" w:type="dxa"/>
          </w:tcPr>
          <w:p w:rsidR="004A2CBD" w:rsidRPr="003E46F6" w:rsidRDefault="004A2CBD" w:rsidP="00C25C78">
            <w:pPr>
              <w:ind w:firstLine="288"/>
              <w:jc w:val="both"/>
              <w:rPr>
                <w:rFonts w:ascii="Times New Roman" w:hAnsi="Times New Roman" w:cs="Times New Roman"/>
                <w:b/>
                <w:i/>
                <w:sz w:val="20"/>
                <w:szCs w:val="20"/>
              </w:rPr>
            </w:pPr>
            <w:r w:rsidRPr="003E46F6">
              <w:rPr>
                <w:rFonts w:ascii="Times New Roman" w:hAnsi="Times New Roman" w:cs="Times New Roman"/>
                <w:b/>
                <w:i/>
                <w:sz w:val="20"/>
                <w:szCs w:val="20"/>
              </w:rPr>
              <w:t>Статья 19. Ведение реестра аудиторов и аудиторских организаций</w:t>
            </w:r>
          </w:p>
          <w:p w:rsidR="004A2CBD" w:rsidRPr="003E46F6" w:rsidRDefault="004A2CBD" w:rsidP="00C25C78">
            <w:pPr>
              <w:ind w:firstLine="288"/>
              <w:jc w:val="both"/>
              <w:rPr>
                <w:rFonts w:ascii="Times New Roman" w:hAnsi="Times New Roman" w:cs="Times New Roman"/>
                <w:sz w:val="20"/>
                <w:szCs w:val="20"/>
              </w:rPr>
            </w:pPr>
            <w:r>
              <w:rPr>
                <w:rFonts w:ascii="Times New Roman" w:hAnsi="Times New Roman" w:cs="Times New Roman"/>
                <w:sz w:val="20"/>
                <w:szCs w:val="20"/>
              </w:rPr>
              <w:t>…</w:t>
            </w:r>
          </w:p>
          <w:p w:rsidR="004A2CBD" w:rsidRPr="003E46F6" w:rsidRDefault="004A2CBD" w:rsidP="00C25C78">
            <w:pPr>
              <w:ind w:firstLine="288"/>
              <w:jc w:val="both"/>
              <w:rPr>
                <w:rFonts w:ascii="Times New Roman" w:hAnsi="Times New Roman" w:cs="Times New Roman"/>
                <w:sz w:val="20"/>
                <w:szCs w:val="20"/>
              </w:rPr>
            </w:pPr>
            <w:r w:rsidRPr="003E46F6">
              <w:rPr>
                <w:rFonts w:ascii="Times New Roman" w:hAnsi="Times New Roman" w:cs="Times New Roman"/>
                <w:sz w:val="20"/>
                <w:szCs w:val="20"/>
              </w:rPr>
              <w:t xml:space="preserve">2. Ведение реестра аудиторов и аудиторских организаций осуществляется саморегулируемыми организациями аудиторов в отношении своих членов. Ведение контрольного экземпляра реестра аудиторов и аудиторских организаций осуществляется </w:t>
            </w:r>
            <w:r w:rsidRPr="00C25C78">
              <w:rPr>
                <w:rFonts w:ascii="Times New Roman" w:hAnsi="Times New Roman" w:cs="Times New Roman"/>
                <w:b/>
                <w:strike/>
                <w:sz w:val="20"/>
                <w:szCs w:val="20"/>
              </w:rPr>
              <w:t>уполномоченным федеральным органом</w:t>
            </w:r>
            <w:r>
              <w:rPr>
                <w:rFonts w:ascii="Times New Roman" w:hAnsi="Times New Roman" w:cs="Times New Roman"/>
                <w:sz w:val="20"/>
                <w:szCs w:val="20"/>
              </w:rPr>
              <w:t xml:space="preserve"> </w:t>
            </w:r>
            <w:r w:rsidRPr="00C25C78">
              <w:rPr>
                <w:rFonts w:ascii="Times New Roman" w:hAnsi="Times New Roman" w:cs="Times New Roman"/>
                <w:b/>
                <w:sz w:val="20"/>
                <w:szCs w:val="20"/>
              </w:rPr>
              <w:t>Банком России</w:t>
            </w:r>
            <w:r w:rsidRPr="003E46F6">
              <w:rPr>
                <w:rFonts w:ascii="Times New Roman" w:hAnsi="Times New Roman" w:cs="Times New Roman"/>
                <w:sz w:val="20"/>
                <w:szCs w:val="20"/>
              </w:rPr>
              <w:t>.</w:t>
            </w:r>
          </w:p>
          <w:p w:rsidR="004A2CBD" w:rsidRPr="003E46F6" w:rsidRDefault="004A2CBD" w:rsidP="00C25C78">
            <w:pPr>
              <w:ind w:firstLine="288"/>
              <w:jc w:val="both"/>
              <w:rPr>
                <w:rFonts w:ascii="Times New Roman" w:hAnsi="Times New Roman" w:cs="Times New Roman"/>
                <w:sz w:val="20"/>
                <w:szCs w:val="20"/>
              </w:rPr>
            </w:pPr>
            <w:r w:rsidRPr="003E46F6">
              <w:rPr>
                <w:rFonts w:ascii="Times New Roman" w:hAnsi="Times New Roman" w:cs="Times New Roman"/>
                <w:sz w:val="20"/>
                <w:szCs w:val="20"/>
              </w:rPr>
              <w:t xml:space="preserve">3. Порядок ведения реестра аудиторов и аудиторских организаций и контрольного экземпляра реестра аудиторов и аудиторских организаций, а также перечень включаемых в них сведений устанавливаются </w:t>
            </w:r>
            <w:r w:rsidRPr="00C25C78">
              <w:rPr>
                <w:rFonts w:ascii="Times New Roman" w:hAnsi="Times New Roman" w:cs="Times New Roman"/>
                <w:b/>
                <w:strike/>
                <w:sz w:val="20"/>
                <w:szCs w:val="20"/>
              </w:rPr>
              <w:t>уполномоченным федеральным органом</w:t>
            </w:r>
            <w:r>
              <w:rPr>
                <w:rFonts w:ascii="Times New Roman" w:hAnsi="Times New Roman" w:cs="Times New Roman"/>
                <w:sz w:val="20"/>
                <w:szCs w:val="20"/>
              </w:rPr>
              <w:t xml:space="preserve"> </w:t>
            </w:r>
            <w:r w:rsidRPr="00C25C78">
              <w:rPr>
                <w:rFonts w:ascii="Times New Roman" w:hAnsi="Times New Roman" w:cs="Times New Roman"/>
                <w:b/>
                <w:sz w:val="20"/>
                <w:szCs w:val="20"/>
              </w:rPr>
              <w:t>Банком Росси</w:t>
            </w:r>
            <w:r>
              <w:rPr>
                <w:rFonts w:ascii="Times New Roman" w:hAnsi="Times New Roman" w:cs="Times New Roman"/>
                <w:b/>
                <w:sz w:val="20"/>
                <w:szCs w:val="20"/>
              </w:rPr>
              <w:t>и</w:t>
            </w:r>
            <w:r w:rsidRPr="003E46F6">
              <w:rPr>
                <w:rFonts w:ascii="Times New Roman" w:hAnsi="Times New Roman" w:cs="Times New Roman"/>
                <w:sz w:val="20"/>
                <w:szCs w:val="20"/>
              </w:rPr>
              <w:t>.</w:t>
            </w:r>
            <w:r>
              <w:rPr>
                <w:rFonts w:ascii="Times New Roman" w:hAnsi="Times New Roman" w:cs="Times New Roman"/>
                <w:sz w:val="20"/>
                <w:szCs w:val="20"/>
              </w:rPr>
              <w:t xml:space="preserve"> …</w:t>
            </w:r>
          </w:p>
          <w:p w:rsidR="004A2CBD" w:rsidRPr="003E46F6" w:rsidRDefault="004A2CBD" w:rsidP="00C25C78">
            <w:pPr>
              <w:ind w:firstLine="288"/>
              <w:jc w:val="both"/>
              <w:rPr>
                <w:rFonts w:ascii="Times New Roman" w:hAnsi="Times New Roman" w:cs="Times New Roman"/>
                <w:sz w:val="20"/>
                <w:szCs w:val="20"/>
              </w:rPr>
            </w:pPr>
            <w:r w:rsidRPr="003E46F6">
              <w:rPr>
                <w:rFonts w:ascii="Times New Roman" w:hAnsi="Times New Roman" w:cs="Times New Roman"/>
                <w:sz w:val="20"/>
                <w:szCs w:val="20"/>
              </w:rPr>
              <w:t xml:space="preserve">10. Саморегулируемая организация аудиторов обязана в течение семи рабочих дней со дня, следующего за днем внесения сведений об аудиторской организации, аудиторе в реестр аудиторов и аудиторских организаций, а также со дня, следующего за днем внесения изменений в содержащиеся в реестре аудиторов и аудиторских организаций сведения об аудиторской организации, аудиторе, передавать соответствующую информацию в </w:t>
            </w:r>
            <w:r w:rsidRPr="00C25C78">
              <w:rPr>
                <w:rFonts w:ascii="Times New Roman" w:hAnsi="Times New Roman" w:cs="Times New Roman"/>
                <w:b/>
                <w:strike/>
                <w:sz w:val="20"/>
                <w:szCs w:val="20"/>
              </w:rPr>
              <w:t>уполномоченный федеральный орган</w:t>
            </w:r>
            <w:r>
              <w:rPr>
                <w:rFonts w:ascii="Times New Roman" w:hAnsi="Times New Roman" w:cs="Times New Roman"/>
                <w:sz w:val="20"/>
                <w:szCs w:val="20"/>
              </w:rPr>
              <w:t xml:space="preserve"> </w:t>
            </w:r>
            <w:r w:rsidRPr="00C25C78">
              <w:rPr>
                <w:rFonts w:ascii="Times New Roman" w:hAnsi="Times New Roman" w:cs="Times New Roman"/>
                <w:b/>
                <w:sz w:val="20"/>
                <w:szCs w:val="20"/>
              </w:rPr>
              <w:t>Банк России</w:t>
            </w:r>
            <w:r w:rsidRPr="003E46F6">
              <w:rPr>
                <w:rFonts w:ascii="Times New Roman" w:hAnsi="Times New Roman" w:cs="Times New Roman"/>
                <w:sz w:val="20"/>
                <w:szCs w:val="20"/>
              </w:rPr>
              <w:t xml:space="preserve"> для внесения в контрольный экземпляр реестра аудиторов и аудиторских организаций, а также раскрывать такую информацию.</w:t>
            </w:r>
          </w:p>
          <w:p w:rsidR="004A2CBD" w:rsidRPr="003E46F6" w:rsidRDefault="004A2CBD" w:rsidP="00C25C78">
            <w:pPr>
              <w:ind w:firstLine="288"/>
              <w:jc w:val="both"/>
              <w:rPr>
                <w:rFonts w:ascii="Times New Roman" w:hAnsi="Times New Roman" w:cs="Times New Roman"/>
                <w:sz w:val="20"/>
                <w:szCs w:val="20"/>
              </w:rPr>
            </w:pPr>
            <w:r w:rsidRPr="003E46F6">
              <w:rPr>
                <w:rFonts w:ascii="Times New Roman" w:hAnsi="Times New Roman" w:cs="Times New Roman"/>
                <w:sz w:val="20"/>
                <w:szCs w:val="20"/>
              </w:rPr>
              <w:t xml:space="preserve">11. </w:t>
            </w:r>
            <w:r w:rsidRPr="00C25C78">
              <w:rPr>
                <w:rFonts w:ascii="Times New Roman" w:hAnsi="Times New Roman" w:cs="Times New Roman"/>
                <w:b/>
                <w:strike/>
                <w:sz w:val="20"/>
                <w:szCs w:val="20"/>
              </w:rPr>
              <w:t>Уполномоченный федеральный орган</w:t>
            </w:r>
            <w:r>
              <w:rPr>
                <w:rFonts w:ascii="Times New Roman" w:hAnsi="Times New Roman" w:cs="Times New Roman"/>
                <w:sz w:val="20"/>
                <w:szCs w:val="20"/>
              </w:rPr>
              <w:t xml:space="preserve"> </w:t>
            </w:r>
            <w:r w:rsidRPr="00C25C78">
              <w:rPr>
                <w:rFonts w:ascii="Times New Roman" w:hAnsi="Times New Roman" w:cs="Times New Roman"/>
                <w:b/>
                <w:sz w:val="20"/>
                <w:szCs w:val="20"/>
              </w:rPr>
              <w:t>Банк России</w:t>
            </w:r>
            <w:r w:rsidRPr="003E46F6">
              <w:rPr>
                <w:rFonts w:ascii="Times New Roman" w:hAnsi="Times New Roman" w:cs="Times New Roman"/>
                <w:sz w:val="20"/>
                <w:szCs w:val="20"/>
              </w:rPr>
              <w:t xml:space="preserve"> в течение пяти рабочих дней со дня, следующего за днем получения указанной в части 10 настоящей статьи информации, вносит соответствующие сведения или изменения в сведения в контрольный экземпляр реестра аудиторов и аудиторских организаций.</w:t>
            </w:r>
          </w:p>
          <w:p w:rsidR="004A2CBD" w:rsidRPr="00E235B9" w:rsidRDefault="004A2CBD" w:rsidP="00C0608D">
            <w:pPr>
              <w:ind w:firstLine="317"/>
              <w:jc w:val="both"/>
              <w:rPr>
                <w:rFonts w:ascii="Times New Roman" w:hAnsi="Times New Roman" w:cs="Times New Roman"/>
                <w:sz w:val="20"/>
                <w:szCs w:val="20"/>
              </w:rPr>
            </w:pPr>
            <w:r w:rsidRPr="003E46F6">
              <w:rPr>
                <w:rFonts w:ascii="Times New Roman" w:hAnsi="Times New Roman" w:cs="Times New Roman"/>
                <w:sz w:val="20"/>
                <w:szCs w:val="20"/>
              </w:rPr>
              <w:t xml:space="preserve">12. Саморегулируемая организация аудиторов ведет реестр аудиторов и аудиторских организаций в отношении своих членов, отвечающих требованиям статей 3 и 4 настоящего Федерального закона, начиная со дня внесения сведений о ней в </w:t>
            </w:r>
            <w:r w:rsidRPr="00C25C78">
              <w:rPr>
                <w:rFonts w:ascii="Times New Roman" w:hAnsi="Times New Roman" w:cs="Times New Roman"/>
                <w:b/>
                <w:strike/>
                <w:sz w:val="20"/>
                <w:szCs w:val="20"/>
              </w:rPr>
              <w:t xml:space="preserve">государственный </w:t>
            </w:r>
            <w:r w:rsidRPr="003E46F6">
              <w:rPr>
                <w:rFonts w:ascii="Times New Roman" w:hAnsi="Times New Roman" w:cs="Times New Roman"/>
                <w:sz w:val="20"/>
                <w:szCs w:val="20"/>
              </w:rPr>
              <w:t>реестр саморегулируемых организаций аудиторов в порядке, установленном настоящей статьей.</w:t>
            </w:r>
          </w:p>
        </w:tc>
        <w:tc>
          <w:tcPr>
            <w:tcW w:w="4708" w:type="dxa"/>
          </w:tcPr>
          <w:p w:rsidR="004A2CBD" w:rsidRPr="00E235B9" w:rsidRDefault="004A2CBD" w:rsidP="004A2CBD">
            <w:pPr>
              <w:rPr>
                <w:rFonts w:ascii="Times New Roman" w:hAnsi="Times New Roman" w:cs="Times New Roman"/>
                <w:sz w:val="20"/>
                <w:szCs w:val="20"/>
              </w:rPr>
            </w:pPr>
          </w:p>
        </w:tc>
      </w:tr>
      <w:tr w:rsidR="004A2CBD" w:rsidRPr="000A7D7A" w:rsidTr="004A2CBD">
        <w:tc>
          <w:tcPr>
            <w:tcW w:w="567" w:type="dxa"/>
          </w:tcPr>
          <w:p w:rsidR="004A2CBD" w:rsidRPr="00E235B9" w:rsidRDefault="00AC617A" w:rsidP="001B4325">
            <w:pPr>
              <w:jc w:val="center"/>
              <w:rPr>
                <w:rFonts w:ascii="Times New Roman" w:hAnsi="Times New Roman" w:cs="Times New Roman"/>
                <w:sz w:val="20"/>
                <w:szCs w:val="20"/>
              </w:rPr>
            </w:pPr>
            <w:r>
              <w:rPr>
                <w:rFonts w:ascii="Times New Roman" w:hAnsi="Times New Roman" w:cs="Times New Roman"/>
                <w:sz w:val="20"/>
                <w:szCs w:val="20"/>
              </w:rPr>
              <w:t>18</w:t>
            </w:r>
          </w:p>
        </w:tc>
        <w:tc>
          <w:tcPr>
            <w:tcW w:w="4790" w:type="dxa"/>
          </w:tcPr>
          <w:p w:rsidR="004A2CBD" w:rsidRPr="007371F8" w:rsidRDefault="004A2CBD" w:rsidP="007371F8">
            <w:pPr>
              <w:ind w:firstLine="288"/>
              <w:jc w:val="both"/>
              <w:rPr>
                <w:rFonts w:ascii="Times New Roman" w:hAnsi="Times New Roman" w:cs="Times New Roman"/>
                <w:b/>
                <w:i/>
                <w:sz w:val="20"/>
                <w:szCs w:val="20"/>
              </w:rPr>
            </w:pPr>
            <w:r w:rsidRPr="007371F8">
              <w:rPr>
                <w:rFonts w:ascii="Times New Roman" w:hAnsi="Times New Roman" w:cs="Times New Roman"/>
                <w:b/>
                <w:i/>
                <w:sz w:val="20"/>
                <w:szCs w:val="20"/>
              </w:rPr>
              <w:t>Статья 20. Меры дисциплинарного и иного воздействия в отношении аудиторских организаций, аудиторов</w:t>
            </w:r>
          </w:p>
          <w:p w:rsidR="004A2CBD" w:rsidRPr="007371F8" w:rsidRDefault="004A2CBD" w:rsidP="007371F8">
            <w:pPr>
              <w:ind w:firstLine="288"/>
              <w:jc w:val="both"/>
              <w:rPr>
                <w:rFonts w:ascii="Times New Roman" w:hAnsi="Times New Roman" w:cs="Times New Roman"/>
                <w:sz w:val="20"/>
                <w:szCs w:val="20"/>
              </w:rPr>
            </w:pPr>
            <w:r w:rsidRPr="007371F8">
              <w:rPr>
                <w:rFonts w:ascii="Times New Roman" w:hAnsi="Times New Roman" w:cs="Times New Roman"/>
                <w:sz w:val="20"/>
                <w:szCs w:val="20"/>
              </w:rPr>
              <w:t>1. В отношении члена саморегулируемой организации аудиторов, допустившего нарушение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саморегулируемая организация аудиторов может применить следующие меры дисциплинарного воздействия:</w:t>
            </w:r>
          </w:p>
          <w:p w:rsidR="004A2CBD" w:rsidRPr="007371F8" w:rsidRDefault="004A2CBD" w:rsidP="007371F8">
            <w:pPr>
              <w:ind w:firstLine="288"/>
              <w:jc w:val="both"/>
              <w:rPr>
                <w:rFonts w:ascii="Times New Roman" w:hAnsi="Times New Roman" w:cs="Times New Roman"/>
                <w:sz w:val="20"/>
                <w:szCs w:val="20"/>
              </w:rPr>
            </w:pPr>
            <w:r w:rsidRPr="007371F8">
              <w:rPr>
                <w:rFonts w:ascii="Times New Roman" w:hAnsi="Times New Roman" w:cs="Times New Roman"/>
                <w:sz w:val="20"/>
                <w:szCs w:val="20"/>
              </w:rPr>
              <w:t>1) вынести предписание, обязывающее члена саморегулируемой организации аудиторов устранить выявленные по результатам внешней проверки качества его работы нарушения и устанавливающее сроки устранения таких нарушений;</w:t>
            </w:r>
            <w:r>
              <w:rPr>
                <w:rFonts w:ascii="Times New Roman" w:hAnsi="Times New Roman" w:cs="Times New Roman"/>
                <w:sz w:val="20"/>
                <w:szCs w:val="20"/>
              </w:rPr>
              <w:t xml:space="preserve"> …</w:t>
            </w:r>
          </w:p>
          <w:p w:rsidR="004A2CBD" w:rsidRPr="007371F8" w:rsidRDefault="004A2CBD" w:rsidP="007371F8">
            <w:pPr>
              <w:ind w:firstLine="288"/>
              <w:jc w:val="both"/>
              <w:rPr>
                <w:rFonts w:ascii="Times New Roman" w:hAnsi="Times New Roman" w:cs="Times New Roman"/>
                <w:sz w:val="20"/>
                <w:szCs w:val="20"/>
              </w:rPr>
            </w:pPr>
            <w:r w:rsidRPr="007371F8">
              <w:rPr>
                <w:rFonts w:ascii="Times New Roman" w:hAnsi="Times New Roman" w:cs="Times New Roman"/>
                <w:sz w:val="20"/>
                <w:szCs w:val="20"/>
              </w:rPr>
              <w:t>6. В отношении аудиторской организации, допустившей нарушение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уполномоченный федеральный орган по контролю и надзору может применить следующие меры воздействия:</w:t>
            </w:r>
          </w:p>
          <w:p w:rsidR="004A2CBD" w:rsidRPr="007371F8" w:rsidRDefault="004A2CBD" w:rsidP="007371F8">
            <w:pPr>
              <w:ind w:firstLine="288"/>
              <w:jc w:val="both"/>
              <w:rPr>
                <w:rFonts w:ascii="Times New Roman" w:hAnsi="Times New Roman" w:cs="Times New Roman"/>
                <w:sz w:val="20"/>
                <w:szCs w:val="20"/>
              </w:rPr>
            </w:pPr>
            <w:r w:rsidRPr="007371F8">
              <w:rPr>
                <w:rFonts w:ascii="Times New Roman" w:hAnsi="Times New Roman" w:cs="Times New Roman"/>
                <w:sz w:val="20"/>
                <w:szCs w:val="20"/>
              </w:rPr>
              <w:t>1) вынести предписание, обязывающее аудиторскую организацию устранить выявленные по результатам внешней проверки качества ее работы нарушения и устанавливающее сроки устранения таких нарушений;</w:t>
            </w:r>
            <w:r>
              <w:rPr>
                <w:rFonts w:ascii="Times New Roman" w:hAnsi="Times New Roman" w:cs="Times New Roman"/>
                <w:sz w:val="20"/>
                <w:szCs w:val="20"/>
              </w:rPr>
              <w:t xml:space="preserve"> …</w:t>
            </w:r>
          </w:p>
          <w:p w:rsidR="004A2CBD" w:rsidRPr="00E235B9" w:rsidRDefault="004A2CBD" w:rsidP="007371F8">
            <w:pPr>
              <w:ind w:firstLine="288"/>
              <w:jc w:val="both"/>
              <w:rPr>
                <w:rFonts w:ascii="Times New Roman" w:hAnsi="Times New Roman" w:cs="Times New Roman"/>
                <w:sz w:val="20"/>
                <w:szCs w:val="20"/>
              </w:rPr>
            </w:pPr>
            <w:r w:rsidRPr="007371F8">
              <w:rPr>
                <w:rFonts w:ascii="Times New Roman" w:hAnsi="Times New Roman" w:cs="Times New Roman"/>
                <w:sz w:val="20"/>
                <w:szCs w:val="20"/>
              </w:rPr>
              <w:t>7. Саморегулируемая организация аудиторов в течение трех рабочих дней со дня, следующего за днем исполнения предписания, предусмотренного пунктами 3 - 5 части 6 настоящей статьи, обязана проинформировать об исполнении этого предписания уполномоченный федеральный орган по контролю и надзору в письменной форме.</w:t>
            </w:r>
          </w:p>
        </w:tc>
        <w:tc>
          <w:tcPr>
            <w:tcW w:w="5528" w:type="dxa"/>
          </w:tcPr>
          <w:p w:rsidR="004A2CBD" w:rsidRPr="007371F8" w:rsidRDefault="004A2CBD" w:rsidP="00A81D85">
            <w:pPr>
              <w:ind w:firstLine="288"/>
              <w:jc w:val="both"/>
              <w:rPr>
                <w:rFonts w:ascii="Times New Roman" w:hAnsi="Times New Roman" w:cs="Times New Roman"/>
                <w:b/>
                <w:i/>
                <w:sz w:val="20"/>
                <w:szCs w:val="20"/>
              </w:rPr>
            </w:pPr>
            <w:r w:rsidRPr="007371F8">
              <w:rPr>
                <w:rFonts w:ascii="Times New Roman" w:hAnsi="Times New Roman" w:cs="Times New Roman"/>
                <w:b/>
                <w:i/>
                <w:sz w:val="20"/>
                <w:szCs w:val="20"/>
              </w:rPr>
              <w:t>Статья 20. Меры дисциплинарного и иного воздействия в отношении аудиторских организаций, аудиторов</w:t>
            </w:r>
          </w:p>
          <w:p w:rsidR="004A2CBD" w:rsidRPr="007371F8" w:rsidRDefault="004A2CBD" w:rsidP="00A81D85">
            <w:pPr>
              <w:ind w:firstLine="288"/>
              <w:jc w:val="both"/>
              <w:rPr>
                <w:rFonts w:ascii="Times New Roman" w:hAnsi="Times New Roman" w:cs="Times New Roman"/>
                <w:sz w:val="20"/>
                <w:szCs w:val="20"/>
              </w:rPr>
            </w:pPr>
            <w:r w:rsidRPr="007371F8">
              <w:rPr>
                <w:rFonts w:ascii="Times New Roman" w:hAnsi="Times New Roman" w:cs="Times New Roman"/>
                <w:sz w:val="20"/>
                <w:szCs w:val="20"/>
              </w:rPr>
              <w:t xml:space="preserve">1. В отношении члена саморегулируемой организации аудиторов, допустившего нарушение требований </w:t>
            </w:r>
            <w:r w:rsidRPr="00A81D85">
              <w:rPr>
                <w:rFonts w:ascii="Times New Roman" w:hAnsi="Times New Roman" w:cs="Times New Roman"/>
                <w:b/>
                <w:strike/>
                <w:sz w:val="20"/>
                <w:szCs w:val="20"/>
              </w:rPr>
              <w:t>настоящего Федерального закона</w:t>
            </w:r>
            <w:r>
              <w:rPr>
                <w:rFonts w:ascii="Times New Roman" w:hAnsi="Times New Roman" w:cs="Times New Roman"/>
                <w:sz w:val="20"/>
                <w:szCs w:val="20"/>
              </w:rPr>
              <w:t xml:space="preserve"> </w:t>
            </w:r>
            <w:r>
              <w:rPr>
                <w:rFonts w:ascii="Times New Roman" w:hAnsi="Times New Roman" w:cs="Times New Roman"/>
                <w:b/>
                <w:sz w:val="20"/>
                <w:szCs w:val="20"/>
              </w:rPr>
              <w:t>законодательства Российской Федерации, регулирующего аудиторскую деятельность</w:t>
            </w:r>
            <w:r w:rsidRPr="007371F8">
              <w:rPr>
                <w:rFonts w:ascii="Times New Roman" w:hAnsi="Times New Roman" w:cs="Times New Roman"/>
                <w:sz w:val="20"/>
                <w:szCs w:val="20"/>
              </w:rPr>
              <w:t xml:space="preserve">, стандартов аудиторской деятельности, </w:t>
            </w:r>
            <w:r w:rsidRPr="00A81D85">
              <w:rPr>
                <w:rFonts w:ascii="Times New Roman" w:hAnsi="Times New Roman" w:cs="Times New Roman"/>
                <w:b/>
                <w:strike/>
                <w:sz w:val="20"/>
                <w:szCs w:val="20"/>
              </w:rPr>
              <w:t xml:space="preserve">правил независимости аудиторов и аудиторских организаций, </w:t>
            </w:r>
            <w:r w:rsidRPr="007371F8">
              <w:rPr>
                <w:rFonts w:ascii="Times New Roman" w:hAnsi="Times New Roman" w:cs="Times New Roman"/>
                <w:sz w:val="20"/>
                <w:szCs w:val="20"/>
              </w:rPr>
              <w:t xml:space="preserve">кодекса профессиональной этики аудиторов, </w:t>
            </w:r>
            <w:r w:rsidRPr="00A81D85">
              <w:rPr>
                <w:rFonts w:ascii="Times New Roman" w:hAnsi="Times New Roman" w:cs="Times New Roman"/>
                <w:b/>
                <w:sz w:val="20"/>
                <w:szCs w:val="20"/>
              </w:rPr>
              <w:t>внутренних документов сам</w:t>
            </w:r>
            <w:r>
              <w:rPr>
                <w:rFonts w:ascii="Times New Roman" w:hAnsi="Times New Roman" w:cs="Times New Roman"/>
                <w:b/>
                <w:sz w:val="20"/>
                <w:szCs w:val="20"/>
              </w:rPr>
              <w:t>о</w:t>
            </w:r>
            <w:r w:rsidRPr="00A81D85">
              <w:rPr>
                <w:rFonts w:ascii="Times New Roman" w:hAnsi="Times New Roman" w:cs="Times New Roman"/>
                <w:b/>
                <w:sz w:val="20"/>
                <w:szCs w:val="20"/>
              </w:rPr>
              <w:t>регулир</w:t>
            </w:r>
            <w:r>
              <w:rPr>
                <w:rFonts w:ascii="Times New Roman" w:hAnsi="Times New Roman" w:cs="Times New Roman"/>
                <w:b/>
                <w:sz w:val="20"/>
                <w:szCs w:val="20"/>
              </w:rPr>
              <w:t>у</w:t>
            </w:r>
            <w:r w:rsidRPr="00A81D85">
              <w:rPr>
                <w:rFonts w:ascii="Times New Roman" w:hAnsi="Times New Roman" w:cs="Times New Roman"/>
                <w:b/>
                <w:sz w:val="20"/>
                <w:szCs w:val="20"/>
              </w:rPr>
              <w:t>емой организации, в том числе требований к членству в саморегулир</w:t>
            </w:r>
            <w:r>
              <w:rPr>
                <w:rFonts w:ascii="Times New Roman" w:hAnsi="Times New Roman" w:cs="Times New Roman"/>
                <w:b/>
                <w:sz w:val="20"/>
                <w:szCs w:val="20"/>
              </w:rPr>
              <w:t>у</w:t>
            </w:r>
            <w:r w:rsidRPr="00A81D85">
              <w:rPr>
                <w:rFonts w:ascii="Times New Roman" w:hAnsi="Times New Roman" w:cs="Times New Roman"/>
                <w:b/>
                <w:sz w:val="20"/>
                <w:szCs w:val="20"/>
              </w:rPr>
              <w:t>емой организации аудитор</w:t>
            </w:r>
            <w:r>
              <w:rPr>
                <w:rFonts w:ascii="Times New Roman" w:hAnsi="Times New Roman" w:cs="Times New Roman"/>
                <w:b/>
                <w:sz w:val="20"/>
                <w:szCs w:val="20"/>
              </w:rPr>
              <w:t>о</w:t>
            </w:r>
            <w:r w:rsidRPr="00A81D85">
              <w:rPr>
                <w:rFonts w:ascii="Times New Roman" w:hAnsi="Times New Roman" w:cs="Times New Roman"/>
                <w:b/>
                <w:sz w:val="20"/>
                <w:szCs w:val="20"/>
              </w:rPr>
              <w:t>в,</w:t>
            </w:r>
            <w:r>
              <w:rPr>
                <w:rFonts w:ascii="Times New Roman" w:hAnsi="Times New Roman" w:cs="Times New Roman"/>
                <w:sz w:val="20"/>
                <w:szCs w:val="20"/>
              </w:rPr>
              <w:t xml:space="preserve"> </w:t>
            </w:r>
            <w:r w:rsidRPr="007371F8">
              <w:rPr>
                <w:rFonts w:ascii="Times New Roman" w:hAnsi="Times New Roman" w:cs="Times New Roman"/>
                <w:sz w:val="20"/>
                <w:szCs w:val="20"/>
              </w:rPr>
              <w:t>саморегулируемая организация аудиторов может применить следующие меры дисциплинарного воздействия:</w:t>
            </w:r>
          </w:p>
          <w:p w:rsidR="004A2CBD" w:rsidRPr="007371F8" w:rsidRDefault="004A2CBD" w:rsidP="00A81D85">
            <w:pPr>
              <w:ind w:firstLine="288"/>
              <w:jc w:val="both"/>
              <w:rPr>
                <w:rFonts w:ascii="Times New Roman" w:hAnsi="Times New Roman" w:cs="Times New Roman"/>
                <w:sz w:val="20"/>
                <w:szCs w:val="20"/>
              </w:rPr>
            </w:pPr>
            <w:r w:rsidRPr="007371F8">
              <w:rPr>
                <w:rFonts w:ascii="Times New Roman" w:hAnsi="Times New Roman" w:cs="Times New Roman"/>
                <w:sz w:val="20"/>
                <w:szCs w:val="20"/>
              </w:rPr>
              <w:t xml:space="preserve">1) вынести предписание, обязывающее члена саморегулируемой организации аудиторов устранить выявленные по результатам </w:t>
            </w:r>
            <w:r w:rsidRPr="003550B8">
              <w:rPr>
                <w:rFonts w:ascii="Times New Roman" w:hAnsi="Times New Roman" w:cs="Times New Roman"/>
                <w:b/>
                <w:strike/>
                <w:sz w:val="20"/>
                <w:szCs w:val="20"/>
              </w:rPr>
              <w:t xml:space="preserve">внешней </w:t>
            </w:r>
            <w:r w:rsidRPr="007371F8">
              <w:rPr>
                <w:rFonts w:ascii="Times New Roman" w:hAnsi="Times New Roman" w:cs="Times New Roman"/>
                <w:sz w:val="20"/>
                <w:szCs w:val="20"/>
              </w:rPr>
              <w:t xml:space="preserve">проверки </w:t>
            </w:r>
            <w:r w:rsidRPr="003550B8">
              <w:rPr>
                <w:rFonts w:ascii="Times New Roman" w:hAnsi="Times New Roman" w:cs="Times New Roman"/>
                <w:b/>
                <w:strike/>
                <w:sz w:val="20"/>
                <w:szCs w:val="20"/>
              </w:rPr>
              <w:t>качества его работы</w:t>
            </w:r>
            <w:r w:rsidRPr="007371F8">
              <w:rPr>
                <w:rFonts w:ascii="Times New Roman" w:hAnsi="Times New Roman" w:cs="Times New Roman"/>
                <w:sz w:val="20"/>
                <w:szCs w:val="20"/>
              </w:rPr>
              <w:t xml:space="preserve"> нарушения и устанавливающее сроки устранения таких нарушений;</w:t>
            </w:r>
            <w:r>
              <w:rPr>
                <w:rFonts w:ascii="Times New Roman" w:hAnsi="Times New Roman" w:cs="Times New Roman"/>
                <w:sz w:val="20"/>
                <w:szCs w:val="20"/>
              </w:rPr>
              <w:t xml:space="preserve"> …</w:t>
            </w:r>
          </w:p>
          <w:p w:rsidR="004A2CBD" w:rsidRPr="007371F8" w:rsidRDefault="004A2CBD" w:rsidP="00A81D85">
            <w:pPr>
              <w:ind w:firstLine="288"/>
              <w:jc w:val="both"/>
              <w:rPr>
                <w:rFonts w:ascii="Times New Roman" w:hAnsi="Times New Roman" w:cs="Times New Roman"/>
                <w:sz w:val="20"/>
                <w:szCs w:val="20"/>
              </w:rPr>
            </w:pPr>
            <w:r w:rsidRPr="007371F8">
              <w:rPr>
                <w:rFonts w:ascii="Times New Roman" w:hAnsi="Times New Roman" w:cs="Times New Roman"/>
                <w:sz w:val="20"/>
                <w:szCs w:val="20"/>
              </w:rPr>
              <w:t xml:space="preserve">6. В отношении аудиторской организации, допустившей нарушение </w:t>
            </w:r>
            <w:r w:rsidRPr="003550B8">
              <w:rPr>
                <w:rFonts w:ascii="Times New Roman" w:hAnsi="Times New Roman" w:cs="Times New Roman"/>
                <w:b/>
                <w:strike/>
                <w:sz w:val="20"/>
                <w:szCs w:val="20"/>
              </w:rPr>
              <w:t>требований настоящего Федерального закона</w:t>
            </w:r>
            <w:r>
              <w:rPr>
                <w:rFonts w:ascii="Times New Roman" w:hAnsi="Times New Roman" w:cs="Times New Roman"/>
                <w:sz w:val="20"/>
                <w:szCs w:val="20"/>
              </w:rPr>
              <w:t xml:space="preserve"> </w:t>
            </w:r>
            <w:r w:rsidRPr="003550B8">
              <w:rPr>
                <w:rFonts w:ascii="Times New Roman" w:hAnsi="Times New Roman" w:cs="Times New Roman"/>
                <w:b/>
                <w:sz w:val="20"/>
                <w:szCs w:val="20"/>
              </w:rPr>
              <w:t>законодательства Российской Федерации, регулирующего аудиторскую деятельност</w:t>
            </w:r>
            <w:r>
              <w:rPr>
                <w:rFonts w:ascii="Times New Roman" w:hAnsi="Times New Roman" w:cs="Times New Roman"/>
                <w:b/>
                <w:sz w:val="20"/>
                <w:szCs w:val="20"/>
              </w:rPr>
              <w:t>ь</w:t>
            </w:r>
            <w:r w:rsidRPr="007371F8">
              <w:rPr>
                <w:rFonts w:ascii="Times New Roman" w:hAnsi="Times New Roman" w:cs="Times New Roman"/>
                <w:sz w:val="20"/>
                <w:szCs w:val="20"/>
              </w:rPr>
              <w:t xml:space="preserve">, стандартов аудиторской деятельности, </w:t>
            </w:r>
            <w:r w:rsidRPr="003550B8">
              <w:rPr>
                <w:rFonts w:ascii="Times New Roman" w:hAnsi="Times New Roman" w:cs="Times New Roman"/>
                <w:b/>
                <w:strike/>
                <w:sz w:val="20"/>
                <w:szCs w:val="20"/>
              </w:rPr>
              <w:t xml:space="preserve">правил независимости аудиторов и аудиторских организаций, </w:t>
            </w:r>
            <w:r w:rsidRPr="007371F8">
              <w:rPr>
                <w:rFonts w:ascii="Times New Roman" w:hAnsi="Times New Roman" w:cs="Times New Roman"/>
                <w:sz w:val="20"/>
                <w:szCs w:val="20"/>
              </w:rPr>
              <w:t xml:space="preserve">кодекса профессиональной этики аудиторов, </w:t>
            </w:r>
            <w:r w:rsidRPr="003550B8">
              <w:rPr>
                <w:rFonts w:ascii="Times New Roman" w:hAnsi="Times New Roman" w:cs="Times New Roman"/>
                <w:b/>
                <w:strike/>
                <w:sz w:val="20"/>
                <w:szCs w:val="20"/>
              </w:rPr>
              <w:t>уполномоченный федеральный орган по контролю и надзору</w:t>
            </w:r>
            <w:r w:rsidRPr="007371F8">
              <w:rPr>
                <w:rFonts w:ascii="Times New Roman" w:hAnsi="Times New Roman" w:cs="Times New Roman"/>
                <w:sz w:val="20"/>
                <w:szCs w:val="20"/>
              </w:rPr>
              <w:t xml:space="preserve"> </w:t>
            </w:r>
            <w:r w:rsidRPr="003550B8">
              <w:rPr>
                <w:rFonts w:ascii="Times New Roman" w:hAnsi="Times New Roman" w:cs="Times New Roman"/>
                <w:b/>
                <w:sz w:val="20"/>
                <w:szCs w:val="20"/>
              </w:rPr>
              <w:t xml:space="preserve">Банк России </w:t>
            </w:r>
            <w:r w:rsidRPr="007371F8">
              <w:rPr>
                <w:rFonts w:ascii="Times New Roman" w:hAnsi="Times New Roman" w:cs="Times New Roman"/>
                <w:sz w:val="20"/>
                <w:szCs w:val="20"/>
              </w:rPr>
              <w:t>может применить следующие меры воздействия:</w:t>
            </w:r>
          </w:p>
          <w:p w:rsidR="004A2CBD" w:rsidRPr="007371F8" w:rsidRDefault="004A2CBD" w:rsidP="00A81D85">
            <w:pPr>
              <w:ind w:firstLine="288"/>
              <w:jc w:val="both"/>
              <w:rPr>
                <w:rFonts w:ascii="Times New Roman" w:hAnsi="Times New Roman" w:cs="Times New Roman"/>
                <w:sz w:val="20"/>
                <w:szCs w:val="20"/>
              </w:rPr>
            </w:pPr>
            <w:r w:rsidRPr="007371F8">
              <w:rPr>
                <w:rFonts w:ascii="Times New Roman" w:hAnsi="Times New Roman" w:cs="Times New Roman"/>
                <w:sz w:val="20"/>
                <w:szCs w:val="20"/>
              </w:rPr>
              <w:t xml:space="preserve">1) вынести предписание, обязывающее аудиторскую организацию устранить выявленные по результатам </w:t>
            </w:r>
            <w:r w:rsidRPr="003550B8">
              <w:rPr>
                <w:rFonts w:ascii="Times New Roman" w:hAnsi="Times New Roman" w:cs="Times New Roman"/>
                <w:b/>
                <w:strike/>
                <w:sz w:val="20"/>
                <w:szCs w:val="20"/>
              </w:rPr>
              <w:t>внешней проверки качества ее работы</w:t>
            </w:r>
            <w:r w:rsidRPr="007371F8">
              <w:rPr>
                <w:rFonts w:ascii="Times New Roman" w:hAnsi="Times New Roman" w:cs="Times New Roman"/>
                <w:sz w:val="20"/>
                <w:szCs w:val="20"/>
              </w:rPr>
              <w:t xml:space="preserve"> </w:t>
            </w:r>
            <w:r w:rsidRPr="003550B8">
              <w:rPr>
                <w:rFonts w:ascii="Times New Roman" w:hAnsi="Times New Roman" w:cs="Times New Roman"/>
                <w:b/>
                <w:sz w:val="20"/>
                <w:szCs w:val="20"/>
              </w:rPr>
              <w:t xml:space="preserve">контроля и надзора за ее деятельностью </w:t>
            </w:r>
            <w:r w:rsidRPr="007371F8">
              <w:rPr>
                <w:rFonts w:ascii="Times New Roman" w:hAnsi="Times New Roman" w:cs="Times New Roman"/>
                <w:sz w:val="20"/>
                <w:szCs w:val="20"/>
              </w:rPr>
              <w:t>нарушения и устанавливающее сроки устранения таких нарушений;</w:t>
            </w:r>
            <w:r>
              <w:rPr>
                <w:rFonts w:ascii="Times New Roman" w:hAnsi="Times New Roman" w:cs="Times New Roman"/>
                <w:sz w:val="20"/>
                <w:szCs w:val="20"/>
              </w:rPr>
              <w:t xml:space="preserve"> …</w:t>
            </w:r>
          </w:p>
          <w:p w:rsidR="004A2CBD" w:rsidRPr="00E235B9" w:rsidRDefault="004A2CBD" w:rsidP="00C0608D">
            <w:pPr>
              <w:ind w:firstLine="317"/>
              <w:jc w:val="both"/>
              <w:rPr>
                <w:rFonts w:ascii="Times New Roman" w:hAnsi="Times New Roman" w:cs="Times New Roman"/>
                <w:sz w:val="20"/>
                <w:szCs w:val="20"/>
              </w:rPr>
            </w:pPr>
            <w:r w:rsidRPr="007371F8">
              <w:rPr>
                <w:rFonts w:ascii="Times New Roman" w:hAnsi="Times New Roman" w:cs="Times New Roman"/>
                <w:sz w:val="20"/>
                <w:szCs w:val="20"/>
              </w:rPr>
              <w:t xml:space="preserve">7. Саморегулируемая организация аудиторов в течение трех рабочих дней со дня, следующего за днем исполнения предписания, предусмотренного пунктами 3 - 5 части 6 настоящей статьи, обязана проинформировать об исполнении этого предписания </w:t>
            </w:r>
            <w:r w:rsidRPr="003550B8">
              <w:rPr>
                <w:rFonts w:ascii="Times New Roman" w:hAnsi="Times New Roman" w:cs="Times New Roman"/>
                <w:b/>
                <w:strike/>
                <w:sz w:val="20"/>
                <w:szCs w:val="20"/>
              </w:rPr>
              <w:t>уполномоченный федеральный орган по контролю и надзору</w:t>
            </w:r>
            <w:r>
              <w:rPr>
                <w:rFonts w:ascii="Times New Roman" w:hAnsi="Times New Roman" w:cs="Times New Roman"/>
                <w:sz w:val="20"/>
                <w:szCs w:val="20"/>
              </w:rPr>
              <w:t xml:space="preserve"> </w:t>
            </w:r>
            <w:r w:rsidRPr="003550B8">
              <w:rPr>
                <w:rFonts w:ascii="Times New Roman" w:hAnsi="Times New Roman" w:cs="Times New Roman"/>
                <w:b/>
                <w:sz w:val="20"/>
                <w:szCs w:val="20"/>
              </w:rPr>
              <w:t>Банк России</w:t>
            </w:r>
            <w:r w:rsidRPr="007371F8">
              <w:rPr>
                <w:rFonts w:ascii="Times New Roman" w:hAnsi="Times New Roman" w:cs="Times New Roman"/>
                <w:sz w:val="20"/>
                <w:szCs w:val="20"/>
              </w:rPr>
              <w:t xml:space="preserve"> в письменной форме.</w:t>
            </w:r>
          </w:p>
        </w:tc>
        <w:tc>
          <w:tcPr>
            <w:tcW w:w="4708" w:type="dxa"/>
          </w:tcPr>
          <w:p w:rsidR="004A2CBD" w:rsidRDefault="004A2CBD" w:rsidP="00627CBC">
            <w:pPr>
              <w:rPr>
                <w:rFonts w:ascii="Times New Roman" w:hAnsi="Times New Roman" w:cs="Times New Roman"/>
                <w:sz w:val="20"/>
                <w:szCs w:val="20"/>
              </w:rPr>
            </w:pPr>
          </w:p>
          <w:p w:rsidR="004A2CBD" w:rsidRDefault="004A2CBD" w:rsidP="00627CBC">
            <w:pPr>
              <w:rPr>
                <w:rFonts w:ascii="Times New Roman" w:hAnsi="Times New Roman" w:cs="Times New Roman"/>
                <w:sz w:val="20"/>
                <w:szCs w:val="20"/>
              </w:rPr>
            </w:pPr>
          </w:p>
          <w:p w:rsidR="004A2CBD" w:rsidRPr="00E235B9" w:rsidRDefault="004A2CBD" w:rsidP="00627CBC">
            <w:pPr>
              <w:rPr>
                <w:rFonts w:ascii="Times New Roman" w:hAnsi="Times New Roman" w:cs="Times New Roman"/>
                <w:sz w:val="20"/>
                <w:szCs w:val="20"/>
              </w:rPr>
            </w:pPr>
          </w:p>
        </w:tc>
      </w:tr>
      <w:tr w:rsidR="004A2CBD" w:rsidRPr="000A7D7A" w:rsidTr="004A2CBD">
        <w:tc>
          <w:tcPr>
            <w:tcW w:w="567" w:type="dxa"/>
          </w:tcPr>
          <w:p w:rsidR="004A2CBD" w:rsidRPr="00E235B9" w:rsidRDefault="00AC617A" w:rsidP="001B4325">
            <w:pPr>
              <w:jc w:val="center"/>
              <w:rPr>
                <w:rFonts w:ascii="Times New Roman" w:hAnsi="Times New Roman" w:cs="Times New Roman"/>
                <w:sz w:val="20"/>
                <w:szCs w:val="20"/>
              </w:rPr>
            </w:pPr>
            <w:r>
              <w:rPr>
                <w:rFonts w:ascii="Times New Roman" w:hAnsi="Times New Roman" w:cs="Times New Roman"/>
                <w:sz w:val="20"/>
                <w:szCs w:val="20"/>
              </w:rPr>
              <w:t>19</w:t>
            </w:r>
          </w:p>
        </w:tc>
        <w:tc>
          <w:tcPr>
            <w:tcW w:w="4790" w:type="dxa"/>
          </w:tcPr>
          <w:p w:rsidR="004A2CBD" w:rsidRPr="001020A4" w:rsidRDefault="004A2CBD" w:rsidP="001020A4">
            <w:pPr>
              <w:ind w:firstLine="288"/>
              <w:jc w:val="both"/>
              <w:rPr>
                <w:rFonts w:ascii="Times New Roman" w:hAnsi="Times New Roman" w:cs="Times New Roman"/>
                <w:b/>
                <w:i/>
                <w:sz w:val="20"/>
                <w:szCs w:val="20"/>
              </w:rPr>
            </w:pPr>
            <w:r w:rsidRPr="001020A4">
              <w:rPr>
                <w:rFonts w:ascii="Times New Roman" w:hAnsi="Times New Roman" w:cs="Times New Roman"/>
                <w:b/>
                <w:i/>
                <w:sz w:val="20"/>
                <w:szCs w:val="20"/>
              </w:rPr>
              <w:t>Статья 21. Ведение государственного реестра саморегулируемых организаций аудиторов</w:t>
            </w:r>
          </w:p>
          <w:p w:rsidR="004A2CBD" w:rsidRPr="001020A4" w:rsidRDefault="004A2CBD" w:rsidP="001020A4">
            <w:pPr>
              <w:ind w:firstLine="288"/>
              <w:jc w:val="both"/>
              <w:rPr>
                <w:rFonts w:ascii="Times New Roman" w:hAnsi="Times New Roman" w:cs="Times New Roman"/>
                <w:sz w:val="20"/>
                <w:szCs w:val="20"/>
              </w:rPr>
            </w:pPr>
            <w:r w:rsidRPr="001020A4">
              <w:rPr>
                <w:rFonts w:ascii="Times New Roman" w:hAnsi="Times New Roman" w:cs="Times New Roman"/>
                <w:sz w:val="20"/>
                <w:szCs w:val="20"/>
              </w:rPr>
              <w:t>1. Ведение государственного реестра саморегулируемых организаций аудиторов осуществляется уполномоченным федеральным органом в установленном им порядке.</w:t>
            </w:r>
          </w:p>
          <w:p w:rsidR="004A2CBD" w:rsidRPr="001020A4" w:rsidRDefault="004A2CBD" w:rsidP="001020A4">
            <w:pPr>
              <w:ind w:firstLine="288"/>
              <w:jc w:val="both"/>
              <w:rPr>
                <w:rFonts w:ascii="Times New Roman" w:hAnsi="Times New Roman" w:cs="Times New Roman"/>
                <w:sz w:val="20"/>
                <w:szCs w:val="20"/>
              </w:rPr>
            </w:pPr>
            <w:r w:rsidRPr="001020A4">
              <w:rPr>
                <w:rFonts w:ascii="Times New Roman" w:hAnsi="Times New Roman" w:cs="Times New Roman"/>
                <w:sz w:val="20"/>
                <w:szCs w:val="20"/>
              </w:rPr>
              <w:t>2. Для внесения сведений о некоммерческой организации, соответствующей установленным статьей 17 настоящего Федерального закона требованиям, в государственный реестр саморегулируемых организаций аудиторов некоммерческая организация подает в уполномоченный федеральный орган заявление, а также представляет следующие документы:</w:t>
            </w:r>
            <w:r>
              <w:rPr>
                <w:rFonts w:ascii="Times New Roman" w:hAnsi="Times New Roman" w:cs="Times New Roman"/>
                <w:sz w:val="20"/>
                <w:szCs w:val="20"/>
              </w:rPr>
              <w:t xml:space="preserve"> …</w:t>
            </w:r>
          </w:p>
          <w:p w:rsidR="004A2CBD" w:rsidRPr="001020A4" w:rsidRDefault="004A2CBD" w:rsidP="001020A4">
            <w:pPr>
              <w:ind w:firstLine="288"/>
              <w:jc w:val="both"/>
              <w:rPr>
                <w:rFonts w:ascii="Times New Roman" w:hAnsi="Times New Roman" w:cs="Times New Roman"/>
                <w:sz w:val="20"/>
                <w:szCs w:val="20"/>
              </w:rPr>
            </w:pPr>
            <w:r w:rsidRPr="001020A4">
              <w:rPr>
                <w:rFonts w:ascii="Times New Roman" w:hAnsi="Times New Roman" w:cs="Times New Roman"/>
                <w:sz w:val="20"/>
                <w:szCs w:val="20"/>
              </w:rPr>
              <w:t>6) копию утвержденных правил осуществления внешнего контроля качества работы членов саморегулируемой организации аудиторов;</w:t>
            </w:r>
          </w:p>
          <w:p w:rsidR="004A2CBD" w:rsidRPr="001020A4" w:rsidRDefault="004A2CBD" w:rsidP="001020A4">
            <w:pPr>
              <w:ind w:firstLine="288"/>
              <w:jc w:val="both"/>
              <w:rPr>
                <w:rFonts w:ascii="Times New Roman" w:hAnsi="Times New Roman" w:cs="Times New Roman"/>
                <w:sz w:val="20"/>
                <w:szCs w:val="20"/>
              </w:rPr>
            </w:pPr>
            <w:r w:rsidRPr="001020A4">
              <w:rPr>
                <w:rFonts w:ascii="Times New Roman" w:hAnsi="Times New Roman" w:cs="Times New Roman"/>
                <w:sz w:val="20"/>
                <w:szCs w:val="20"/>
              </w:rPr>
              <w:t>7) копию решения (решений) некоммерческой организации об утверждении стандартов аудиторской деятельности саморегулируемой организации аудиторов и копии таких стандартов (при наличии);</w:t>
            </w:r>
          </w:p>
          <w:p w:rsidR="004A2CBD" w:rsidRPr="001020A4" w:rsidRDefault="004A2CBD" w:rsidP="001020A4">
            <w:pPr>
              <w:ind w:firstLine="288"/>
              <w:jc w:val="both"/>
              <w:rPr>
                <w:rFonts w:ascii="Times New Roman" w:hAnsi="Times New Roman" w:cs="Times New Roman"/>
                <w:sz w:val="20"/>
                <w:szCs w:val="20"/>
              </w:rPr>
            </w:pPr>
            <w:r w:rsidRPr="001020A4">
              <w:rPr>
                <w:rFonts w:ascii="Times New Roman" w:hAnsi="Times New Roman" w:cs="Times New Roman"/>
                <w:sz w:val="20"/>
                <w:szCs w:val="20"/>
              </w:rPr>
              <w:t>8) копию решения некоммерческой организации о принятии одобренного советом по аудиторской деятельности кодекса профессиональной этики аудиторов и копию такого кодекса;</w:t>
            </w:r>
          </w:p>
          <w:p w:rsidR="004A2CBD" w:rsidRPr="001020A4" w:rsidRDefault="004A2CBD" w:rsidP="001020A4">
            <w:pPr>
              <w:ind w:firstLine="288"/>
              <w:jc w:val="both"/>
              <w:rPr>
                <w:rFonts w:ascii="Times New Roman" w:hAnsi="Times New Roman" w:cs="Times New Roman"/>
                <w:sz w:val="20"/>
                <w:szCs w:val="20"/>
              </w:rPr>
            </w:pPr>
            <w:r w:rsidRPr="001020A4">
              <w:rPr>
                <w:rFonts w:ascii="Times New Roman" w:hAnsi="Times New Roman" w:cs="Times New Roman"/>
                <w:sz w:val="20"/>
                <w:szCs w:val="20"/>
              </w:rPr>
              <w:t xml:space="preserve">9) копии документов, подтверждающих создание некоммерческой организацией специализированных органов, предусмотренных Федеральным законом </w:t>
            </w:r>
            <w:r>
              <w:rPr>
                <w:rFonts w:ascii="Times New Roman" w:hAnsi="Times New Roman" w:cs="Times New Roman"/>
                <w:sz w:val="20"/>
                <w:szCs w:val="20"/>
              </w:rPr>
              <w:t>«</w:t>
            </w:r>
            <w:r w:rsidRPr="001020A4">
              <w:rPr>
                <w:rFonts w:ascii="Times New Roman" w:hAnsi="Times New Roman" w:cs="Times New Roman"/>
                <w:sz w:val="20"/>
                <w:szCs w:val="20"/>
              </w:rPr>
              <w:t>О саморегулируемых организациях</w:t>
            </w:r>
            <w:r>
              <w:rPr>
                <w:rFonts w:ascii="Times New Roman" w:hAnsi="Times New Roman" w:cs="Times New Roman"/>
                <w:sz w:val="20"/>
                <w:szCs w:val="20"/>
              </w:rPr>
              <w:t>»</w:t>
            </w:r>
            <w:r w:rsidRPr="001020A4">
              <w:rPr>
                <w:rFonts w:ascii="Times New Roman" w:hAnsi="Times New Roman" w:cs="Times New Roman"/>
                <w:sz w:val="20"/>
                <w:szCs w:val="20"/>
              </w:rPr>
              <w:t>, копии положений о таких органах и копии документов о составе участвующих в их работе лиц;</w:t>
            </w:r>
          </w:p>
          <w:p w:rsidR="004A2CBD" w:rsidRPr="001020A4" w:rsidRDefault="004A2CBD" w:rsidP="001020A4">
            <w:pPr>
              <w:ind w:firstLine="288"/>
              <w:jc w:val="both"/>
              <w:rPr>
                <w:rFonts w:ascii="Times New Roman" w:hAnsi="Times New Roman" w:cs="Times New Roman"/>
                <w:sz w:val="20"/>
                <w:szCs w:val="20"/>
              </w:rPr>
            </w:pPr>
            <w:r w:rsidRPr="001020A4">
              <w:rPr>
                <w:rFonts w:ascii="Times New Roman" w:hAnsi="Times New Roman" w:cs="Times New Roman"/>
                <w:sz w:val="20"/>
                <w:szCs w:val="20"/>
              </w:rPr>
              <w:t>10) заверенные некоммерческой организацией копии документов, подтверждающих наличие компенсационного фонда (компенсационных фондов), создание которого (которых) предусмотрено настоящим Федеральным законом;</w:t>
            </w:r>
          </w:p>
          <w:p w:rsidR="004A2CBD" w:rsidRPr="001020A4" w:rsidRDefault="004A2CBD" w:rsidP="001020A4">
            <w:pPr>
              <w:ind w:firstLine="288"/>
              <w:jc w:val="both"/>
              <w:rPr>
                <w:rFonts w:ascii="Times New Roman" w:hAnsi="Times New Roman" w:cs="Times New Roman"/>
                <w:sz w:val="20"/>
                <w:szCs w:val="20"/>
              </w:rPr>
            </w:pPr>
            <w:r w:rsidRPr="001020A4">
              <w:rPr>
                <w:rFonts w:ascii="Times New Roman" w:hAnsi="Times New Roman" w:cs="Times New Roman"/>
                <w:sz w:val="20"/>
                <w:szCs w:val="20"/>
              </w:rPr>
              <w:t>11) копию решения некоммерческой организации о принятии одобренных советом по аудиторской деятельности правил независимости аудиторов и аудиторских организаций и копию этих правил.</w:t>
            </w:r>
          </w:p>
          <w:p w:rsidR="004A2CBD" w:rsidRPr="001020A4" w:rsidRDefault="004A2CBD" w:rsidP="001020A4">
            <w:pPr>
              <w:ind w:firstLine="288"/>
              <w:jc w:val="both"/>
              <w:rPr>
                <w:rFonts w:ascii="Times New Roman" w:hAnsi="Times New Roman" w:cs="Times New Roman"/>
                <w:sz w:val="20"/>
                <w:szCs w:val="20"/>
              </w:rPr>
            </w:pPr>
            <w:r w:rsidRPr="001020A4">
              <w:rPr>
                <w:rFonts w:ascii="Times New Roman" w:hAnsi="Times New Roman" w:cs="Times New Roman"/>
                <w:sz w:val="20"/>
                <w:szCs w:val="20"/>
              </w:rPr>
              <w:t>2.1. В случае, если документы, указанные в пунктах 1 и 5 части 2 настоящей статьи, не представлены заявителем, по межведомственному запросу уполномоченного федерального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о государственной регистрации некоммерческой организации и ее членов - юридических лиц.</w:t>
            </w:r>
          </w:p>
          <w:p w:rsidR="004A2CBD" w:rsidRPr="001020A4" w:rsidRDefault="004A2CBD" w:rsidP="001020A4">
            <w:pPr>
              <w:ind w:firstLine="288"/>
              <w:jc w:val="both"/>
              <w:rPr>
                <w:rFonts w:ascii="Times New Roman" w:hAnsi="Times New Roman" w:cs="Times New Roman"/>
                <w:sz w:val="20"/>
                <w:szCs w:val="20"/>
              </w:rPr>
            </w:pPr>
            <w:r w:rsidRPr="001020A4">
              <w:rPr>
                <w:rFonts w:ascii="Times New Roman" w:hAnsi="Times New Roman" w:cs="Times New Roman"/>
                <w:sz w:val="20"/>
                <w:szCs w:val="20"/>
              </w:rPr>
              <w:t>3. Уполномоченный федеральный орган в течение 40 рабочих дней со дня, следующего за днем получения указанных в части 2 настоящей статьи документов, рассматривает и проверяет сведения о некоммерческой организации. Не позднее пяти рабочих дней после дня окончания рассмотрения и проверки документов, указанных в части 2 настоящей статьи, уполномоченный федеральный орган вносит сведения о некоммерческой организации в государственный реестр саморегулируемых организаций аудиторов или принимает решение об отказе во внесении сведений о некоммерческой организации в государственный реестр саморегулируемых организаций аудиторов.</w:t>
            </w:r>
          </w:p>
          <w:p w:rsidR="004A2CBD" w:rsidRPr="001020A4" w:rsidRDefault="004A2CBD" w:rsidP="001020A4">
            <w:pPr>
              <w:ind w:firstLine="288"/>
              <w:jc w:val="both"/>
              <w:rPr>
                <w:rFonts w:ascii="Times New Roman" w:hAnsi="Times New Roman" w:cs="Times New Roman"/>
                <w:sz w:val="20"/>
                <w:szCs w:val="20"/>
              </w:rPr>
            </w:pPr>
            <w:r w:rsidRPr="001020A4">
              <w:rPr>
                <w:rFonts w:ascii="Times New Roman" w:hAnsi="Times New Roman" w:cs="Times New Roman"/>
                <w:sz w:val="20"/>
                <w:szCs w:val="20"/>
              </w:rPr>
              <w:t>4. Основанием для принятия решения об отказе во внесении сведений о некоммерческой организации в государственный реестр саморегулируемых организаций аудиторов является:</w:t>
            </w:r>
            <w:r>
              <w:rPr>
                <w:rFonts w:ascii="Times New Roman" w:hAnsi="Times New Roman" w:cs="Times New Roman"/>
                <w:sz w:val="20"/>
                <w:szCs w:val="20"/>
              </w:rPr>
              <w:t xml:space="preserve"> …</w:t>
            </w:r>
          </w:p>
          <w:p w:rsidR="004A2CBD" w:rsidRPr="001020A4" w:rsidRDefault="004A2CBD" w:rsidP="001020A4">
            <w:pPr>
              <w:ind w:firstLine="288"/>
              <w:jc w:val="both"/>
              <w:rPr>
                <w:rFonts w:ascii="Times New Roman" w:hAnsi="Times New Roman" w:cs="Times New Roman"/>
                <w:sz w:val="20"/>
                <w:szCs w:val="20"/>
              </w:rPr>
            </w:pPr>
            <w:r w:rsidRPr="001020A4">
              <w:rPr>
                <w:rFonts w:ascii="Times New Roman" w:hAnsi="Times New Roman" w:cs="Times New Roman"/>
                <w:sz w:val="20"/>
                <w:szCs w:val="20"/>
              </w:rPr>
              <w:t>5) исключение из государственного реестра саморегулируемых организаций аудиторов по основаниям, предусмотренным пунктами 3 - 6 части 5 настоящей статьи, при условии, что с момента исключения прошло менее одного года.</w:t>
            </w:r>
          </w:p>
          <w:p w:rsidR="004A2CBD" w:rsidRPr="007B29A1" w:rsidRDefault="004A2CBD" w:rsidP="007B29A1">
            <w:pPr>
              <w:ind w:firstLine="288"/>
              <w:jc w:val="both"/>
              <w:rPr>
                <w:rFonts w:ascii="Times New Roman" w:hAnsi="Times New Roman" w:cs="Times New Roman"/>
                <w:sz w:val="20"/>
                <w:szCs w:val="20"/>
              </w:rPr>
            </w:pPr>
            <w:r w:rsidRPr="007B29A1">
              <w:rPr>
                <w:rFonts w:ascii="Times New Roman" w:hAnsi="Times New Roman" w:cs="Times New Roman"/>
                <w:sz w:val="20"/>
                <w:szCs w:val="20"/>
              </w:rPr>
              <w:t>5. Основанием для исключения уполномоченным федеральным органом сведений о некоммерческой организации из государственного реестра саморегулируемых организаций аудиторов является:</w:t>
            </w:r>
          </w:p>
          <w:p w:rsidR="004A2CBD" w:rsidRPr="007B29A1" w:rsidRDefault="004A2CBD" w:rsidP="007B29A1">
            <w:pPr>
              <w:ind w:firstLine="288"/>
              <w:jc w:val="both"/>
              <w:rPr>
                <w:rFonts w:ascii="Times New Roman" w:hAnsi="Times New Roman" w:cs="Times New Roman"/>
                <w:sz w:val="20"/>
                <w:szCs w:val="20"/>
              </w:rPr>
            </w:pPr>
            <w:r w:rsidRPr="007B29A1">
              <w:rPr>
                <w:rFonts w:ascii="Times New Roman" w:hAnsi="Times New Roman" w:cs="Times New Roman"/>
                <w:sz w:val="20"/>
                <w:szCs w:val="20"/>
              </w:rPr>
              <w:t>1) заявление саморегулируемой организации аудиторов об исключении сведений о ней из государственного реестра саморегулируемых организаций аудиторов;</w:t>
            </w:r>
            <w:r>
              <w:rPr>
                <w:rFonts w:ascii="Times New Roman" w:hAnsi="Times New Roman" w:cs="Times New Roman"/>
                <w:sz w:val="20"/>
                <w:szCs w:val="20"/>
              </w:rPr>
              <w:t xml:space="preserve"> …</w:t>
            </w:r>
          </w:p>
          <w:p w:rsidR="004A2CBD" w:rsidRPr="007B29A1" w:rsidRDefault="004A2CBD" w:rsidP="007B29A1">
            <w:pPr>
              <w:ind w:firstLine="288"/>
              <w:jc w:val="both"/>
              <w:rPr>
                <w:rFonts w:ascii="Times New Roman" w:hAnsi="Times New Roman" w:cs="Times New Roman"/>
                <w:sz w:val="20"/>
                <w:szCs w:val="20"/>
              </w:rPr>
            </w:pPr>
            <w:r w:rsidRPr="007B29A1">
              <w:rPr>
                <w:rFonts w:ascii="Times New Roman" w:hAnsi="Times New Roman" w:cs="Times New Roman"/>
                <w:sz w:val="20"/>
                <w:szCs w:val="20"/>
              </w:rPr>
              <w:t>5) неоднократное невыполнение саморегулируемой организацией аудиторов в течение одного календарного года требований настоящего Федерального закона и принятых в соответствии с ним нормативных правовых актов о ведении реестра аудиторов и аудиторских организаций, в том числе требования о передаче соответствующей информации в уполномоченный федеральный орган для ведения контрольного экземпляра такого реестра;</w:t>
            </w:r>
          </w:p>
          <w:p w:rsidR="004A2CBD" w:rsidRPr="00E235B9" w:rsidRDefault="004A2CBD" w:rsidP="007B29A1">
            <w:pPr>
              <w:ind w:firstLine="288"/>
              <w:jc w:val="both"/>
              <w:rPr>
                <w:rFonts w:ascii="Times New Roman" w:hAnsi="Times New Roman" w:cs="Times New Roman"/>
                <w:sz w:val="20"/>
                <w:szCs w:val="20"/>
              </w:rPr>
            </w:pPr>
            <w:r w:rsidRPr="007B29A1">
              <w:rPr>
                <w:rFonts w:ascii="Times New Roman" w:hAnsi="Times New Roman" w:cs="Times New Roman"/>
                <w:sz w:val="20"/>
                <w:szCs w:val="20"/>
              </w:rPr>
              <w:t>6) вступившее в законную силу решение суда об исключении сведений о некоммерческой организации из государственного реестра саморегулируемых организаций аудиторов.</w:t>
            </w:r>
          </w:p>
        </w:tc>
        <w:tc>
          <w:tcPr>
            <w:tcW w:w="5528" w:type="dxa"/>
          </w:tcPr>
          <w:p w:rsidR="004A2CBD" w:rsidRPr="001020A4" w:rsidRDefault="004A2CBD" w:rsidP="008160A9">
            <w:pPr>
              <w:ind w:firstLine="288"/>
              <w:jc w:val="both"/>
              <w:rPr>
                <w:rFonts w:ascii="Times New Roman" w:hAnsi="Times New Roman" w:cs="Times New Roman"/>
                <w:b/>
                <w:i/>
                <w:sz w:val="20"/>
                <w:szCs w:val="20"/>
              </w:rPr>
            </w:pPr>
            <w:r w:rsidRPr="001020A4">
              <w:rPr>
                <w:rFonts w:ascii="Times New Roman" w:hAnsi="Times New Roman" w:cs="Times New Roman"/>
                <w:b/>
                <w:i/>
                <w:sz w:val="20"/>
                <w:szCs w:val="20"/>
              </w:rPr>
              <w:t xml:space="preserve">Статья 21. Ведение </w:t>
            </w:r>
            <w:r w:rsidRPr="005F7600">
              <w:rPr>
                <w:rFonts w:ascii="Times New Roman" w:hAnsi="Times New Roman" w:cs="Times New Roman"/>
                <w:b/>
                <w:i/>
                <w:strike/>
                <w:sz w:val="20"/>
                <w:szCs w:val="20"/>
              </w:rPr>
              <w:t>государственного</w:t>
            </w:r>
            <w:r w:rsidRPr="001020A4">
              <w:rPr>
                <w:rFonts w:ascii="Times New Roman" w:hAnsi="Times New Roman" w:cs="Times New Roman"/>
                <w:b/>
                <w:i/>
                <w:sz w:val="20"/>
                <w:szCs w:val="20"/>
              </w:rPr>
              <w:t xml:space="preserve"> реестра саморегулируемых организаций аудиторов</w:t>
            </w:r>
          </w:p>
          <w:p w:rsidR="004A2CBD" w:rsidRPr="001020A4" w:rsidRDefault="004A2CBD" w:rsidP="008160A9">
            <w:pPr>
              <w:ind w:firstLine="288"/>
              <w:jc w:val="both"/>
              <w:rPr>
                <w:rFonts w:ascii="Times New Roman" w:hAnsi="Times New Roman" w:cs="Times New Roman"/>
                <w:sz w:val="20"/>
                <w:szCs w:val="20"/>
              </w:rPr>
            </w:pPr>
            <w:r w:rsidRPr="001020A4">
              <w:rPr>
                <w:rFonts w:ascii="Times New Roman" w:hAnsi="Times New Roman" w:cs="Times New Roman"/>
                <w:sz w:val="20"/>
                <w:szCs w:val="20"/>
              </w:rPr>
              <w:t xml:space="preserve">1. Ведение </w:t>
            </w:r>
            <w:r w:rsidRPr="005F7600">
              <w:rPr>
                <w:rFonts w:ascii="Times New Roman" w:hAnsi="Times New Roman" w:cs="Times New Roman"/>
                <w:b/>
                <w:strike/>
                <w:sz w:val="20"/>
                <w:szCs w:val="20"/>
              </w:rPr>
              <w:t>государственного</w:t>
            </w:r>
            <w:r w:rsidRPr="001020A4">
              <w:rPr>
                <w:rFonts w:ascii="Times New Roman" w:hAnsi="Times New Roman" w:cs="Times New Roman"/>
                <w:sz w:val="20"/>
                <w:szCs w:val="20"/>
              </w:rPr>
              <w:t xml:space="preserve"> реестра саморегулируемых организаций аудиторов осуществляется </w:t>
            </w:r>
            <w:r w:rsidRPr="005F7600">
              <w:rPr>
                <w:rFonts w:ascii="Times New Roman" w:hAnsi="Times New Roman" w:cs="Times New Roman"/>
                <w:b/>
                <w:strike/>
                <w:sz w:val="20"/>
                <w:szCs w:val="20"/>
              </w:rPr>
              <w:t>уполномоченным федеральным органом</w:t>
            </w:r>
            <w:r>
              <w:rPr>
                <w:rFonts w:ascii="Times New Roman" w:hAnsi="Times New Roman" w:cs="Times New Roman"/>
                <w:sz w:val="20"/>
                <w:szCs w:val="20"/>
              </w:rPr>
              <w:t xml:space="preserve"> </w:t>
            </w:r>
            <w:r w:rsidRPr="005F7600">
              <w:rPr>
                <w:rFonts w:ascii="Times New Roman" w:hAnsi="Times New Roman" w:cs="Times New Roman"/>
                <w:b/>
                <w:sz w:val="20"/>
                <w:szCs w:val="20"/>
              </w:rPr>
              <w:t>Банком России</w:t>
            </w:r>
            <w:r w:rsidRPr="001020A4">
              <w:rPr>
                <w:rFonts w:ascii="Times New Roman" w:hAnsi="Times New Roman" w:cs="Times New Roman"/>
                <w:sz w:val="20"/>
                <w:szCs w:val="20"/>
              </w:rPr>
              <w:t xml:space="preserve"> в установленном им порядке.</w:t>
            </w:r>
          </w:p>
          <w:p w:rsidR="004A2CBD" w:rsidRPr="001020A4" w:rsidRDefault="004A2CBD" w:rsidP="008160A9">
            <w:pPr>
              <w:ind w:firstLine="288"/>
              <w:jc w:val="both"/>
              <w:rPr>
                <w:rFonts w:ascii="Times New Roman" w:hAnsi="Times New Roman" w:cs="Times New Roman"/>
                <w:sz w:val="20"/>
                <w:szCs w:val="20"/>
              </w:rPr>
            </w:pPr>
            <w:r w:rsidRPr="001020A4">
              <w:rPr>
                <w:rFonts w:ascii="Times New Roman" w:hAnsi="Times New Roman" w:cs="Times New Roman"/>
                <w:sz w:val="20"/>
                <w:szCs w:val="20"/>
              </w:rPr>
              <w:t xml:space="preserve">2. Для внесения сведений о некоммерческой организации, соответствующей установленным статьей 17 настоящего Федерального закона требованиям, в </w:t>
            </w:r>
            <w:r w:rsidRPr="005F7600">
              <w:rPr>
                <w:rFonts w:ascii="Times New Roman" w:hAnsi="Times New Roman" w:cs="Times New Roman"/>
                <w:b/>
                <w:strike/>
                <w:sz w:val="20"/>
                <w:szCs w:val="20"/>
              </w:rPr>
              <w:t>государственный</w:t>
            </w:r>
            <w:r w:rsidRPr="001020A4">
              <w:rPr>
                <w:rFonts w:ascii="Times New Roman" w:hAnsi="Times New Roman" w:cs="Times New Roman"/>
                <w:sz w:val="20"/>
                <w:szCs w:val="20"/>
              </w:rPr>
              <w:t xml:space="preserve"> реестр саморегулируемых организаций аудиторов некоммерческая организация подает в </w:t>
            </w:r>
            <w:r w:rsidRPr="005F7600">
              <w:rPr>
                <w:rFonts w:ascii="Times New Roman" w:hAnsi="Times New Roman" w:cs="Times New Roman"/>
                <w:b/>
                <w:strike/>
                <w:sz w:val="20"/>
                <w:szCs w:val="20"/>
              </w:rPr>
              <w:t>уполномоченный федеральный орган</w:t>
            </w:r>
            <w:r w:rsidRPr="001020A4">
              <w:rPr>
                <w:rFonts w:ascii="Times New Roman" w:hAnsi="Times New Roman" w:cs="Times New Roman"/>
                <w:sz w:val="20"/>
                <w:szCs w:val="20"/>
              </w:rPr>
              <w:t xml:space="preserve"> </w:t>
            </w:r>
            <w:r w:rsidRPr="005F7600">
              <w:rPr>
                <w:rFonts w:ascii="Times New Roman" w:hAnsi="Times New Roman" w:cs="Times New Roman"/>
                <w:b/>
                <w:sz w:val="20"/>
                <w:szCs w:val="20"/>
              </w:rPr>
              <w:t xml:space="preserve">Банк России </w:t>
            </w:r>
            <w:r w:rsidRPr="001020A4">
              <w:rPr>
                <w:rFonts w:ascii="Times New Roman" w:hAnsi="Times New Roman" w:cs="Times New Roman"/>
                <w:sz w:val="20"/>
                <w:szCs w:val="20"/>
              </w:rPr>
              <w:t>заявление, а также представляет следующие документы:</w:t>
            </w:r>
            <w:r>
              <w:rPr>
                <w:rFonts w:ascii="Times New Roman" w:hAnsi="Times New Roman" w:cs="Times New Roman"/>
                <w:sz w:val="20"/>
                <w:szCs w:val="20"/>
              </w:rPr>
              <w:t xml:space="preserve"> …</w:t>
            </w:r>
          </w:p>
          <w:p w:rsidR="004A2CBD" w:rsidRPr="001020A4" w:rsidRDefault="004A2CBD" w:rsidP="008160A9">
            <w:pPr>
              <w:ind w:firstLine="288"/>
              <w:jc w:val="both"/>
              <w:rPr>
                <w:rFonts w:ascii="Times New Roman" w:hAnsi="Times New Roman" w:cs="Times New Roman"/>
                <w:sz w:val="20"/>
                <w:szCs w:val="20"/>
              </w:rPr>
            </w:pPr>
            <w:r w:rsidRPr="001020A4">
              <w:rPr>
                <w:rFonts w:ascii="Times New Roman" w:hAnsi="Times New Roman" w:cs="Times New Roman"/>
                <w:sz w:val="20"/>
                <w:szCs w:val="20"/>
              </w:rPr>
              <w:t xml:space="preserve">6) копию утвержденных </w:t>
            </w:r>
            <w:r w:rsidRPr="005F7600">
              <w:rPr>
                <w:rFonts w:ascii="Times New Roman" w:hAnsi="Times New Roman" w:cs="Times New Roman"/>
                <w:b/>
                <w:strike/>
                <w:sz w:val="20"/>
                <w:szCs w:val="20"/>
              </w:rPr>
              <w:t>правил осуществления внешнего контроля качества работы членов саморегулируемой организации аудиторов</w:t>
            </w:r>
            <w:r>
              <w:rPr>
                <w:rFonts w:ascii="Times New Roman" w:hAnsi="Times New Roman" w:cs="Times New Roman"/>
                <w:b/>
                <w:strike/>
                <w:sz w:val="20"/>
                <w:szCs w:val="20"/>
              </w:rPr>
              <w:t xml:space="preserve"> </w:t>
            </w:r>
            <w:r>
              <w:rPr>
                <w:rFonts w:ascii="Times New Roman" w:hAnsi="Times New Roman" w:cs="Times New Roman"/>
                <w:b/>
                <w:sz w:val="20"/>
                <w:szCs w:val="20"/>
              </w:rPr>
              <w:t>требований к членству в саморегулируемой организации аудиторов, принятого кодекса профессиональной этики аудиторов</w:t>
            </w:r>
            <w:r w:rsidRPr="001020A4">
              <w:rPr>
                <w:rFonts w:ascii="Times New Roman" w:hAnsi="Times New Roman" w:cs="Times New Roman"/>
                <w:sz w:val="20"/>
                <w:szCs w:val="20"/>
              </w:rPr>
              <w:t>;</w:t>
            </w:r>
          </w:p>
          <w:p w:rsidR="004A2CBD" w:rsidRPr="001020A4" w:rsidRDefault="004A2CBD" w:rsidP="008160A9">
            <w:pPr>
              <w:ind w:firstLine="288"/>
              <w:jc w:val="both"/>
              <w:rPr>
                <w:rFonts w:ascii="Times New Roman" w:hAnsi="Times New Roman" w:cs="Times New Roman"/>
                <w:sz w:val="20"/>
                <w:szCs w:val="20"/>
              </w:rPr>
            </w:pPr>
            <w:r w:rsidRPr="001020A4">
              <w:rPr>
                <w:rFonts w:ascii="Times New Roman" w:hAnsi="Times New Roman" w:cs="Times New Roman"/>
                <w:sz w:val="20"/>
                <w:szCs w:val="20"/>
              </w:rPr>
              <w:t xml:space="preserve">7) копию </w:t>
            </w:r>
            <w:r w:rsidRPr="00165734">
              <w:rPr>
                <w:rFonts w:ascii="Times New Roman" w:hAnsi="Times New Roman" w:cs="Times New Roman"/>
                <w:b/>
                <w:strike/>
                <w:sz w:val="20"/>
                <w:szCs w:val="20"/>
              </w:rPr>
              <w:t>решения (решений) некоммерческой организации об утверждении</w:t>
            </w:r>
            <w:r>
              <w:rPr>
                <w:rFonts w:ascii="Times New Roman" w:hAnsi="Times New Roman" w:cs="Times New Roman"/>
                <w:sz w:val="20"/>
                <w:szCs w:val="20"/>
              </w:rPr>
              <w:t xml:space="preserve"> </w:t>
            </w:r>
            <w:r>
              <w:rPr>
                <w:rFonts w:ascii="Times New Roman" w:hAnsi="Times New Roman" w:cs="Times New Roman"/>
                <w:b/>
                <w:sz w:val="20"/>
                <w:szCs w:val="20"/>
              </w:rPr>
              <w:t>утвержденных правил контроля за соблюдением членами саморегулируемой организации аудиторов требований законодательства Российской Федерации, регулирующего аудиторскую деятельность,</w:t>
            </w:r>
            <w:r w:rsidRPr="001020A4">
              <w:rPr>
                <w:rFonts w:ascii="Times New Roman" w:hAnsi="Times New Roman" w:cs="Times New Roman"/>
                <w:sz w:val="20"/>
                <w:szCs w:val="20"/>
              </w:rPr>
              <w:t xml:space="preserve"> стандартов аудиторской деятельности</w:t>
            </w:r>
            <w:r>
              <w:rPr>
                <w:rFonts w:ascii="Times New Roman" w:hAnsi="Times New Roman" w:cs="Times New Roman"/>
                <w:sz w:val="20"/>
                <w:szCs w:val="20"/>
              </w:rPr>
              <w:t xml:space="preserve">, </w:t>
            </w:r>
            <w:r w:rsidRPr="00165734">
              <w:rPr>
                <w:rFonts w:ascii="Times New Roman" w:hAnsi="Times New Roman" w:cs="Times New Roman"/>
                <w:b/>
                <w:sz w:val="20"/>
                <w:szCs w:val="20"/>
              </w:rPr>
              <w:t>кодекса професс</w:t>
            </w:r>
            <w:r>
              <w:rPr>
                <w:rFonts w:ascii="Times New Roman" w:hAnsi="Times New Roman" w:cs="Times New Roman"/>
                <w:b/>
                <w:sz w:val="20"/>
                <w:szCs w:val="20"/>
              </w:rPr>
              <w:t>и</w:t>
            </w:r>
            <w:r w:rsidRPr="00165734">
              <w:rPr>
                <w:rFonts w:ascii="Times New Roman" w:hAnsi="Times New Roman" w:cs="Times New Roman"/>
                <w:b/>
                <w:sz w:val="20"/>
                <w:szCs w:val="20"/>
              </w:rPr>
              <w:t>ональной этики аудиторов, внутренних документов саморегулир</w:t>
            </w:r>
            <w:r>
              <w:rPr>
                <w:rFonts w:ascii="Times New Roman" w:hAnsi="Times New Roman" w:cs="Times New Roman"/>
                <w:b/>
                <w:sz w:val="20"/>
                <w:szCs w:val="20"/>
              </w:rPr>
              <w:t>у</w:t>
            </w:r>
            <w:r w:rsidRPr="00165734">
              <w:rPr>
                <w:rFonts w:ascii="Times New Roman" w:hAnsi="Times New Roman" w:cs="Times New Roman"/>
                <w:b/>
                <w:sz w:val="20"/>
                <w:szCs w:val="20"/>
              </w:rPr>
              <w:t>емой орг</w:t>
            </w:r>
            <w:r>
              <w:rPr>
                <w:rFonts w:ascii="Times New Roman" w:hAnsi="Times New Roman" w:cs="Times New Roman"/>
                <w:b/>
                <w:sz w:val="20"/>
                <w:szCs w:val="20"/>
              </w:rPr>
              <w:t>а</w:t>
            </w:r>
            <w:r w:rsidRPr="00165734">
              <w:rPr>
                <w:rFonts w:ascii="Times New Roman" w:hAnsi="Times New Roman" w:cs="Times New Roman"/>
                <w:b/>
                <w:sz w:val="20"/>
                <w:szCs w:val="20"/>
              </w:rPr>
              <w:t>низации, условий членства в саморегулир</w:t>
            </w:r>
            <w:r>
              <w:rPr>
                <w:rFonts w:ascii="Times New Roman" w:hAnsi="Times New Roman" w:cs="Times New Roman"/>
                <w:b/>
                <w:sz w:val="20"/>
                <w:szCs w:val="20"/>
              </w:rPr>
              <w:t>у</w:t>
            </w:r>
            <w:r w:rsidRPr="00165734">
              <w:rPr>
                <w:rFonts w:ascii="Times New Roman" w:hAnsi="Times New Roman" w:cs="Times New Roman"/>
                <w:b/>
                <w:sz w:val="20"/>
                <w:szCs w:val="20"/>
              </w:rPr>
              <w:t>емой организации аудиторов</w:t>
            </w:r>
            <w:r>
              <w:rPr>
                <w:rFonts w:ascii="Times New Roman" w:hAnsi="Times New Roman" w:cs="Times New Roman"/>
                <w:b/>
                <w:sz w:val="20"/>
                <w:szCs w:val="20"/>
              </w:rPr>
              <w:t>, и рассмотрения дел о применении в отношении членов</w:t>
            </w:r>
            <w:r w:rsidRPr="001020A4">
              <w:rPr>
                <w:rFonts w:ascii="Times New Roman" w:hAnsi="Times New Roman" w:cs="Times New Roman"/>
                <w:sz w:val="20"/>
                <w:szCs w:val="20"/>
              </w:rPr>
              <w:t xml:space="preserve"> саморегулируемой организации аудиторов </w:t>
            </w:r>
            <w:r w:rsidRPr="00CB0A05">
              <w:rPr>
                <w:rFonts w:ascii="Times New Roman" w:hAnsi="Times New Roman" w:cs="Times New Roman"/>
                <w:b/>
                <w:strike/>
                <w:sz w:val="20"/>
                <w:szCs w:val="20"/>
              </w:rPr>
              <w:t>и копии таких стандартов (при наличии)</w:t>
            </w:r>
            <w:r>
              <w:rPr>
                <w:rFonts w:ascii="Times New Roman" w:hAnsi="Times New Roman" w:cs="Times New Roman"/>
                <w:sz w:val="20"/>
                <w:szCs w:val="20"/>
              </w:rPr>
              <w:t xml:space="preserve"> </w:t>
            </w:r>
            <w:r w:rsidRPr="00CB0A05">
              <w:rPr>
                <w:rFonts w:ascii="Times New Roman" w:hAnsi="Times New Roman" w:cs="Times New Roman"/>
                <w:b/>
                <w:sz w:val="20"/>
                <w:szCs w:val="20"/>
              </w:rPr>
              <w:t>мер дисциплинарного воздействия</w:t>
            </w:r>
            <w:r w:rsidRPr="001020A4">
              <w:rPr>
                <w:rFonts w:ascii="Times New Roman" w:hAnsi="Times New Roman" w:cs="Times New Roman"/>
                <w:sz w:val="20"/>
                <w:szCs w:val="20"/>
              </w:rPr>
              <w:t>;</w:t>
            </w:r>
          </w:p>
          <w:p w:rsidR="004A2CBD" w:rsidRPr="00777460" w:rsidRDefault="004A2CBD" w:rsidP="008160A9">
            <w:pPr>
              <w:ind w:firstLine="288"/>
              <w:jc w:val="both"/>
              <w:rPr>
                <w:rFonts w:ascii="Times New Roman" w:hAnsi="Times New Roman" w:cs="Times New Roman"/>
                <w:b/>
                <w:strike/>
                <w:sz w:val="20"/>
                <w:szCs w:val="20"/>
              </w:rPr>
            </w:pPr>
            <w:r w:rsidRPr="00777460">
              <w:rPr>
                <w:rFonts w:ascii="Times New Roman" w:hAnsi="Times New Roman" w:cs="Times New Roman"/>
                <w:b/>
                <w:strike/>
                <w:sz w:val="20"/>
                <w:szCs w:val="20"/>
              </w:rPr>
              <w:t>8) копию решения некоммерческой организации о принятии одобренного советом по аудиторской деятельности кодекса профессиональной этики аудиторов и копию такого кодекса;</w:t>
            </w:r>
          </w:p>
          <w:p w:rsidR="004A2CBD" w:rsidRPr="001020A4" w:rsidRDefault="004A2CBD" w:rsidP="008160A9">
            <w:pPr>
              <w:ind w:firstLine="288"/>
              <w:jc w:val="both"/>
              <w:rPr>
                <w:rFonts w:ascii="Times New Roman" w:hAnsi="Times New Roman" w:cs="Times New Roman"/>
                <w:sz w:val="20"/>
                <w:szCs w:val="20"/>
              </w:rPr>
            </w:pPr>
            <w:r w:rsidRPr="001020A4">
              <w:rPr>
                <w:rFonts w:ascii="Times New Roman" w:hAnsi="Times New Roman" w:cs="Times New Roman"/>
                <w:sz w:val="20"/>
                <w:szCs w:val="20"/>
              </w:rPr>
              <w:t xml:space="preserve">9) копии документов, подтверждающих создание некоммерческой организацией специализированных органов, предусмотренных </w:t>
            </w:r>
            <w:r w:rsidRPr="00B40A8B">
              <w:rPr>
                <w:rFonts w:ascii="Times New Roman" w:hAnsi="Times New Roman" w:cs="Times New Roman"/>
                <w:b/>
                <w:sz w:val="20"/>
                <w:szCs w:val="20"/>
              </w:rPr>
              <w:t xml:space="preserve">настоящим </w:t>
            </w:r>
            <w:r w:rsidRPr="001020A4">
              <w:rPr>
                <w:rFonts w:ascii="Times New Roman" w:hAnsi="Times New Roman" w:cs="Times New Roman"/>
                <w:sz w:val="20"/>
                <w:szCs w:val="20"/>
              </w:rPr>
              <w:t xml:space="preserve">Федеральным законом </w:t>
            </w:r>
            <w:r w:rsidRPr="00B40A8B">
              <w:rPr>
                <w:rFonts w:ascii="Times New Roman" w:hAnsi="Times New Roman" w:cs="Times New Roman"/>
                <w:b/>
                <w:strike/>
                <w:sz w:val="20"/>
                <w:szCs w:val="20"/>
              </w:rPr>
              <w:t>«О саморегулируемых организациях»</w:t>
            </w:r>
            <w:r w:rsidRPr="001020A4">
              <w:rPr>
                <w:rFonts w:ascii="Times New Roman" w:hAnsi="Times New Roman" w:cs="Times New Roman"/>
                <w:sz w:val="20"/>
                <w:szCs w:val="20"/>
              </w:rPr>
              <w:t>, копии положений о таких органах и копии документов о составе участвующих в их работе лиц;</w:t>
            </w:r>
          </w:p>
          <w:p w:rsidR="004A2CBD" w:rsidRPr="001020A4" w:rsidRDefault="004A2CBD" w:rsidP="008160A9">
            <w:pPr>
              <w:ind w:firstLine="288"/>
              <w:jc w:val="both"/>
              <w:rPr>
                <w:rFonts w:ascii="Times New Roman" w:hAnsi="Times New Roman" w:cs="Times New Roman"/>
                <w:sz w:val="20"/>
                <w:szCs w:val="20"/>
              </w:rPr>
            </w:pPr>
            <w:r w:rsidRPr="001020A4">
              <w:rPr>
                <w:rFonts w:ascii="Times New Roman" w:hAnsi="Times New Roman" w:cs="Times New Roman"/>
                <w:sz w:val="20"/>
                <w:szCs w:val="20"/>
              </w:rPr>
              <w:t>10) заверенные некоммерческой организацией копии документов, подтверждающих наличие компенсационного фонда (компенсационных фондов), создание которого (которых) предусмотрено настоящим Федеральным законом;</w:t>
            </w:r>
          </w:p>
          <w:p w:rsidR="004A2CBD" w:rsidRPr="00B92360" w:rsidRDefault="004A2CBD" w:rsidP="008160A9">
            <w:pPr>
              <w:ind w:firstLine="288"/>
              <w:jc w:val="both"/>
              <w:rPr>
                <w:rFonts w:ascii="Times New Roman" w:hAnsi="Times New Roman" w:cs="Times New Roman"/>
                <w:b/>
                <w:strike/>
                <w:sz w:val="20"/>
                <w:szCs w:val="20"/>
              </w:rPr>
            </w:pPr>
            <w:r w:rsidRPr="00B92360">
              <w:rPr>
                <w:rFonts w:ascii="Times New Roman" w:hAnsi="Times New Roman" w:cs="Times New Roman"/>
                <w:b/>
                <w:strike/>
                <w:sz w:val="20"/>
                <w:szCs w:val="20"/>
              </w:rPr>
              <w:t>11) копию решения некоммерческой организации о принятии одобренных советом по аудиторской деятельности правил независимости аудиторов и аудиторских организаций и копию этих правил.</w:t>
            </w:r>
          </w:p>
          <w:p w:rsidR="004A2CBD" w:rsidRPr="001020A4" w:rsidRDefault="004A2CBD" w:rsidP="008160A9">
            <w:pPr>
              <w:ind w:firstLine="288"/>
              <w:jc w:val="both"/>
              <w:rPr>
                <w:rFonts w:ascii="Times New Roman" w:hAnsi="Times New Roman" w:cs="Times New Roman"/>
                <w:sz w:val="20"/>
                <w:szCs w:val="20"/>
              </w:rPr>
            </w:pPr>
            <w:r w:rsidRPr="001020A4">
              <w:rPr>
                <w:rFonts w:ascii="Times New Roman" w:hAnsi="Times New Roman" w:cs="Times New Roman"/>
                <w:sz w:val="20"/>
                <w:szCs w:val="20"/>
              </w:rPr>
              <w:t xml:space="preserve">2.1. В случае, если документы, указанные в пунктах 1 и 5 части 2 настоящей статьи, не представлены заявителем, по </w:t>
            </w:r>
            <w:r w:rsidRPr="0055638C">
              <w:rPr>
                <w:rFonts w:ascii="Times New Roman" w:hAnsi="Times New Roman" w:cs="Times New Roman"/>
                <w:b/>
                <w:strike/>
                <w:sz w:val="20"/>
                <w:szCs w:val="20"/>
              </w:rPr>
              <w:t>межведомственному</w:t>
            </w:r>
            <w:r w:rsidRPr="001020A4">
              <w:rPr>
                <w:rFonts w:ascii="Times New Roman" w:hAnsi="Times New Roman" w:cs="Times New Roman"/>
                <w:sz w:val="20"/>
                <w:szCs w:val="20"/>
              </w:rPr>
              <w:t xml:space="preserve"> запросу </w:t>
            </w:r>
            <w:r w:rsidRPr="0055638C">
              <w:rPr>
                <w:rFonts w:ascii="Times New Roman" w:hAnsi="Times New Roman" w:cs="Times New Roman"/>
                <w:b/>
                <w:strike/>
                <w:sz w:val="20"/>
                <w:szCs w:val="20"/>
              </w:rPr>
              <w:t>уполномоченного федерального органа</w:t>
            </w:r>
            <w:r>
              <w:rPr>
                <w:rFonts w:ascii="Times New Roman" w:hAnsi="Times New Roman" w:cs="Times New Roman"/>
                <w:sz w:val="20"/>
                <w:szCs w:val="20"/>
              </w:rPr>
              <w:t xml:space="preserve"> </w:t>
            </w:r>
            <w:r w:rsidRPr="0055638C">
              <w:rPr>
                <w:rFonts w:ascii="Times New Roman" w:hAnsi="Times New Roman" w:cs="Times New Roman"/>
                <w:b/>
                <w:sz w:val="20"/>
                <w:szCs w:val="20"/>
              </w:rPr>
              <w:t>Банка России</w:t>
            </w:r>
            <w:r>
              <w:rPr>
                <w:rFonts w:ascii="Times New Roman" w:hAnsi="Times New Roman" w:cs="Times New Roman"/>
                <w:sz w:val="20"/>
                <w:szCs w:val="20"/>
              </w:rPr>
              <w:t>,</w:t>
            </w:r>
            <w:r w:rsidRPr="001020A4">
              <w:rPr>
                <w:rFonts w:ascii="Times New Roman" w:hAnsi="Times New Roman" w:cs="Times New Roman"/>
                <w:sz w:val="20"/>
                <w:szCs w:val="20"/>
              </w:rPr>
              <w:t xml:space="preserve">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о государственной регистрации некоммерческой организации и ее членов - юридических лиц.</w:t>
            </w:r>
          </w:p>
          <w:p w:rsidR="004A2CBD" w:rsidRPr="001020A4" w:rsidRDefault="004A2CBD" w:rsidP="008160A9">
            <w:pPr>
              <w:ind w:firstLine="288"/>
              <w:jc w:val="both"/>
              <w:rPr>
                <w:rFonts w:ascii="Times New Roman" w:hAnsi="Times New Roman" w:cs="Times New Roman"/>
                <w:sz w:val="20"/>
                <w:szCs w:val="20"/>
              </w:rPr>
            </w:pPr>
            <w:r w:rsidRPr="001020A4">
              <w:rPr>
                <w:rFonts w:ascii="Times New Roman" w:hAnsi="Times New Roman" w:cs="Times New Roman"/>
                <w:sz w:val="20"/>
                <w:szCs w:val="20"/>
              </w:rPr>
              <w:t xml:space="preserve">3. </w:t>
            </w:r>
            <w:r w:rsidRPr="009847CA">
              <w:rPr>
                <w:rFonts w:ascii="Times New Roman" w:hAnsi="Times New Roman" w:cs="Times New Roman"/>
                <w:b/>
                <w:strike/>
                <w:sz w:val="20"/>
                <w:szCs w:val="20"/>
              </w:rPr>
              <w:t>Уполномоченный федеральный орган</w:t>
            </w:r>
            <w:r w:rsidRPr="001020A4">
              <w:rPr>
                <w:rFonts w:ascii="Times New Roman" w:hAnsi="Times New Roman" w:cs="Times New Roman"/>
                <w:sz w:val="20"/>
                <w:szCs w:val="20"/>
              </w:rPr>
              <w:t xml:space="preserve"> </w:t>
            </w:r>
            <w:r w:rsidRPr="009847CA">
              <w:rPr>
                <w:rFonts w:ascii="Times New Roman" w:hAnsi="Times New Roman" w:cs="Times New Roman"/>
                <w:b/>
                <w:sz w:val="20"/>
                <w:szCs w:val="20"/>
              </w:rPr>
              <w:t>Банк России</w:t>
            </w:r>
            <w:r>
              <w:rPr>
                <w:rFonts w:ascii="Times New Roman" w:hAnsi="Times New Roman" w:cs="Times New Roman"/>
                <w:sz w:val="20"/>
                <w:szCs w:val="20"/>
              </w:rPr>
              <w:t xml:space="preserve"> </w:t>
            </w:r>
            <w:r w:rsidRPr="001020A4">
              <w:rPr>
                <w:rFonts w:ascii="Times New Roman" w:hAnsi="Times New Roman" w:cs="Times New Roman"/>
                <w:sz w:val="20"/>
                <w:szCs w:val="20"/>
              </w:rPr>
              <w:t xml:space="preserve">в течение 40 рабочих дней со дня, следующего за днем получения указанных в части 2 настоящей статьи документов, рассматривает и проверяет сведения о некоммерческой организации. Не позднее пяти рабочих дней после дня окончания рассмотрения и проверки документов, указанных в части 2 настоящей статьи, </w:t>
            </w:r>
            <w:r w:rsidRPr="009847CA">
              <w:rPr>
                <w:rFonts w:ascii="Times New Roman" w:hAnsi="Times New Roman" w:cs="Times New Roman"/>
                <w:b/>
                <w:strike/>
                <w:sz w:val="20"/>
                <w:szCs w:val="20"/>
              </w:rPr>
              <w:t>уполномоченный федеральный орган</w:t>
            </w:r>
            <w:r>
              <w:rPr>
                <w:rFonts w:ascii="Times New Roman" w:hAnsi="Times New Roman" w:cs="Times New Roman"/>
                <w:sz w:val="20"/>
                <w:szCs w:val="20"/>
              </w:rPr>
              <w:t xml:space="preserve"> </w:t>
            </w:r>
            <w:r w:rsidRPr="009847CA">
              <w:rPr>
                <w:rFonts w:ascii="Times New Roman" w:hAnsi="Times New Roman" w:cs="Times New Roman"/>
                <w:b/>
                <w:sz w:val="20"/>
                <w:szCs w:val="20"/>
              </w:rPr>
              <w:t>Банк России</w:t>
            </w:r>
            <w:r w:rsidRPr="001020A4">
              <w:rPr>
                <w:rFonts w:ascii="Times New Roman" w:hAnsi="Times New Roman" w:cs="Times New Roman"/>
                <w:sz w:val="20"/>
                <w:szCs w:val="20"/>
              </w:rPr>
              <w:t xml:space="preserve"> вносит сведения о некоммерческой организации в </w:t>
            </w:r>
            <w:r w:rsidRPr="009847CA">
              <w:rPr>
                <w:rFonts w:ascii="Times New Roman" w:hAnsi="Times New Roman" w:cs="Times New Roman"/>
                <w:b/>
                <w:strike/>
                <w:sz w:val="20"/>
                <w:szCs w:val="20"/>
              </w:rPr>
              <w:t>государственный</w:t>
            </w:r>
            <w:r w:rsidRPr="001020A4">
              <w:rPr>
                <w:rFonts w:ascii="Times New Roman" w:hAnsi="Times New Roman" w:cs="Times New Roman"/>
                <w:sz w:val="20"/>
                <w:szCs w:val="20"/>
              </w:rPr>
              <w:t xml:space="preserve"> реестр саморегулируемых организаций аудиторов или принимает решение об отказе во внесении сведений о некоммерческой организации в государственный реестр саморегулируемых организаций аудиторов.</w:t>
            </w:r>
          </w:p>
          <w:p w:rsidR="004A2CBD" w:rsidRPr="001020A4" w:rsidRDefault="004A2CBD" w:rsidP="008160A9">
            <w:pPr>
              <w:ind w:firstLine="288"/>
              <w:jc w:val="both"/>
              <w:rPr>
                <w:rFonts w:ascii="Times New Roman" w:hAnsi="Times New Roman" w:cs="Times New Roman"/>
                <w:sz w:val="20"/>
                <w:szCs w:val="20"/>
              </w:rPr>
            </w:pPr>
            <w:r w:rsidRPr="001020A4">
              <w:rPr>
                <w:rFonts w:ascii="Times New Roman" w:hAnsi="Times New Roman" w:cs="Times New Roman"/>
                <w:sz w:val="20"/>
                <w:szCs w:val="20"/>
              </w:rPr>
              <w:t xml:space="preserve">4. Основанием для принятия решения об отказе во внесении сведений о некоммерческой организации в </w:t>
            </w:r>
            <w:r w:rsidRPr="00D7660C">
              <w:rPr>
                <w:rFonts w:ascii="Times New Roman" w:hAnsi="Times New Roman" w:cs="Times New Roman"/>
                <w:b/>
                <w:strike/>
                <w:sz w:val="20"/>
                <w:szCs w:val="20"/>
              </w:rPr>
              <w:t>государственный</w:t>
            </w:r>
            <w:r w:rsidRPr="001020A4">
              <w:rPr>
                <w:rFonts w:ascii="Times New Roman" w:hAnsi="Times New Roman" w:cs="Times New Roman"/>
                <w:sz w:val="20"/>
                <w:szCs w:val="20"/>
              </w:rPr>
              <w:t xml:space="preserve"> реестр саморегулируемых организаций аудиторов является:</w:t>
            </w:r>
            <w:r>
              <w:rPr>
                <w:rFonts w:ascii="Times New Roman" w:hAnsi="Times New Roman" w:cs="Times New Roman"/>
                <w:sz w:val="20"/>
                <w:szCs w:val="20"/>
              </w:rPr>
              <w:t xml:space="preserve"> …</w:t>
            </w:r>
          </w:p>
          <w:p w:rsidR="004A2CBD" w:rsidRPr="001020A4" w:rsidRDefault="004A2CBD" w:rsidP="008160A9">
            <w:pPr>
              <w:ind w:firstLine="288"/>
              <w:jc w:val="both"/>
              <w:rPr>
                <w:rFonts w:ascii="Times New Roman" w:hAnsi="Times New Roman" w:cs="Times New Roman"/>
                <w:sz w:val="20"/>
                <w:szCs w:val="20"/>
              </w:rPr>
            </w:pPr>
            <w:r w:rsidRPr="001020A4">
              <w:rPr>
                <w:rFonts w:ascii="Times New Roman" w:hAnsi="Times New Roman" w:cs="Times New Roman"/>
                <w:sz w:val="20"/>
                <w:szCs w:val="20"/>
              </w:rPr>
              <w:t xml:space="preserve">5) исключение из </w:t>
            </w:r>
            <w:r w:rsidRPr="007B29A1">
              <w:rPr>
                <w:rFonts w:ascii="Times New Roman" w:hAnsi="Times New Roman" w:cs="Times New Roman"/>
                <w:b/>
                <w:strike/>
                <w:sz w:val="20"/>
                <w:szCs w:val="20"/>
              </w:rPr>
              <w:t xml:space="preserve">государственного </w:t>
            </w:r>
            <w:r w:rsidRPr="001020A4">
              <w:rPr>
                <w:rFonts w:ascii="Times New Roman" w:hAnsi="Times New Roman" w:cs="Times New Roman"/>
                <w:sz w:val="20"/>
                <w:szCs w:val="20"/>
              </w:rPr>
              <w:t>реестра саморегулируемых организаций аудиторов по основаниям, предусмотренным пунктами 3 - 6 части 5 настоящей статьи, при условии, что с момента исключения прошло менее одного года.</w:t>
            </w:r>
          </w:p>
          <w:p w:rsidR="004A2CBD" w:rsidRPr="007B29A1" w:rsidRDefault="004A2CBD" w:rsidP="007B29A1">
            <w:pPr>
              <w:ind w:firstLine="288"/>
              <w:jc w:val="both"/>
              <w:rPr>
                <w:rFonts w:ascii="Times New Roman" w:hAnsi="Times New Roman" w:cs="Times New Roman"/>
                <w:sz w:val="20"/>
                <w:szCs w:val="20"/>
              </w:rPr>
            </w:pPr>
            <w:r w:rsidRPr="007B29A1">
              <w:rPr>
                <w:rFonts w:ascii="Times New Roman" w:hAnsi="Times New Roman" w:cs="Times New Roman"/>
                <w:sz w:val="20"/>
                <w:szCs w:val="20"/>
              </w:rPr>
              <w:t xml:space="preserve">5. Основанием для исключения </w:t>
            </w:r>
            <w:r w:rsidRPr="007B29A1">
              <w:rPr>
                <w:rFonts w:ascii="Times New Roman" w:hAnsi="Times New Roman" w:cs="Times New Roman"/>
                <w:b/>
                <w:strike/>
                <w:sz w:val="20"/>
                <w:szCs w:val="20"/>
              </w:rPr>
              <w:t>уполномоченным федеральным органом</w:t>
            </w:r>
            <w:r w:rsidRPr="007B29A1">
              <w:rPr>
                <w:rFonts w:ascii="Times New Roman" w:hAnsi="Times New Roman" w:cs="Times New Roman"/>
                <w:sz w:val="20"/>
                <w:szCs w:val="20"/>
              </w:rPr>
              <w:t xml:space="preserve"> </w:t>
            </w:r>
            <w:r w:rsidRPr="007B29A1">
              <w:rPr>
                <w:rFonts w:ascii="Times New Roman" w:hAnsi="Times New Roman" w:cs="Times New Roman"/>
                <w:b/>
                <w:sz w:val="20"/>
                <w:szCs w:val="20"/>
              </w:rPr>
              <w:t xml:space="preserve">Банком России </w:t>
            </w:r>
            <w:r w:rsidRPr="007B29A1">
              <w:rPr>
                <w:rFonts w:ascii="Times New Roman" w:hAnsi="Times New Roman" w:cs="Times New Roman"/>
                <w:sz w:val="20"/>
                <w:szCs w:val="20"/>
              </w:rPr>
              <w:t xml:space="preserve">сведений о некоммерческой организации из </w:t>
            </w:r>
            <w:r w:rsidRPr="007B29A1">
              <w:rPr>
                <w:rFonts w:ascii="Times New Roman" w:hAnsi="Times New Roman" w:cs="Times New Roman"/>
                <w:b/>
                <w:strike/>
                <w:sz w:val="20"/>
                <w:szCs w:val="20"/>
              </w:rPr>
              <w:t>государственного</w:t>
            </w:r>
            <w:r w:rsidRPr="007B29A1">
              <w:rPr>
                <w:rFonts w:ascii="Times New Roman" w:hAnsi="Times New Roman" w:cs="Times New Roman"/>
                <w:sz w:val="20"/>
                <w:szCs w:val="20"/>
              </w:rPr>
              <w:t xml:space="preserve"> реестра саморегулируемых организаций аудиторов является:</w:t>
            </w:r>
          </w:p>
          <w:p w:rsidR="004A2CBD" w:rsidRPr="007B29A1" w:rsidRDefault="004A2CBD" w:rsidP="007B29A1">
            <w:pPr>
              <w:ind w:firstLine="288"/>
              <w:jc w:val="both"/>
              <w:rPr>
                <w:rFonts w:ascii="Times New Roman" w:hAnsi="Times New Roman" w:cs="Times New Roman"/>
                <w:sz w:val="20"/>
                <w:szCs w:val="20"/>
              </w:rPr>
            </w:pPr>
            <w:r w:rsidRPr="007B29A1">
              <w:rPr>
                <w:rFonts w:ascii="Times New Roman" w:hAnsi="Times New Roman" w:cs="Times New Roman"/>
                <w:sz w:val="20"/>
                <w:szCs w:val="20"/>
              </w:rPr>
              <w:t xml:space="preserve">1) заявление саморегулируемой организации аудиторов об исключении сведений о ней из </w:t>
            </w:r>
            <w:r w:rsidRPr="007B29A1">
              <w:rPr>
                <w:rFonts w:ascii="Times New Roman" w:hAnsi="Times New Roman" w:cs="Times New Roman"/>
                <w:b/>
                <w:strike/>
                <w:sz w:val="20"/>
                <w:szCs w:val="20"/>
              </w:rPr>
              <w:t>государственного</w:t>
            </w:r>
            <w:r w:rsidRPr="007B29A1">
              <w:rPr>
                <w:rFonts w:ascii="Times New Roman" w:hAnsi="Times New Roman" w:cs="Times New Roman"/>
                <w:sz w:val="20"/>
                <w:szCs w:val="20"/>
              </w:rPr>
              <w:t xml:space="preserve"> реестра саморегулируемых организаций аудиторов;</w:t>
            </w:r>
            <w:r>
              <w:rPr>
                <w:rFonts w:ascii="Times New Roman" w:hAnsi="Times New Roman" w:cs="Times New Roman"/>
                <w:sz w:val="20"/>
                <w:szCs w:val="20"/>
              </w:rPr>
              <w:t xml:space="preserve"> …</w:t>
            </w:r>
          </w:p>
          <w:p w:rsidR="004A2CBD" w:rsidRPr="007B29A1" w:rsidRDefault="004A2CBD" w:rsidP="007B29A1">
            <w:pPr>
              <w:ind w:firstLine="288"/>
              <w:jc w:val="both"/>
              <w:rPr>
                <w:rFonts w:ascii="Times New Roman" w:hAnsi="Times New Roman" w:cs="Times New Roman"/>
                <w:sz w:val="20"/>
                <w:szCs w:val="20"/>
              </w:rPr>
            </w:pPr>
            <w:r w:rsidRPr="007B29A1">
              <w:rPr>
                <w:rFonts w:ascii="Times New Roman" w:hAnsi="Times New Roman" w:cs="Times New Roman"/>
                <w:sz w:val="20"/>
                <w:szCs w:val="20"/>
              </w:rPr>
              <w:t xml:space="preserve">5) неоднократное невыполнение саморегулируемой организацией аудиторов в течение одного календарного года требований настоящего Федерального закона и принятых в соответствии с ним нормативных </w:t>
            </w:r>
            <w:r w:rsidRPr="007B29A1">
              <w:rPr>
                <w:rFonts w:ascii="Times New Roman" w:hAnsi="Times New Roman" w:cs="Times New Roman"/>
                <w:b/>
                <w:strike/>
                <w:sz w:val="20"/>
                <w:szCs w:val="20"/>
              </w:rPr>
              <w:t>правовых</w:t>
            </w:r>
            <w:r w:rsidRPr="007B29A1">
              <w:rPr>
                <w:rFonts w:ascii="Times New Roman" w:hAnsi="Times New Roman" w:cs="Times New Roman"/>
                <w:sz w:val="20"/>
                <w:szCs w:val="20"/>
              </w:rPr>
              <w:t xml:space="preserve"> актов </w:t>
            </w:r>
            <w:r w:rsidRPr="007B29A1">
              <w:rPr>
                <w:rFonts w:ascii="Times New Roman" w:hAnsi="Times New Roman" w:cs="Times New Roman"/>
                <w:b/>
                <w:sz w:val="20"/>
                <w:szCs w:val="20"/>
              </w:rPr>
              <w:t xml:space="preserve">Банка России </w:t>
            </w:r>
            <w:r w:rsidRPr="007B29A1">
              <w:rPr>
                <w:rFonts w:ascii="Times New Roman" w:hAnsi="Times New Roman" w:cs="Times New Roman"/>
                <w:b/>
                <w:strike/>
                <w:sz w:val="20"/>
                <w:szCs w:val="20"/>
              </w:rPr>
              <w:t>о ведении реестра аудиторов и аудиторских организаций, в том числе требования о передаче соответствующей информации в уполномоченный федеральный орган для ведения контрольного экземпляра такого реестра</w:t>
            </w:r>
            <w:r w:rsidRPr="007B29A1">
              <w:rPr>
                <w:rFonts w:ascii="Times New Roman" w:hAnsi="Times New Roman" w:cs="Times New Roman"/>
                <w:sz w:val="20"/>
                <w:szCs w:val="20"/>
              </w:rPr>
              <w:t>;</w:t>
            </w:r>
          </w:p>
          <w:p w:rsidR="004A2CBD" w:rsidRPr="00E235B9" w:rsidRDefault="004A2CBD" w:rsidP="004322D2">
            <w:pPr>
              <w:ind w:firstLine="317"/>
              <w:jc w:val="both"/>
              <w:rPr>
                <w:rFonts w:ascii="Times New Roman" w:hAnsi="Times New Roman" w:cs="Times New Roman"/>
                <w:sz w:val="20"/>
                <w:szCs w:val="20"/>
              </w:rPr>
            </w:pPr>
            <w:r w:rsidRPr="002B4869">
              <w:rPr>
                <w:rFonts w:ascii="Times New Roman" w:hAnsi="Times New Roman" w:cs="Times New Roman"/>
                <w:b/>
                <w:strike/>
                <w:sz w:val="20"/>
                <w:szCs w:val="20"/>
              </w:rPr>
              <w:t>6) вступившее в законную силу решение суда об исключении сведений о некоммерческой организации из государственного реестра саморегулируемых организаций аудиторов</w:t>
            </w:r>
            <w:r w:rsidRPr="007B29A1">
              <w:rPr>
                <w:rFonts w:ascii="Times New Roman" w:hAnsi="Times New Roman" w:cs="Times New Roman"/>
                <w:sz w:val="20"/>
                <w:szCs w:val="20"/>
              </w:rPr>
              <w:t>.</w:t>
            </w:r>
          </w:p>
        </w:tc>
        <w:tc>
          <w:tcPr>
            <w:tcW w:w="4708" w:type="dxa"/>
          </w:tcPr>
          <w:p w:rsidR="004A2CBD" w:rsidRDefault="004A2CBD" w:rsidP="00627CBC">
            <w:pPr>
              <w:rPr>
                <w:rFonts w:ascii="Times New Roman" w:hAnsi="Times New Roman" w:cs="Times New Roman"/>
                <w:sz w:val="20"/>
                <w:szCs w:val="20"/>
              </w:rPr>
            </w:pPr>
          </w:p>
          <w:p w:rsidR="004A2CBD" w:rsidRDefault="004A2CBD" w:rsidP="00627CBC">
            <w:pPr>
              <w:rPr>
                <w:rFonts w:ascii="Times New Roman" w:hAnsi="Times New Roman" w:cs="Times New Roman"/>
                <w:sz w:val="20"/>
                <w:szCs w:val="20"/>
              </w:rPr>
            </w:pPr>
          </w:p>
          <w:p w:rsidR="004A2CBD" w:rsidRDefault="004A2CBD" w:rsidP="00627CBC">
            <w:pPr>
              <w:rPr>
                <w:rFonts w:ascii="Times New Roman" w:hAnsi="Times New Roman" w:cs="Times New Roman"/>
                <w:sz w:val="20"/>
                <w:szCs w:val="20"/>
              </w:rPr>
            </w:pPr>
          </w:p>
          <w:p w:rsidR="004A2CBD" w:rsidRDefault="004A2CBD" w:rsidP="00627CBC">
            <w:pPr>
              <w:rPr>
                <w:rFonts w:ascii="Times New Roman" w:hAnsi="Times New Roman" w:cs="Times New Roman"/>
                <w:sz w:val="20"/>
                <w:szCs w:val="20"/>
              </w:rPr>
            </w:pPr>
          </w:p>
          <w:p w:rsidR="004A2CBD" w:rsidRDefault="004A2CBD" w:rsidP="00627CBC">
            <w:pPr>
              <w:rPr>
                <w:rFonts w:ascii="Times New Roman" w:hAnsi="Times New Roman" w:cs="Times New Roman"/>
                <w:sz w:val="20"/>
                <w:szCs w:val="20"/>
              </w:rPr>
            </w:pPr>
          </w:p>
          <w:p w:rsidR="004A2CBD" w:rsidRDefault="004A2CBD" w:rsidP="00627CBC">
            <w:pPr>
              <w:rPr>
                <w:rFonts w:ascii="Times New Roman" w:hAnsi="Times New Roman" w:cs="Times New Roman"/>
                <w:sz w:val="20"/>
                <w:szCs w:val="20"/>
              </w:rPr>
            </w:pPr>
          </w:p>
          <w:p w:rsidR="004A2CBD" w:rsidRDefault="004A2CBD" w:rsidP="00627CBC">
            <w:pPr>
              <w:rPr>
                <w:rFonts w:ascii="Times New Roman" w:hAnsi="Times New Roman" w:cs="Times New Roman"/>
                <w:sz w:val="20"/>
                <w:szCs w:val="20"/>
              </w:rPr>
            </w:pPr>
          </w:p>
          <w:p w:rsidR="004A2CBD" w:rsidRDefault="004A2CBD" w:rsidP="00627CBC">
            <w:pPr>
              <w:rPr>
                <w:rFonts w:ascii="Times New Roman" w:hAnsi="Times New Roman" w:cs="Times New Roman"/>
                <w:sz w:val="20"/>
                <w:szCs w:val="20"/>
              </w:rPr>
            </w:pPr>
          </w:p>
          <w:p w:rsidR="004A2CBD" w:rsidRDefault="004A2CBD" w:rsidP="00627CBC">
            <w:pPr>
              <w:rPr>
                <w:rFonts w:ascii="Times New Roman" w:hAnsi="Times New Roman" w:cs="Times New Roman"/>
                <w:sz w:val="20"/>
                <w:szCs w:val="20"/>
              </w:rPr>
            </w:pPr>
          </w:p>
          <w:p w:rsidR="004A2CBD" w:rsidRDefault="004A2CBD" w:rsidP="00627CBC">
            <w:pPr>
              <w:rPr>
                <w:rFonts w:ascii="Times New Roman" w:hAnsi="Times New Roman" w:cs="Times New Roman"/>
                <w:sz w:val="20"/>
                <w:szCs w:val="20"/>
              </w:rPr>
            </w:pPr>
          </w:p>
          <w:p w:rsidR="004A2CBD" w:rsidRDefault="004A2CBD" w:rsidP="00627CBC">
            <w:pPr>
              <w:rPr>
                <w:rFonts w:ascii="Times New Roman" w:hAnsi="Times New Roman" w:cs="Times New Roman"/>
                <w:sz w:val="20"/>
                <w:szCs w:val="20"/>
              </w:rPr>
            </w:pPr>
          </w:p>
          <w:p w:rsidR="004A2CBD" w:rsidRDefault="004A2CBD" w:rsidP="00627CBC">
            <w:pPr>
              <w:rPr>
                <w:rFonts w:ascii="Times New Roman" w:hAnsi="Times New Roman" w:cs="Times New Roman"/>
                <w:sz w:val="20"/>
                <w:szCs w:val="20"/>
              </w:rPr>
            </w:pPr>
          </w:p>
          <w:p w:rsidR="004A2CBD" w:rsidRDefault="004A2CBD" w:rsidP="00627CBC">
            <w:pPr>
              <w:rPr>
                <w:rFonts w:ascii="Times New Roman" w:hAnsi="Times New Roman" w:cs="Times New Roman"/>
                <w:sz w:val="20"/>
                <w:szCs w:val="20"/>
              </w:rPr>
            </w:pPr>
          </w:p>
          <w:p w:rsidR="004A2CBD" w:rsidRDefault="004A2CBD" w:rsidP="00627CBC">
            <w:pPr>
              <w:rPr>
                <w:rFonts w:ascii="Times New Roman" w:hAnsi="Times New Roman" w:cs="Times New Roman"/>
                <w:sz w:val="20"/>
                <w:szCs w:val="20"/>
              </w:rPr>
            </w:pPr>
          </w:p>
          <w:p w:rsidR="004A2CBD" w:rsidRDefault="004A2CBD" w:rsidP="00627CBC">
            <w:pPr>
              <w:rPr>
                <w:rFonts w:ascii="Times New Roman" w:hAnsi="Times New Roman" w:cs="Times New Roman"/>
                <w:sz w:val="20"/>
                <w:szCs w:val="20"/>
              </w:rPr>
            </w:pPr>
          </w:p>
          <w:p w:rsidR="004A2CBD" w:rsidRDefault="004A2CBD" w:rsidP="00627CBC">
            <w:pPr>
              <w:rPr>
                <w:rFonts w:ascii="Times New Roman" w:hAnsi="Times New Roman" w:cs="Times New Roman"/>
                <w:sz w:val="20"/>
                <w:szCs w:val="20"/>
              </w:rPr>
            </w:pPr>
          </w:p>
          <w:p w:rsidR="004A2CBD" w:rsidRDefault="004A2CBD" w:rsidP="00627CBC">
            <w:pPr>
              <w:rPr>
                <w:rFonts w:ascii="Times New Roman" w:hAnsi="Times New Roman" w:cs="Times New Roman"/>
                <w:sz w:val="20"/>
                <w:szCs w:val="20"/>
              </w:rPr>
            </w:pPr>
          </w:p>
          <w:p w:rsidR="004A2CBD" w:rsidRDefault="004A2CBD" w:rsidP="00627CBC">
            <w:pPr>
              <w:rPr>
                <w:rFonts w:ascii="Times New Roman" w:hAnsi="Times New Roman" w:cs="Times New Roman"/>
                <w:sz w:val="20"/>
                <w:szCs w:val="20"/>
              </w:rPr>
            </w:pPr>
          </w:p>
          <w:p w:rsidR="004A2CBD" w:rsidRDefault="004A2CBD" w:rsidP="00627CBC">
            <w:pPr>
              <w:rPr>
                <w:rFonts w:ascii="Times New Roman" w:hAnsi="Times New Roman" w:cs="Times New Roman"/>
                <w:sz w:val="20"/>
                <w:szCs w:val="20"/>
              </w:rPr>
            </w:pPr>
          </w:p>
          <w:p w:rsidR="004A2CBD" w:rsidRDefault="004A2CBD" w:rsidP="00627CBC">
            <w:pPr>
              <w:rPr>
                <w:rFonts w:ascii="Times New Roman" w:hAnsi="Times New Roman" w:cs="Times New Roman"/>
                <w:sz w:val="20"/>
                <w:szCs w:val="20"/>
              </w:rPr>
            </w:pPr>
          </w:p>
          <w:p w:rsidR="004A2CBD" w:rsidRDefault="004A2CBD" w:rsidP="00627CBC">
            <w:pPr>
              <w:rPr>
                <w:rFonts w:ascii="Times New Roman" w:hAnsi="Times New Roman" w:cs="Times New Roman"/>
                <w:sz w:val="20"/>
                <w:szCs w:val="20"/>
              </w:rPr>
            </w:pPr>
          </w:p>
          <w:p w:rsidR="004A2CBD" w:rsidRDefault="004A2CBD" w:rsidP="00627CBC">
            <w:pPr>
              <w:rPr>
                <w:rFonts w:ascii="Times New Roman" w:hAnsi="Times New Roman" w:cs="Times New Roman"/>
                <w:sz w:val="20"/>
                <w:szCs w:val="20"/>
              </w:rPr>
            </w:pPr>
          </w:p>
          <w:p w:rsidR="004A2CBD" w:rsidRDefault="004A2CBD" w:rsidP="00627CBC">
            <w:pPr>
              <w:rPr>
                <w:rFonts w:ascii="Times New Roman" w:hAnsi="Times New Roman" w:cs="Times New Roman"/>
                <w:sz w:val="20"/>
                <w:szCs w:val="20"/>
              </w:rPr>
            </w:pPr>
          </w:p>
          <w:p w:rsidR="004A2CBD" w:rsidRPr="00E235B9" w:rsidRDefault="004A2CBD" w:rsidP="004A2CBD">
            <w:pPr>
              <w:jc w:val="both"/>
              <w:rPr>
                <w:rFonts w:ascii="Times New Roman" w:hAnsi="Times New Roman" w:cs="Times New Roman"/>
                <w:sz w:val="20"/>
                <w:szCs w:val="20"/>
              </w:rPr>
            </w:pPr>
          </w:p>
        </w:tc>
      </w:tr>
      <w:tr w:rsidR="004A2CBD" w:rsidRPr="000A7D7A" w:rsidTr="004A2CBD">
        <w:tc>
          <w:tcPr>
            <w:tcW w:w="567" w:type="dxa"/>
          </w:tcPr>
          <w:p w:rsidR="004A2CBD" w:rsidRPr="00E235B9" w:rsidRDefault="00AC617A" w:rsidP="008120C2">
            <w:pPr>
              <w:jc w:val="center"/>
              <w:rPr>
                <w:rFonts w:ascii="Times New Roman" w:hAnsi="Times New Roman" w:cs="Times New Roman"/>
                <w:sz w:val="20"/>
                <w:szCs w:val="20"/>
              </w:rPr>
            </w:pPr>
            <w:r>
              <w:rPr>
                <w:rFonts w:ascii="Times New Roman" w:hAnsi="Times New Roman" w:cs="Times New Roman"/>
                <w:sz w:val="20"/>
                <w:szCs w:val="20"/>
              </w:rPr>
              <w:t>20</w:t>
            </w:r>
          </w:p>
        </w:tc>
        <w:tc>
          <w:tcPr>
            <w:tcW w:w="4790" w:type="dxa"/>
          </w:tcPr>
          <w:p w:rsidR="004A2CBD" w:rsidRPr="002B4869" w:rsidRDefault="004A2CBD" w:rsidP="002B4869">
            <w:pPr>
              <w:ind w:firstLine="288"/>
              <w:jc w:val="both"/>
              <w:rPr>
                <w:rFonts w:ascii="Times New Roman" w:hAnsi="Times New Roman" w:cs="Times New Roman"/>
                <w:b/>
                <w:i/>
                <w:sz w:val="20"/>
                <w:szCs w:val="20"/>
              </w:rPr>
            </w:pPr>
            <w:r w:rsidRPr="002B4869">
              <w:rPr>
                <w:rFonts w:ascii="Times New Roman" w:hAnsi="Times New Roman" w:cs="Times New Roman"/>
                <w:b/>
                <w:i/>
                <w:sz w:val="20"/>
                <w:szCs w:val="20"/>
              </w:rPr>
              <w:t>Статья 22. Государственный контроль (надзор) за деятельностью саморегулируемых организаций аудиторов</w:t>
            </w:r>
          </w:p>
          <w:p w:rsidR="004A2CBD" w:rsidRPr="002B4869" w:rsidRDefault="004A2CBD" w:rsidP="002B4869">
            <w:pPr>
              <w:ind w:firstLine="288"/>
              <w:jc w:val="both"/>
              <w:rPr>
                <w:rFonts w:ascii="Times New Roman" w:hAnsi="Times New Roman" w:cs="Times New Roman"/>
                <w:sz w:val="20"/>
                <w:szCs w:val="20"/>
              </w:rPr>
            </w:pPr>
            <w:r w:rsidRPr="002B4869">
              <w:rPr>
                <w:rFonts w:ascii="Times New Roman" w:hAnsi="Times New Roman" w:cs="Times New Roman"/>
                <w:sz w:val="20"/>
                <w:szCs w:val="20"/>
              </w:rPr>
              <w:t>1. Государственный контроль (надзор) за деятельностью саморегулируемых организаций аудиторов осуществляет уполномоченный федеральный орган.</w:t>
            </w:r>
          </w:p>
          <w:p w:rsidR="004A2CBD" w:rsidRPr="002B4869" w:rsidRDefault="004A2CBD" w:rsidP="002B4869">
            <w:pPr>
              <w:ind w:firstLine="288"/>
              <w:jc w:val="both"/>
              <w:rPr>
                <w:rFonts w:ascii="Times New Roman" w:hAnsi="Times New Roman" w:cs="Times New Roman"/>
                <w:sz w:val="20"/>
                <w:szCs w:val="20"/>
              </w:rPr>
            </w:pPr>
            <w:r w:rsidRPr="002B4869">
              <w:rPr>
                <w:rFonts w:ascii="Times New Roman" w:hAnsi="Times New Roman" w:cs="Times New Roman"/>
                <w:sz w:val="20"/>
                <w:szCs w:val="20"/>
              </w:rPr>
              <w:t>2. Предметом государственного контроля (надзора) за деятельностью саморегулируемых организаций аудиторов является соблюдение саморегулируемыми организациями аудиторов требований настоящего Федерального закона и принятых в соответствии с ним иных нормативных правовых актов.</w:t>
            </w:r>
          </w:p>
          <w:p w:rsidR="004A2CBD" w:rsidRPr="002B4869" w:rsidRDefault="004A2CBD" w:rsidP="002B4869">
            <w:pPr>
              <w:ind w:firstLine="288"/>
              <w:jc w:val="both"/>
              <w:rPr>
                <w:rFonts w:ascii="Times New Roman" w:hAnsi="Times New Roman" w:cs="Times New Roman"/>
                <w:sz w:val="20"/>
                <w:szCs w:val="20"/>
              </w:rPr>
            </w:pPr>
            <w:r w:rsidRPr="002B4869">
              <w:rPr>
                <w:rFonts w:ascii="Times New Roman" w:hAnsi="Times New Roman" w:cs="Times New Roman"/>
                <w:sz w:val="20"/>
                <w:szCs w:val="20"/>
              </w:rPr>
              <w:t>3. Государственный контроль (надзор) за деятельностью саморегулируемых организаций аудиторов осуществляется в форме плановых и внеплановых проверок.</w:t>
            </w:r>
          </w:p>
          <w:p w:rsidR="004A2CBD" w:rsidRPr="002B4869" w:rsidRDefault="004A2CBD" w:rsidP="002B4869">
            <w:pPr>
              <w:ind w:firstLine="288"/>
              <w:jc w:val="both"/>
              <w:rPr>
                <w:rFonts w:ascii="Times New Roman" w:hAnsi="Times New Roman" w:cs="Times New Roman"/>
                <w:sz w:val="20"/>
                <w:szCs w:val="20"/>
              </w:rPr>
            </w:pPr>
            <w:r w:rsidRPr="002B4869">
              <w:rPr>
                <w:rFonts w:ascii="Times New Roman" w:hAnsi="Times New Roman" w:cs="Times New Roman"/>
                <w:sz w:val="20"/>
                <w:szCs w:val="20"/>
              </w:rPr>
              <w:t>4. Плановая проверка саморегулируемой организации аудиторов осуществляется не чаще одного раза в два года в соответствии с планом проверок, утверждаемым уполномоченным федеральным органом.</w:t>
            </w:r>
          </w:p>
          <w:p w:rsidR="004A2CBD" w:rsidRPr="002B4869" w:rsidRDefault="004A2CBD" w:rsidP="002B4869">
            <w:pPr>
              <w:ind w:firstLine="288"/>
              <w:jc w:val="both"/>
              <w:rPr>
                <w:rFonts w:ascii="Times New Roman" w:hAnsi="Times New Roman" w:cs="Times New Roman"/>
                <w:sz w:val="20"/>
                <w:szCs w:val="20"/>
              </w:rPr>
            </w:pPr>
            <w:r w:rsidRPr="002B4869">
              <w:rPr>
                <w:rFonts w:ascii="Times New Roman" w:hAnsi="Times New Roman" w:cs="Times New Roman"/>
                <w:sz w:val="20"/>
                <w:szCs w:val="20"/>
              </w:rPr>
              <w:t>5. Основанием для осуществления внеплановой проверки саморегулируемой организации аудиторов может являться поданная в уполномоченный федеральный орган жалоба на действия (бездействие) саморегулируемой организации аудиторов, нарушающие требования настоящего Федерального закона и принятых в соответствии с ним иных нормативных правовых актов. Указанная жалоба может быть подана в уполномоченный федеральный орган аудиторской организацией, аудитором, а также федеральными органами исполнительной власти, органами исполнительной власти субъектов Российской Федерации, Центральным банком Российской Федерации, другими саморегулируемыми организациями аудиторов, общественными объединениями, иными лицами в случаях, предусмотренных другими федеральными законами. Иные основания для осуществления внеплановой проверки уполномоченным федеральным органом саморегулируемой организации аудиторов устанавливаются законодательством Российской Федерации.</w:t>
            </w:r>
          </w:p>
          <w:p w:rsidR="004A2CBD" w:rsidRPr="002B4869" w:rsidRDefault="004A2CBD" w:rsidP="002B4869">
            <w:pPr>
              <w:ind w:firstLine="288"/>
              <w:jc w:val="both"/>
              <w:rPr>
                <w:rFonts w:ascii="Times New Roman" w:hAnsi="Times New Roman" w:cs="Times New Roman"/>
                <w:sz w:val="20"/>
                <w:szCs w:val="20"/>
              </w:rPr>
            </w:pPr>
            <w:r w:rsidRPr="002B4869">
              <w:rPr>
                <w:rFonts w:ascii="Times New Roman" w:hAnsi="Times New Roman" w:cs="Times New Roman"/>
                <w:sz w:val="20"/>
                <w:szCs w:val="20"/>
              </w:rPr>
              <w:t>6. Порядок назначения и осуществления проверки саморегулируемой организации аудиторов, программа проверки, а также порядок оформления ее результатов устанавливаются уполномоченным федеральным органом.</w:t>
            </w:r>
          </w:p>
          <w:p w:rsidR="004A2CBD" w:rsidRPr="002B4869" w:rsidRDefault="004A2CBD" w:rsidP="002B4869">
            <w:pPr>
              <w:ind w:firstLine="288"/>
              <w:jc w:val="both"/>
              <w:rPr>
                <w:rFonts w:ascii="Times New Roman" w:hAnsi="Times New Roman" w:cs="Times New Roman"/>
                <w:sz w:val="20"/>
                <w:szCs w:val="20"/>
              </w:rPr>
            </w:pPr>
            <w:r w:rsidRPr="002B4869">
              <w:rPr>
                <w:rFonts w:ascii="Times New Roman" w:hAnsi="Times New Roman" w:cs="Times New Roman"/>
                <w:sz w:val="20"/>
                <w:szCs w:val="20"/>
              </w:rPr>
              <w:t>7. Руководитель проверяемой саморегулируемой организации аудиторов вправе обжаловать действия (бездействие) должностных лиц, осуществляющих проверку, руководителю уполномоченного федерального органа в течение 10 рабочих дней со дня, следующего за днем совершения действия (бездействия).</w:t>
            </w:r>
          </w:p>
          <w:p w:rsidR="004A2CBD" w:rsidRPr="002B4869" w:rsidRDefault="004A2CBD" w:rsidP="002B4869">
            <w:pPr>
              <w:ind w:firstLine="288"/>
              <w:jc w:val="both"/>
              <w:rPr>
                <w:rFonts w:ascii="Times New Roman" w:hAnsi="Times New Roman" w:cs="Times New Roman"/>
                <w:sz w:val="20"/>
                <w:szCs w:val="20"/>
              </w:rPr>
            </w:pPr>
            <w:r w:rsidRPr="002B4869">
              <w:rPr>
                <w:rFonts w:ascii="Times New Roman" w:hAnsi="Times New Roman" w:cs="Times New Roman"/>
                <w:sz w:val="20"/>
                <w:szCs w:val="20"/>
              </w:rPr>
              <w:t>8. В случае выявления нарушений саморегулируемой организацией аудиторов требований настоящего Федерального закона и принятых в соответствии с ним иных нормативных правовых актов уполномоченный федеральный орган по результатам проверки может применить следующие меры воздействия:</w:t>
            </w:r>
            <w:r>
              <w:rPr>
                <w:rFonts w:ascii="Times New Roman" w:hAnsi="Times New Roman" w:cs="Times New Roman"/>
                <w:sz w:val="20"/>
                <w:szCs w:val="20"/>
              </w:rPr>
              <w:t>…</w:t>
            </w:r>
          </w:p>
          <w:p w:rsidR="004A2CBD" w:rsidRPr="002B4869" w:rsidRDefault="004A2CBD" w:rsidP="002B4869">
            <w:pPr>
              <w:ind w:firstLine="288"/>
              <w:jc w:val="both"/>
              <w:rPr>
                <w:rFonts w:ascii="Times New Roman" w:hAnsi="Times New Roman" w:cs="Times New Roman"/>
                <w:sz w:val="20"/>
                <w:szCs w:val="20"/>
              </w:rPr>
            </w:pPr>
            <w:r w:rsidRPr="002B4869">
              <w:rPr>
                <w:rFonts w:ascii="Times New Roman" w:hAnsi="Times New Roman" w:cs="Times New Roman"/>
                <w:sz w:val="20"/>
                <w:szCs w:val="20"/>
              </w:rPr>
              <w:t>2) вынести предупреждение в письменной форме о недопустимости нарушения требований настоящего Федерального закона и принятых в соответствии с ним иных нормативных правовых актов;</w:t>
            </w:r>
          </w:p>
          <w:p w:rsidR="004A2CBD" w:rsidRPr="002B4869" w:rsidRDefault="004A2CBD" w:rsidP="002B4869">
            <w:pPr>
              <w:ind w:firstLine="288"/>
              <w:jc w:val="both"/>
              <w:rPr>
                <w:rFonts w:ascii="Times New Roman" w:hAnsi="Times New Roman" w:cs="Times New Roman"/>
                <w:sz w:val="20"/>
                <w:szCs w:val="20"/>
              </w:rPr>
            </w:pPr>
            <w:r w:rsidRPr="002B4869">
              <w:rPr>
                <w:rFonts w:ascii="Times New Roman" w:hAnsi="Times New Roman" w:cs="Times New Roman"/>
                <w:sz w:val="20"/>
                <w:szCs w:val="20"/>
              </w:rPr>
              <w:t>3) вынести решение об исключении сведений о некоммерческой организации из государственного реестра саморегулируемых организаций аудиторов по основаниям, предусмотренным пунктами 3 - 5 части 5 статьи 21 настоящего Федерального закона;</w:t>
            </w:r>
          </w:p>
          <w:p w:rsidR="004A2CBD" w:rsidRPr="002B4869" w:rsidRDefault="004A2CBD" w:rsidP="002B4869">
            <w:pPr>
              <w:ind w:firstLine="288"/>
              <w:jc w:val="both"/>
              <w:rPr>
                <w:rFonts w:ascii="Times New Roman" w:hAnsi="Times New Roman" w:cs="Times New Roman"/>
                <w:sz w:val="20"/>
                <w:szCs w:val="20"/>
              </w:rPr>
            </w:pPr>
            <w:r w:rsidRPr="002B4869">
              <w:rPr>
                <w:rFonts w:ascii="Times New Roman" w:hAnsi="Times New Roman" w:cs="Times New Roman"/>
                <w:sz w:val="20"/>
                <w:szCs w:val="20"/>
              </w:rPr>
              <w:t>4) обратиться в арбитражный суд с заявлением об исключении сведений о некоммерческой организации из государственного реестра саморегулируемых организаций аудиторов.</w:t>
            </w:r>
          </w:p>
          <w:p w:rsidR="004A2CBD" w:rsidRPr="002B4869" w:rsidRDefault="004A2CBD" w:rsidP="002B4869">
            <w:pPr>
              <w:ind w:firstLine="288"/>
              <w:jc w:val="both"/>
              <w:rPr>
                <w:rFonts w:ascii="Times New Roman" w:hAnsi="Times New Roman" w:cs="Times New Roman"/>
                <w:sz w:val="20"/>
                <w:szCs w:val="20"/>
              </w:rPr>
            </w:pPr>
            <w:r w:rsidRPr="002B4869">
              <w:rPr>
                <w:rFonts w:ascii="Times New Roman" w:hAnsi="Times New Roman" w:cs="Times New Roman"/>
                <w:sz w:val="20"/>
                <w:szCs w:val="20"/>
              </w:rPr>
              <w:t>9. Уполномоченный федеральный орган в течение трех рабочих дней со дня, следующего за днем принятия соответствующего решения по результатам проверки саморегулируемой организации аудиторов, обязан сообщить ей в письменной форме о принятом в отношении ее решении. О результатах проведенной уполномоченным федеральным органом проверки саморегулируемой организации аудиторов и о принятом решении уполномоченный федеральный орган обязан проинформировать совет по аудиторской деятельности на его ближайшем заседании.</w:t>
            </w:r>
          </w:p>
          <w:p w:rsidR="004A2CBD" w:rsidRPr="00E235B9" w:rsidRDefault="004A2CBD" w:rsidP="002B4869">
            <w:pPr>
              <w:ind w:firstLine="288"/>
              <w:jc w:val="both"/>
              <w:rPr>
                <w:rFonts w:ascii="Times New Roman" w:hAnsi="Times New Roman" w:cs="Times New Roman"/>
                <w:sz w:val="20"/>
                <w:szCs w:val="20"/>
              </w:rPr>
            </w:pPr>
            <w:r w:rsidRPr="002B4869">
              <w:rPr>
                <w:rFonts w:ascii="Times New Roman" w:hAnsi="Times New Roman" w:cs="Times New Roman"/>
                <w:sz w:val="20"/>
                <w:szCs w:val="20"/>
              </w:rPr>
              <w:t>10. Саморегулируемая организация аудиторов в течение трех рабочих дней после дня истечения срока, установленного уполномоченным федеральным органом для устранения нарушения, должна проинформировать в письменной форме уполномоченный федеральный орган, а также совет по аудиторской деятельности об устранении выявленных нарушений на его ближайшем заседании.</w:t>
            </w:r>
          </w:p>
        </w:tc>
        <w:tc>
          <w:tcPr>
            <w:tcW w:w="5528" w:type="dxa"/>
          </w:tcPr>
          <w:p w:rsidR="004A2CBD" w:rsidRPr="002B4869" w:rsidRDefault="004A2CBD" w:rsidP="003567C6">
            <w:pPr>
              <w:ind w:firstLine="288"/>
              <w:jc w:val="both"/>
              <w:rPr>
                <w:rFonts w:ascii="Times New Roman" w:hAnsi="Times New Roman" w:cs="Times New Roman"/>
                <w:b/>
                <w:i/>
                <w:sz w:val="20"/>
                <w:szCs w:val="20"/>
              </w:rPr>
            </w:pPr>
            <w:r w:rsidRPr="002B4869">
              <w:rPr>
                <w:rFonts w:ascii="Times New Roman" w:hAnsi="Times New Roman" w:cs="Times New Roman"/>
                <w:b/>
                <w:i/>
                <w:sz w:val="20"/>
                <w:szCs w:val="20"/>
              </w:rPr>
              <w:t xml:space="preserve">Статья 22. </w:t>
            </w:r>
            <w:r w:rsidRPr="004134D5">
              <w:rPr>
                <w:rFonts w:ascii="Times New Roman" w:hAnsi="Times New Roman" w:cs="Times New Roman"/>
                <w:b/>
                <w:i/>
                <w:strike/>
                <w:sz w:val="20"/>
                <w:szCs w:val="20"/>
              </w:rPr>
              <w:t>Государственный</w:t>
            </w:r>
            <w:r w:rsidRPr="002B4869">
              <w:rPr>
                <w:rFonts w:ascii="Times New Roman" w:hAnsi="Times New Roman" w:cs="Times New Roman"/>
                <w:b/>
                <w:i/>
                <w:sz w:val="20"/>
                <w:szCs w:val="20"/>
              </w:rPr>
              <w:t xml:space="preserve"> </w:t>
            </w:r>
            <w:r w:rsidRPr="004134D5">
              <w:rPr>
                <w:rFonts w:ascii="Times New Roman" w:hAnsi="Times New Roman" w:cs="Times New Roman"/>
                <w:b/>
                <w:i/>
                <w:strike/>
                <w:sz w:val="20"/>
                <w:szCs w:val="20"/>
              </w:rPr>
              <w:t>кК</w:t>
            </w:r>
            <w:r w:rsidRPr="002B4869">
              <w:rPr>
                <w:rFonts w:ascii="Times New Roman" w:hAnsi="Times New Roman" w:cs="Times New Roman"/>
                <w:b/>
                <w:i/>
                <w:sz w:val="20"/>
                <w:szCs w:val="20"/>
              </w:rPr>
              <w:t>онтроль (надзор) за деятельностью саморегулируемых организаций аудиторов</w:t>
            </w:r>
          </w:p>
          <w:p w:rsidR="004A2CBD" w:rsidRPr="002B4869" w:rsidRDefault="004A2CBD" w:rsidP="003567C6">
            <w:pPr>
              <w:ind w:firstLine="288"/>
              <w:jc w:val="both"/>
              <w:rPr>
                <w:rFonts w:ascii="Times New Roman" w:hAnsi="Times New Roman" w:cs="Times New Roman"/>
                <w:sz w:val="20"/>
                <w:szCs w:val="20"/>
              </w:rPr>
            </w:pPr>
            <w:r w:rsidRPr="002B4869">
              <w:rPr>
                <w:rFonts w:ascii="Times New Roman" w:hAnsi="Times New Roman" w:cs="Times New Roman"/>
                <w:sz w:val="20"/>
                <w:szCs w:val="20"/>
              </w:rPr>
              <w:t xml:space="preserve">1. </w:t>
            </w:r>
            <w:r w:rsidRPr="004134D5">
              <w:rPr>
                <w:rFonts w:ascii="Times New Roman" w:hAnsi="Times New Roman" w:cs="Times New Roman"/>
                <w:b/>
                <w:strike/>
                <w:sz w:val="20"/>
                <w:szCs w:val="20"/>
              </w:rPr>
              <w:t>Государственный к</w:t>
            </w:r>
            <w:r w:rsidRPr="004134D5">
              <w:rPr>
                <w:rFonts w:ascii="Times New Roman" w:hAnsi="Times New Roman" w:cs="Times New Roman"/>
                <w:b/>
                <w:sz w:val="20"/>
                <w:szCs w:val="20"/>
              </w:rPr>
              <w:t>К</w:t>
            </w:r>
            <w:r w:rsidRPr="002B4869">
              <w:rPr>
                <w:rFonts w:ascii="Times New Roman" w:hAnsi="Times New Roman" w:cs="Times New Roman"/>
                <w:sz w:val="20"/>
                <w:szCs w:val="20"/>
              </w:rPr>
              <w:t xml:space="preserve">онтроль (надзор) за деятельностью саморегулируемых организаций аудиторов осуществляет </w:t>
            </w:r>
            <w:r w:rsidRPr="004134D5">
              <w:rPr>
                <w:rFonts w:ascii="Times New Roman" w:hAnsi="Times New Roman" w:cs="Times New Roman"/>
                <w:b/>
                <w:strike/>
                <w:sz w:val="20"/>
                <w:szCs w:val="20"/>
              </w:rPr>
              <w:t>уполномоченный федеральный орган</w:t>
            </w:r>
            <w:r>
              <w:rPr>
                <w:rFonts w:ascii="Times New Roman" w:hAnsi="Times New Roman" w:cs="Times New Roman"/>
                <w:sz w:val="20"/>
                <w:szCs w:val="20"/>
              </w:rPr>
              <w:t xml:space="preserve"> </w:t>
            </w:r>
            <w:r w:rsidRPr="004134D5">
              <w:rPr>
                <w:rFonts w:ascii="Times New Roman" w:hAnsi="Times New Roman" w:cs="Times New Roman"/>
                <w:b/>
                <w:sz w:val="20"/>
                <w:szCs w:val="20"/>
              </w:rPr>
              <w:t>Банк России в установленном им порядке</w:t>
            </w:r>
            <w:r w:rsidRPr="002B4869">
              <w:rPr>
                <w:rFonts w:ascii="Times New Roman" w:hAnsi="Times New Roman" w:cs="Times New Roman"/>
                <w:sz w:val="20"/>
                <w:szCs w:val="20"/>
              </w:rPr>
              <w:t>.</w:t>
            </w:r>
          </w:p>
          <w:p w:rsidR="004A2CBD" w:rsidRPr="002B4869" w:rsidRDefault="004A2CBD" w:rsidP="003567C6">
            <w:pPr>
              <w:ind w:firstLine="288"/>
              <w:jc w:val="both"/>
              <w:rPr>
                <w:rFonts w:ascii="Times New Roman" w:hAnsi="Times New Roman" w:cs="Times New Roman"/>
                <w:sz w:val="20"/>
                <w:szCs w:val="20"/>
              </w:rPr>
            </w:pPr>
            <w:r w:rsidRPr="002B4869">
              <w:rPr>
                <w:rFonts w:ascii="Times New Roman" w:hAnsi="Times New Roman" w:cs="Times New Roman"/>
                <w:sz w:val="20"/>
                <w:szCs w:val="20"/>
              </w:rPr>
              <w:t xml:space="preserve">2. Предметом </w:t>
            </w:r>
            <w:r w:rsidRPr="008371A6">
              <w:rPr>
                <w:rFonts w:ascii="Times New Roman" w:hAnsi="Times New Roman" w:cs="Times New Roman"/>
                <w:b/>
                <w:strike/>
                <w:sz w:val="20"/>
                <w:szCs w:val="20"/>
              </w:rPr>
              <w:t xml:space="preserve">государственного </w:t>
            </w:r>
            <w:r w:rsidRPr="002B4869">
              <w:rPr>
                <w:rFonts w:ascii="Times New Roman" w:hAnsi="Times New Roman" w:cs="Times New Roman"/>
                <w:sz w:val="20"/>
                <w:szCs w:val="20"/>
              </w:rPr>
              <w:t xml:space="preserve">контроля (надзора) за деятельностью саморегулируемых организаций аудиторов является соблюдение саморегулируемыми организациями аудиторов требований </w:t>
            </w:r>
            <w:r w:rsidRPr="008371A6">
              <w:rPr>
                <w:rFonts w:ascii="Times New Roman" w:hAnsi="Times New Roman" w:cs="Times New Roman"/>
                <w:b/>
                <w:strike/>
                <w:sz w:val="20"/>
                <w:szCs w:val="20"/>
              </w:rPr>
              <w:t>настоящего Федерального закона и принятых в соответствии с ним иных нормативных правовых актов</w:t>
            </w:r>
            <w:r>
              <w:rPr>
                <w:rFonts w:ascii="Times New Roman" w:hAnsi="Times New Roman" w:cs="Times New Roman"/>
                <w:sz w:val="20"/>
                <w:szCs w:val="20"/>
              </w:rPr>
              <w:t xml:space="preserve"> </w:t>
            </w:r>
            <w:r>
              <w:rPr>
                <w:rFonts w:ascii="Times New Roman" w:hAnsi="Times New Roman" w:cs="Times New Roman"/>
                <w:b/>
                <w:sz w:val="20"/>
                <w:szCs w:val="20"/>
              </w:rPr>
              <w:t>законодательства Российской Федерации, регулирующего аудиторскую деятельность, и законодательства Российской Федерации, регулирующего деятельность саморегулируемых организаций</w:t>
            </w:r>
            <w:r w:rsidRPr="002B4869">
              <w:rPr>
                <w:rFonts w:ascii="Times New Roman" w:hAnsi="Times New Roman" w:cs="Times New Roman"/>
                <w:sz w:val="20"/>
                <w:szCs w:val="20"/>
              </w:rPr>
              <w:t>.</w:t>
            </w:r>
          </w:p>
          <w:p w:rsidR="004A2CBD" w:rsidRPr="008371A6" w:rsidRDefault="004A2CBD" w:rsidP="003567C6">
            <w:pPr>
              <w:ind w:firstLine="288"/>
              <w:jc w:val="both"/>
              <w:rPr>
                <w:rFonts w:ascii="Times New Roman" w:hAnsi="Times New Roman" w:cs="Times New Roman"/>
                <w:b/>
                <w:strike/>
                <w:sz w:val="20"/>
                <w:szCs w:val="20"/>
              </w:rPr>
            </w:pPr>
            <w:r w:rsidRPr="008371A6">
              <w:rPr>
                <w:rFonts w:ascii="Times New Roman" w:hAnsi="Times New Roman" w:cs="Times New Roman"/>
                <w:b/>
                <w:strike/>
                <w:sz w:val="20"/>
                <w:szCs w:val="20"/>
              </w:rPr>
              <w:t>3. Государственный контроль (надзор) за деятельностью саморегулируемых организаций аудиторов осуществляется в форме плановых и внеплановых проверок.</w:t>
            </w:r>
          </w:p>
          <w:p w:rsidR="004A2CBD" w:rsidRPr="008371A6" w:rsidRDefault="004A2CBD" w:rsidP="003567C6">
            <w:pPr>
              <w:ind w:firstLine="288"/>
              <w:jc w:val="both"/>
              <w:rPr>
                <w:rFonts w:ascii="Times New Roman" w:hAnsi="Times New Roman" w:cs="Times New Roman"/>
                <w:b/>
                <w:strike/>
                <w:sz w:val="20"/>
                <w:szCs w:val="20"/>
              </w:rPr>
            </w:pPr>
            <w:r w:rsidRPr="008371A6">
              <w:rPr>
                <w:rFonts w:ascii="Times New Roman" w:hAnsi="Times New Roman" w:cs="Times New Roman"/>
                <w:b/>
                <w:strike/>
                <w:sz w:val="20"/>
                <w:szCs w:val="20"/>
              </w:rPr>
              <w:t>4. Плановая проверка саморегулируемой организации аудиторов осуществляется не чаще одного раза в два года в соответствии с планом проверок, утверждаемым уполномоченным федеральным органом.</w:t>
            </w:r>
          </w:p>
          <w:p w:rsidR="004A2CBD" w:rsidRPr="008371A6" w:rsidRDefault="004A2CBD" w:rsidP="003567C6">
            <w:pPr>
              <w:ind w:firstLine="288"/>
              <w:jc w:val="both"/>
              <w:rPr>
                <w:rFonts w:ascii="Times New Roman" w:hAnsi="Times New Roman" w:cs="Times New Roman"/>
                <w:b/>
                <w:strike/>
                <w:sz w:val="20"/>
                <w:szCs w:val="20"/>
              </w:rPr>
            </w:pPr>
            <w:r w:rsidRPr="008371A6">
              <w:rPr>
                <w:rFonts w:ascii="Times New Roman" w:hAnsi="Times New Roman" w:cs="Times New Roman"/>
                <w:b/>
                <w:strike/>
                <w:sz w:val="20"/>
                <w:szCs w:val="20"/>
              </w:rPr>
              <w:t>5. Основанием для осуществления внеплановой проверки саморегулируемой организации аудиторов может являться поданная в уполномоченный федеральный орган жалоба на действия (бездействие) саморегулируемой организации аудиторов, нарушающие требования настоящего Федерального закона и принятых в соответствии с ним иных нормативных правовых актов. Указанная жалоба может быть подана в уполномоченный федеральный орган аудиторской организацией, аудитором, а также федеральными органами исполнительной власти, органами исполнительной власти субъектов Российской Федерации, Центральным банком Российской Федерации, другими саморегулируемыми организациями аудиторов, общественными объединениями, иными лицами в случаях, предусмотренных другими федеральными законами. Иные основания для осуществления внеплановой проверки уполномоченным федеральным органом саморегулируемой организации аудиторов устанавливаются законодательством Российской Федерации.</w:t>
            </w:r>
          </w:p>
          <w:p w:rsidR="004A2CBD" w:rsidRPr="008371A6" w:rsidRDefault="004A2CBD" w:rsidP="003567C6">
            <w:pPr>
              <w:ind w:firstLine="288"/>
              <w:jc w:val="both"/>
              <w:rPr>
                <w:rFonts w:ascii="Times New Roman" w:hAnsi="Times New Roman" w:cs="Times New Roman"/>
                <w:b/>
                <w:strike/>
                <w:sz w:val="20"/>
                <w:szCs w:val="20"/>
              </w:rPr>
            </w:pPr>
            <w:r w:rsidRPr="008371A6">
              <w:rPr>
                <w:rFonts w:ascii="Times New Roman" w:hAnsi="Times New Roman" w:cs="Times New Roman"/>
                <w:b/>
                <w:strike/>
                <w:sz w:val="20"/>
                <w:szCs w:val="20"/>
              </w:rPr>
              <w:t>6. Порядок назначения и осуществления проверки саморегулируемой организации аудиторов, программа проверки, а также порядок оформления ее результатов устанавливаются уполномоченным федеральным органом.</w:t>
            </w:r>
          </w:p>
          <w:p w:rsidR="004A2CBD" w:rsidRPr="008371A6" w:rsidRDefault="004A2CBD" w:rsidP="003567C6">
            <w:pPr>
              <w:ind w:firstLine="288"/>
              <w:jc w:val="both"/>
              <w:rPr>
                <w:rFonts w:ascii="Times New Roman" w:hAnsi="Times New Roman" w:cs="Times New Roman"/>
                <w:b/>
                <w:strike/>
                <w:sz w:val="20"/>
                <w:szCs w:val="20"/>
              </w:rPr>
            </w:pPr>
            <w:r w:rsidRPr="008371A6">
              <w:rPr>
                <w:rFonts w:ascii="Times New Roman" w:hAnsi="Times New Roman" w:cs="Times New Roman"/>
                <w:b/>
                <w:strike/>
                <w:sz w:val="20"/>
                <w:szCs w:val="20"/>
              </w:rPr>
              <w:t>7. Руководитель проверяемой саморегулируемой организации аудиторов вправе обжаловать действия (бездействие) должностных лиц, осуществляющих проверку, руководителю уполномоченного федерального органа в течение 10 рабочих дней со дня, следующего за днем совершения действия (бездействия).</w:t>
            </w:r>
          </w:p>
          <w:p w:rsidR="004A2CBD" w:rsidRPr="002B4869" w:rsidRDefault="004A2CBD" w:rsidP="003567C6">
            <w:pPr>
              <w:ind w:firstLine="288"/>
              <w:jc w:val="both"/>
              <w:rPr>
                <w:rFonts w:ascii="Times New Roman" w:hAnsi="Times New Roman" w:cs="Times New Roman"/>
                <w:sz w:val="20"/>
                <w:szCs w:val="20"/>
              </w:rPr>
            </w:pPr>
            <w:r w:rsidRPr="008371A6">
              <w:rPr>
                <w:rFonts w:ascii="Times New Roman" w:hAnsi="Times New Roman" w:cs="Times New Roman"/>
                <w:b/>
                <w:strike/>
                <w:sz w:val="20"/>
                <w:szCs w:val="20"/>
              </w:rPr>
              <w:t>8</w:t>
            </w:r>
            <w:r w:rsidRPr="008371A6">
              <w:rPr>
                <w:rFonts w:ascii="Times New Roman" w:hAnsi="Times New Roman" w:cs="Times New Roman"/>
                <w:b/>
                <w:sz w:val="20"/>
                <w:szCs w:val="20"/>
              </w:rPr>
              <w:t>3</w:t>
            </w:r>
            <w:r w:rsidRPr="002B4869">
              <w:rPr>
                <w:rFonts w:ascii="Times New Roman" w:hAnsi="Times New Roman" w:cs="Times New Roman"/>
                <w:sz w:val="20"/>
                <w:szCs w:val="20"/>
              </w:rPr>
              <w:t xml:space="preserve">. В случае выявления нарушений саморегулируемой организацией аудиторов требований </w:t>
            </w:r>
            <w:r w:rsidRPr="008371A6">
              <w:rPr>
                <w:rFonts w:ascii="Times New Roman" w:hAnsi="Times New Roman" w:cs="Times New Roman"/>
                <w:b/>
                <w:strike/>
                <w:sz w:val="20"/>
                <w:szCs w:val="20"/>
              </w:rPr>
              <w:t>настоящего Федерального закона и принятых в соответствии с ним иных нормативных правовых актов уполномоченный федеральный орган по результатам проверки</w:t>
            </w:r>
            <w:r>
              <w:rPr>
                <w:rFonts w:ascii="Times New Roman" w:hAnsi="Times New Roman" w:cs="Times New Roman"/>
                <w:sz w:val="20"/>
                <w:szCs w:val="20"/>
              </w:rPr>
              <w:t xml:space="preserve"> </w:t>
            </w:r>
            <w:r>
              <w:rPr>
                <w:rFonts w:ascii="Times New Roman" w:hAnsi="Times New Roman" w:cs="Times New Roman"/>
                <w:b/>
                <w:sz w:val="20"/>
                <w:szCs w:val="20"/>
              </w:rPr>
              <w:t>законодательства Российской Федерации, регулирующего аудиторскую деятельность, законодательства Российской Федерации, регулирующего деятельность саморегулируемых организаций, нормативных актов Банка России Банк России по результата осуществления контроля (надзора) за деятельностью саморегулируемых организаций аудиторов</w:t>
            </w:r>
            <w:r w:rsidRPr="002B4869">
              <w:rPr>
                <w:rFonts w:ascii="Times New Roman" w:hAnsi="Times New Roman" w:cs="Times New Roman"/>
                <w:sz w:val="20"/>
                <w:szCs w:val="20"/>
              </w:rPr>
              <w:t xml:space="preserve"> может применить следующие меры воздействия:</w:t>
            </w:r>
            <w:r>
              <w:rPr>
                <w:rFonts w:ascii="Times New Roman" w:hAnsi="Times New Roman" w:cs="Times New Roman"/>
                <w:sz w:val="20"/>
                <w:szCs w:val="20"/>
              </w:rPr>
              <w:t>…</w:t>
            </w:r>
          </w:p>
          <w:p w:rsidR="004A2CBD" w:rsidRPr="002B4869" w:rsidRDefault="004A2CBD" w:rsidP="003567C6">
            <w:pPr>
              <w:ind w:firstLine="288"/>
              <w:jc w:val="both"/>
              <w:rPr>
                <w:rFonts w:ascii="Times New Roman" w:hAnsi="Times New Roman" w:cs="Times New Roman"/>
                <w:sz w:val="20"/>
                <w:szCs w:val="20"/>
              </w:rPr>
            </w:pPr>
            <w:r w:rsidRPr="002B4869">
              <w:rPr>
                <w:rFonts w:ascii="Times New Roman" w:hAnsi="Times New Roman" w:cs="Times New Roman"/>
                <w:sz w:val="20"/>
                <w:szCs w:val="20"/>
              </w:rPr>
              <w:t xml:space="preserve">2) вынести предупреждение в письменной форме о недопустимости нарушения требований настоящего Федерального закона и принятых в соответствии с ним </w:t>
            </w:r>
            <w:r w:rsidRPr="008371A6">
              <w:rPr>
                <w:rFonts w:ascii="Times New Roman" w:hAnsi="Times New Roman" w:cs="Times New Roman"/>
                <w:b/>
                <w:strike/>
                <w:sz w:val="20"/>
                <w:szCs w:val="20"/>
              </w:rPr>
              <w:t xml:space="preserve">иных </w:t>
            </w:r>
            <w:r w:rsidRPr="002B4869">
              <w:rPr>
                <w:rFonts w:ascii="Times New Roman" w:hAnsi="Times New Roman" w:cs="Times New Roman"/>
                <w:sz w:val="20"/>
                <w:szCs w:val="20"/>
              </w:rPr>
              <w:t xml:space="preserve">нормативных </w:t>
            </w:r>
            <w:r w:rsidRPr="008371A6">
              <w:rPr>
                <w:rFonts w:ascii="Times New Roman" w:hAnsi="Times New Roman" w:cs="Times New Roman"/>
                <w:b/>
                <w:strike/>
                <w:sz w:val="20"/>
                <w:szCs w:val="20"/>
              </w:rPr>
              <w:t>правовых</w:t>
            </w:r>
            <w:r w:rsidRPr="002B4869">
              <w:rPr>
                <w:rFonts w:ascii="Times New Roman" w:hAnsi="Times New Roman" w:cs="Times New Roman"/>
                <w:sz w:val="20"/>
                <w:szCs w:val="20"/>
              </w:rPr>
              <w:t xml:space="preserve"> актов</w:t>
            </w:r>
            <w:r>
              <w:rPr>
                <w:rFonts w:ascii="Times New Roman" w:hAnsi="Times New Roman" w:cs="Times New Roman"/>
                <w:sz w:val="20"/>
                <w:szCs w:val="20"/>
              </w:rPr>
              <w:t xml:space="preserve"> </w:t>
            </w:r>
            <w:r>
              <w:rPr>
                <w:rFonts w:ascii="Times New Roman" w:hAnsi="Times New Roman" w:cs="Times New Roman"/>
                <w:b/>
                <w:sz w:val="20"/>
                <w:szCs w:val="20"/>
              </w:rPr>
              <w:t>Б</w:t>
            </w:r>
            <w:r w:rsidRPr="008371A6">
              <w:rPr>
                <w:rFonts w:ascii="Times New Roman" w:hAnsi="Times New Roman" w:cs="Times New Roman"/>
                <w:b/>
                <w:sz w:val="20"/>
                <w:szCs w:val="20"/>
              </w:rPr>
              <w:t>анка России</w:t>
            </w:r>
            <w:r w:rsidRPr="002B4869">
              <w:rPr>
                <w:rFonts w:ascii="Times New Roman" w:hAnsi="Times New Roman" w:cs="Times New Roman"/>
                <w:sz w:val="20"/>
                <w:szCs w:val="20"/>
              </w:rPr>
              <w:t>;</w:t>
            </w:r>
          </w:p>
          <w:p w:rsidR="004A2CBD" w:rsidRPr="002B4869" w:rsidRDefault="004A2CBD" w:rsidP="003567C6">
            <w:pPr>
              <w:ind w:firstLine="288"/>
              <w:jc w:val="both"/>
              <w:rPr>
                <w:rFonts w:ascii="Times New Roman" w:hAnsi="Times New Roman" w:cs="Times New Roman"/>
                <w:sz w:val="20"/>
                <w:szCs w:val="20"/>
              </w:rPr>
            </w:pPr>
            <w:r w:rsidRPr="002B4869">
              <w:rPr>
                <w:rFonts w:ascii="Times New Roman" w:hAnsi="Times New Roman" w:cs="Times New Roman"/>
                <w:sz w:val="20"/>
                <w:szCs w:val="20"/>
              </w:rPr>
              <w:t xml:space="preserve">3) вынести решение об исключении сведений о некоммерческой организации из </w:t>
            </w:r>
            <w:r w:rsidRPr="008371A6">
              <w:rPr>
                <w:rFonts w:ascii="Times New Roman" w:hAnsi="Times New Roman" w:cs="Times New Roman"/>
                <w:b/>
                <w:strike/>
                <w:sz w:val="20"/>
                <w:szCs w:val="20"/>
              </w:rPr>
              <w:t>государственного</w:t>
            </w:r>
            <w:r w:rsidRPr="002B4869">
              <w:rPr>
                <w:rFonts w:ascii="Times New Roman" w:hAnsi="Times New Roman" w:cs="Times New Roman"/>
                <w:sz w:val="20"/>
                <w:szCs w:val="20"/>
              </w:rPr>
              <w:t xml:space="preserve"> реестра саморегулируемых организаций аудиторов по основаниям, предусмотренным </w:t>
            </w:r>
            <w:r w:rsidRPr="008371A6">
              <w:rPr>
                <w:rFonts w:ascii="Times New Roman" w:hAnsi="Times New Roman" w:cs="Times New Roman"/>
                <w:b/>
                <w:strike/>
                <w:sz w:val="20"/>
                <w:szCs w:val="20"/>
              </w:rPr>
              <w:t xml:space="preserve">пунктами 3 - 5 части 5 статьи 21 </w:t>
            </w:r>
            <w:r w:rsidRPr="002B4869">
              <w:rPr>
                <w:rFonts w:ascii="Times New Roman" w:hAnsi="Times New Roman" w:cs="Times New Roman"/>
                <w:sz w:val="20"/>
                <w:szCs w:val="20"/>
              </w:rPr>
              <w:t>настоящ</w:t>
            </w:r>
            <w:r w:rsidRPr="008371A6">
              <w:rPr>
                <w:rFonts w:ascii="Times New Roman" w:hAnsi="Times New Roman" w:cs="Times New Roman"/>
                <w:b/>
                <w:strike/>
                <w:sz w:val="20"/>
                <w:szCs w:val="20"/>
              </w:rPr>
              <w:t>его</w:t>
            </w:r>
            <w:r w:rsidRPr="008371A6">
              <w:rPr>
                <w:rFonts w:ascii="Times New Roman" w:hAnsi="Times New Roman" w:cs="Times New Roman"/>
                <w:b/>
                <w:sz w:val="20"/>
                <w:szCs w:val="20"/>
              </w:rPr>
              <w:t>им</w:t>
            </w:r>
            <w:r w:rsidRPr="002B4869">
              <w:rPr>
                <w:rFonts w:ascii="Times New Roman" w:hAnsi="Times New Roman" w:cs="Times New Roman"/>
                <w:sz w:val="20"/>
                <w:szCs w:val="20"/>
              </w:rPr>
              <w:t xml:space="preserve"> Федеральн</w:t>
            </w:r>
            <w:r w:rsidRPr="008371A6">
              <w:rPr>
                <w:rFonts w:ascii="Times New Roman" w:hAnsi="Times New Roman" w:cs="Times New Roman"/>
                <w:b/>
                <w:strike/>
                <w:sz w:val="20"/>
                <w:szCs w:val="20"/>
              </w:rPr>
              <w:t>ого</w:t>
            </w:r>
            <w:r w:rsidRPr="008371A6">
              <w:rPr>
                <w:rFonts w:ascii="Times New Roman" w:hAnsi="Times New Roman" w:cs="Times New Roman"/>
                <w:b/>
                <w:sz w:val="20"/>
                <w:szCs w:val="20"/>
              </w:rPr>
              <w:t>ым</w:t>
            </w:r>
            <w:r w:rsidRPr="002B4869">
              <w:rPr>
                <w:rFonts w:ascii="Times New Roman" w:hAnsi="Times New Roman" w:cs="Times New Roman"/>
                <w:sz w:val="20"/>
                <w:szCs w:val="20"/>
              </w:rPr>
              <w:t xml:space="preserve"> закон</w:t>
            </w:r>
            <w:r w:rsidRPr="008371A6">
              <w:rPr>
                <w:rFonts w:ascii="Times New Roman" w:hAnsi="Times New Roman" w:cs="Times New Roman"/>
                <w:b/>
                <w:strike/>
                <w:sz w:val="20"/>
                <w:szCs w:val="20"/>
              </w:rPr>
              <w:t>а</w:t>
            </w:r>
            <w:r w:rsidRPr="008371A6">
              <w:rPr>
                <w:rFonts w:ascii="Times New Roman" w:hAnsi="Times New Roman" w:cs="Times New Roman"/>
                <w:b/>
                <w:sz w:val="20"/>
                <w:szCs w:val="20"/>
              </w:rPr>
              <w:t>ом</w:t>
            </w:r>
            <w:r w:rsidRPr="002B4869">
              <w:rPr>
                <w:rFonts w:ascii="Times New Roman" w:hAnsi="Times New Roman" w:cs="Times New Roman"/>
                <w:sz w:val="20"/>
                <w:szCs w:val="20"/>
              </w:rPr>
              <w:t>;</w:t>
            </w:r>
          </w:p>
          <w:p w:rsidR="004A2CBD" w:rsidRPr="002B4869" w:rsidRDefault="004A2CBD" w:rsidP="003567C6">
            <w:pPr>
              <w:ind w:firstLine="288"/>
              <w:jc w:val="both"/>
              <w:rPr>
                <w:rFonts w:ascii="Times New Roman" w:hAnsi="Times New Roman" w:cs="Times New Roman"/>
                <w:sz w:val="20"/>
                <w:szCs w:val="20"/>
              </w:rPr>
            </w:pPr>
            <w:r w:rsidRPr="001310DF">
              <w:rPr>
                <w:rFonts w:ascii="Times New Roman" w:hAnsi="Times New Roman" w:cs="Times New Roman"/>
                <w:b/>
                <w:strike/>
                <w:sz w:val="20"/>
                <w:szCs w:val="20"/>
              </w:rPr>
              <w:t>4) обратиться в арбитражный суд с заявлением об исключении сведений о некоммерческой организации из государственного реестра саморегулируемых организаций аудиторов</w:t>
            </w:r>
            <w:r w:rsidRPr="002B4869">
              <w:rPr>
                <w:rFonts w:ascii="Times New Roman" w:hAnsi="Times New Roman" w:cs="Times New Roman"/>
                <w:sz w:val="20"/>
                <w:szCs w:val="20"/>
              </w:rPr>
              <w:t>.</w:t>
            </w:r>
          </w:p>
          <w:p w:rsidR="004A2CBD" w:rsidRPr="001310DF" w:rsidRDefault="004A2CBD" w:rsidP="003567C6">
            <w:pPr>
              <w:ind w:firstLine="288"/>
              <w:jc w:val="both"/>
              <w:rPr>
                <w:rFonts w:ascii="Times New Roman" w:hAnsi="Times New Roman" w:cs="Times New Roman"/>
                <w:b/>
                <w:strike/>
                <w:sz w:val="20"/>
                <w:szCs w:val="20"/>
              </w:rPr>
            </w:pPr>
            <w:r w:rsidRPr="001310DF">
              <w:rPr>
                <w:rFonts w:ascii="Times New Roman" w:hAnsi="Times New Roman" w:cs="Times New Roman"/>
                <w:b/>
                <w:strike/>
                <w:sz w:val="20"/>
                <w:szCs w:val="20"/>
              </w:rPr>
              <w:t>9</w:t>
            </w:r>
            <w:r w:rsidRPr="001310DF">
              <w:rPr>
                <w:rFonts w:ascii="Times New Roman" w:hAnsi="Times New Roman" w:cs="Times New Roman"/>
                <w:b/>
                <w:sz w:val="20"/>
                <w:szCs w:val="20"/>
              </w:rPr>
              <w:t>4</w:t>
            </w:r>
            <w:r w:rsidRPr="002B4869">
              <w:rPr>
                <w:rFonts w:ascii="Times New Roman" w:hAnsi="Times New Roman" w:cs="Times New Roman"/>
                <w:sz w:val="20"/>
                <w:szCs w:val="20"/>
              </w:rPr>
              <w:t xml:space="preserve">. </w:t>
            </w:r>
            <w:r w:rsidRPr="001310DF">
              <w:rPr>
                <w:rFonts w:ascii="Times New Roman" w:hAnsi="Times New Roman" w:cs="Times New Roman"/>
                <w:b/>
                <w:strike/>
                <w:sz w:val="20"/>
                <w:szCs w:val="20"/>
              </w:rPr>
              <w:t>Уполномоченный федеральный орган</w:t>
            </w:r>
            <w:r w:rsidRPr="002B4869">
              <w:rPr>
                <w:rFonts w:ascii="Times New Roman" w:hAnsi="Times New Roman" w:cs="Times New Roman"/>
                <w:sz w:val="20"/>
                <w:szCs w:val="20"/>
              </w:rPr>
              <w:t xml:space="preserve"> </w:t>
            </w:r>
            <w:r w:rsidRPr="001310DF">
              <w:rPr>
                <w:rFonts w:ascii="Times New Roman" w:hAnsi="Times New Roman" w:cs="Times New Roman"/>
                <w:b/>
                <w:sz w:val="20"/>
                <w:szCs w:val="20"/>
              </w:rPr>
              <w:t xml:space="preserve">Банк России </w:t>
            </w:r>
            <w:r w:rsidRPr="002B4869">
              <w:rPr>
                <w:rFonts w:ascii="Times New Roman" w:hAnsi="Times New Roman" w:cs="Times New Roman"/>
                <w:sz w:val="20"/>
                <w:szCs w:val="20"/>
              </w:rPr>
              <w:t xml:space="preserve">в течение трех рабочих дней со дня, следующего за днем принятия соответствующего решения по результатам </w:t>
            </w:r>
            <w:r w:rsidRPr="001310DF">
              <w:rPr>
                <w:rFonts w:ascii="Times New Roman" w:hAnsi="Times New Roman" w:cs="Times New Roman"/>
                <w:b/>
                <w:strike/>
                <w:sz w:val="20"/>
                <w:szCs w:val="20"/>
              </w:rPr>
              <w:t xml:space="preserve">проверки </w:t>
            </w:r>
            <w:r>
              <w:rPr>
                <w:rFonts w:ascii="Times New Roman" w:hAnsi="Times New Roman" w:cs="Times New Roman"/>
                <w:sz w:val="20"/>
                <w:szCs w:val="20"/>
              </w:rPr>
              <w:t xml:space="preserve"> </w:t>
            </w:r>
            <w:r>
              <w:rPr>
                <w:rFonts w:ascii="Times New Roman" w:hAnsi="Times New Roman" w:cs="Times New Roman"/>
                <w:b/>
                <w:sz w:val="20"/>
                <w:szCs w:val="20"/>
              </w:rPr>
              <w:t xml:space="preserve">осуществления контроля (надзора) за деятельностью </w:t>
            </w:r>
            <w:r w:rsidRPr="002B4869">
              <w:rPr>
                <w:rFonts w:ascii="Times New Roman" w:hAnsi="Times New Roman" w:cs="Times New Roman"/>
                <w:sz w:val="20"/>
                <w:szCs w:val="20"/>
              </w:rPr>
              <w:t xml:space="preserve">саморегулируемой организации аудиторов, обязан сообщить ей в письменной форме о принятом в отношении </w:t>
            </w:r>
            <w:r w:rsidRPr="001310DF">
              <w:rPr>
                <w:rFonts w:ascii="Times New Roman" w:hAnsi="Times New Roman" w:cs="Times New Roman"/>
                <w:b/>
                <w:sz w:val="20"/>
                <w:szCs w:val="20"/>
              </w:rPr>
              <w:t>н</w:t>
            </w:r>
            <w:r w:rsidRPr="002B4869">
              <w:rPr>
                <w:rFonts w:ascii="Times New Roman" w:hAnsi="Times New Roman" w:cs="Times New Roman"/>
                <w:sz w:val="20"/>
                <w:szCs w:val="20"/>
              </w:rPr>
              <w:t xml:space="preserve">ее решении. </w:t>
            </w:r>
            <w:r w:rsidRPr="001310DF">
              <w:rPr>
                <w:rFonts w:ascii="Times New Roman" w:hAnsi="Times New Roman" w:cs="Times New Roman"/>
                <w:b/>
                <w:strike/>
                <w:sz w:val="20"/>
                <w:szCs w:val="20"/>
              </w:rPr>
              <w:t>О результатах проведенной уполномоченным федеральным органом проверки саморегулируемой организации аудиторов и о принятом решении уполномоченный федеральный орган обязан проинформировать совет по аудиторской деятельности на его ближайшем заседании.</w:t>
            </w:r>
          </w:p>
          <w:p w:rsidR="004A2CBD" w:rsidRPr="00E235B9" w:rsidRDefault="004A2CBD" w:rsidP="00756C3B">
            <w:pPr>
              <w:ind w:firstLine="317"/>
              <w:jc w:val="both"/>
              <w:rPr>
                <w:rFonts w:ascii="Times New Roman" w:hAnsi="Times New Roman" w:cs="Times New Roman"/>
                <w:sz w:val="20"/>
                <w:szCs w:val="20"/>
              </w:rPr>
            </w:pPr>
            <w:r w:rsidRPr="00247CE7">
              <w:rPr>
                <w:rFonts w:ascii="Times New Roman" w:hAnsi="Times New Roman" w:cs="Times New Roman"/>
                <w:b/>
                <w:strike/>
                <w:sz w:val="20"/>
                <w:szCs w:val="20"/>
              </w:rPr>
              <w:t>10</w:t>
            </w:r>
            <w:r w:rsidRPr="00247CE7">
              <w:rPr>
                <w:rFonts w:ascii="Times New Roman" w:hAnsi="Times New Roman" w:cs="Times New Roman"/>
                <w:b/>
                <w:sz w:val="20"/>
                <w:szCs w:val="20"/>
              </w:rPr>
              <w:t>5</w:t>
            </w:r>
            <w:r w:rsidRPr="002B4869">
              <w:rPr>
                <w:rFonts w:ascii="Times New Roman" w:hAnsi="Times New Roman" w:cs="Times New Roman"/>
                <w:sz w:val="20"/>
                <w:szCs w:val="20"/>
              </w:rPr>
              <w:t xml:space="preserve">. Саморегулируемая организация аудиторов в течение трех рабочих дней после дня истечения срока, установленного </w:t>
            </w:r>
            <w:r w:rsidRPr="00247CE7">
              <w:rPr>
                <w:rFonts w:ascii="Times New Roman" w:hAnsi="Times New Roman" w:cs="Times New Roman"/>
                <w:b/>
                <w:strike/>
                <w:sz w:val="20"/>
                <w:szCs w:val="20"/>
              </w:rPr>
              <w:t>уполномоченным федеральным органом</w:t>
            </w:r>
            <w:r>
              <w:rPr>
                <w:rFonts w:ascii="Times New Roman" w:hAnsi="Times New Roman" w:cs="Times New Roman"/>
                <w:sz w:val="20"/>
                <w:szCs w:val="20"/>
              </w:rPr>
              <w:t xml:space="preserve"> </w:t>
            </w:r>
            <w:r w:rsidRPr="00247CE7">
              <w:rPr>
                <w:rFonts w:ascii="Times New Roman" w:hAnsi="Times New Roman" w:cs="Times New Roman"/>
                <w:b/>
                <w:sz w:val="20"/>
                <w:szCs w:val="20"/>
              </w:rPr>
              <w:t>Банком России</w:t>
            </w:r>
            <w:r w:rsidRPr="002B4869">
              <w:rPr>
                <w:rFonts w:ascii="Times New Roman" w:hAnsi="Times New Roman" w:cs="Times New Roman"/>
                <w:sz w:val="20"/>
                <w:szCs w:val="20"/>
              </w:rPr>
              <w:t xml:space="preserve"> для устранения нарушения, должна проинформировать в письменной форме</w:t>
            </w:r>
            <w:r>
              <w:rPr>
                <w:rFonts w:ascii="Times New Roman" w:hAnsi="Times New Roman" w:cs="Times New Roman"/>
                <w:sz w:val="20"/>
                <w:szCs w:val="20"/>
              </w:rPr>
              <w:t xml:space="preserve"> </w:t>
            </w:r>
            <w:r w:rsidRPr="00247CE7">
              <w:rPr>
                <w:rFonts w:ascii="Times New Roman" w:hAnsi="Times New Roman" w:cs="Times New Roman"/>
                <w:b/>
                <w:sz w:val="20"/>
                <w:szCs w:val="20"/>
              </w:rPr>
              <w:t>Банк России</w:t>
            </w:r>
            <w:r w:rsidRPr="002B4869">
              <w:rPr>
                <w:rFonts w:ascii="Times New Roman" w:hAnsi="Times New Roman" w:cs="Times New Roman"/>
                <w:sz w:val="20"/>
                <w:szCs w:val="20"/>
              </w:rPr>
              <w:t xml:space="preserve"> </w:t>
            </w:r>
            <w:r w:rsidRPr="00247CE7">
              <w:rPr>
                <w:rFonts w:ascii="Times New Roman" w:hAnsi="Times New Roman" w:cs="Times New Roman"/>
                <w:b/>
                <w:strike/>
                <w:sz w:val="20"/>
                <w:szCs w:val="20"/>
              </w:rPr>
              <w:t>уполномоченный федеральный орган, а также совет по аудиторской деятельности об устранении выявленных нарушений на его ближайшем заседании</w:t>
            </w:r>
            <w:r w:rsidRPr="002B4869">
              <w:rPr>
                <w:rFonts w:ascii="Times New Roman" w:hAnsi="Times New Roman" w:cs="Times New Roman"/>
                <w:sz w:val="20"/>
                <w:szCs w:val="20"/>
              </w:rPr>
              <w:t>.</w:t>
            </w:r>
          </w:p>
        </w:tc>
        <w:tc>
          <w:tcPr>
            <w:tcW w:w="4708" w:type="dxa"/>
          </w:tcPr>
          <w:p w:rsidR="004A2CBD" w:rsidRDefault="004A2CBD" w:rsidP="00627CBC">
            <w:pPr>
              <w:rPr>
                <w:rFonts w:ascii="Times New Roman" w:hAnsi="Times New Roman" w:cs="Times New Roman"/>
                <w:sz w:val="20"/>
                <w:szCs w:val="20"/>
              </w:rPr>
            </w:pPr>
          </w:p>
          <w:p w:rsidR="004A2CBD" w:rsidRDefault="004A2CBD" w:rsidP="00627CBC">
            <w:pPr>
              <w:rPr>
                <w:rFonts w:ascii="Times New Roman" w:hAnsi="Times New Roman" w:cs="Times New Roman"/>
                <w:sz w:val="20"/>
                <w:szCs w:val="20"/>
              </w:rPr>
            </w:pPr>
          </w:p>
          <w:p w:rsidR="004A2CBD" w:rsidRDefault="004A2CBD" w:rsidP="00627CBC">
            <w:pPr>
              <w:rPr>
                <w:rFonts w:ascii="Times New Roman" w:hAnsi="Times New Roman" w:cs="Times New Roman"/>
                <w:sz w:val="20"/>
                <w:szCs w:val="20"/>
              </w:rPr>
            </w:pPr>
          </w:p>
          <w:p w:rsidR="004A2CBD" w:rsidRDefault="004A2CBD" w:rsidP="00627CBC">
            <w:pPr>
              <w:rPr>
                <w:rFonts w:ascii="Times New Roman" w:hAnsi="Times New Roman" w:cs="Times New Roman"/>
                <w:sz w:val="20"/>
                <w:szCs w:val="20"/>
              </w:rPr>
            </w:pPr>
          </w:p>
          <w:p w:rsidR="004A2CBD" w:rsidRDefault="004A2CBD" w:rsidP="00627CBC">
            <w:pPr>
              <w:rPr>
                <w:rFonts w:ascii="Times New Roman" w:hAnsi="Times New Roman" w:cs="Times New Roman"/>
                <w:sz w:val="20"/>
                <w:szCs w:val="20"/>
              </w:rPr>
            </w:pPr>
          </w:p>
          <w:p w:rsidR="004A2CBD" w:rsidRDefault="004A2CBD" w:rsidP="00627CBC">
            <w:pPr>
              <w:rPr>
                <w:rFonts w:ascii="Times New Roman" w:hAnsi="Times New Roman" w:cs="Times New Roman"/>
                <w:sz w:val="20"/>
                <w:szCs w:val="20"/>
              </w:rPr>
            </w:pPr>
          </w:p>
          <w:p w:rsidR="004A2CBD" w:rsidRDefault="004A2CBD" w:rsidP="00627CBC">
            <w:pPr>
              <w:rPr>
                <w:rFonts w:ascii="Times New Roman" w:hAnsi="Times New Roman" w:cs="Times New Roman"/>
                <w:sz w:val="20"/>
                <w:szCs w:val="20"/>
              </w:rPr>
            </w:pPr>
          </w:p>
          <w:p w:rsidR="004A2CBD" w:rsidRDefault="004A2CBD" w:rsidP="00627CBC">
            <w:pPr>
              <w:rPr>
                <w:rFonts w:ascii="Times New Roman" w:hAnsi="Times New Roman" w:cs="Times New Roman"/>
                <w:sz w:val="20"/>
                <w:szCs w:val="20"/>
              </w:rPr>
            </w:pPr>
          </w:p>
          <w:p w:rsidR="004A2CBD" w:rsidRDefault="004A2CBD" w:rsidP="00627CBC">
            <w:pPr>
              <w:rPr>
                <w:rFonts w:ascii="Times New Roman" w:hAnsi="Times New Roman" w:cs="Times New Roman"/>
                <w:sz w:val="20"/>
                <w:szCs w:val="20"/>
              </w:rPr>
            </w:pPr>
          </w:p>
          <w:p w:rsidR="004A2CBD" w:rsidRDefault="004A2CBD" w:rsidP="00627CBC">
            <w:pPr>
              <w:rPr>
                <w:rFonts w:ascii="Times New Roman" w:hAnsi="Times New Roman" w:cs="Times New Roman"/>
                <w:sz w:val="20"/>
                <w:szCs w:val="20"/>
              </w:rPr>
            </w:pPr>
          </w:p>
          <w:p w:rsidR="004A2CBD" w:rsidRDefault="004A2CBD" w:rsidP="00627CBC">
            <w:pPr>
              <w:rPr>
                <w:rFonts w:ascii="Times New Roman" w:hAnsi="Times New Roman" w:cs="Times New Roman"/>
                <w:sz w:val="20"/>
                <w:szCs w:val="20"/>
              </w:rPr>
            </w:pPr>
          </w:p>
          <w:p w:rsidR="004A2CBD" w:rsidRDefault="004A2CBD" w:rsidP="00627CBC">
            <w:pPr>
              <w:rPr>
                <w:rFonts w:ascii="Times New Roman" w:hAnsi="Times New Roman" w:cs="Times New Roman"/>
                <w:sz w:val="20"/>
                <w:szCs w:val="20"/>
              </w:rPr>
            </w:pPr>
          </w:p>
          <w:p w:rsidR="004A2CBD" w:rsidRDefault="004A2CBD" w:rsidP="00627CBC">
            <w:pPr>
              <w:rPr>
                <w:rFonts w:ascii="Times New Roman" w:hAnsi="Times New Roman" w:cs="Times New Roman"/>
                <w:sz w:val="20"/>
                <w:szCs w:val="20"/>
              </w:rPr>
            </w:pPr>
          </w:p>
          <w:p w:rsidR="004A2CBD" w:rsidRDefault="004A2CBD" w:rsidP="00627CBC">
            <w:pPr>
              <w:rPr>
                <w:rFonts w:ascii="Times New Roman" w:hAnsi="Times New Roman" w:cs="Times New Roman"/>
                <w:sz w:val="20"/>
                <w:szCs w:val="20"/>
              </w:rPr>
            </w:pPr>
          </w:p>
          <w:p w:rsidR="004A2CBD" w:rsidRDefault="004A2CBD" w:rsidP="00627CBC">
            <w:pPr>
              <w:rPr>
                <w:rFonts w:ascii="Times New Roman" w:hAnsi="Times New Roman" w:cs="Times New Roman"/>
                <w:sz w:val="20"/>
                <w:szCs w:val="20"/>
              </w:rPr>
            </w:pPr>
          </w:p>
          <w:p w:rsidR="004A2CBD" w:rsidRDefault="004A2CBD" w:rsidP="00627CBC">
            <w:pPr>
              <w:rPr>
                <w:rFonts w:ascii="Times New Roman" w:hAnsi="Times New Roman" w:cs="Times New Roman"/>
                <w:sz w:val="20"/>
                <w:szCs w:val="20"/>
              </w:rPr>
            </w:pPr>
          </w:p>
          <w:p w:rsidR="004A2CBD" w:rsidRDefault="004A2CBD" w:rsidP="00627CBC">
            <w:pPr>
              <w:rPr>
                <w:rFonts w:ascii="Times New Roman" w:hAnsi="Times New Roman" w:cs="Times New Roman"/>
                <w:sz w:val="20"/>
                <w:szCs w:val="20"/>
              </w:rPr>
            </w:pPr>
          </w:p>
          <w:p w:rsidR="004A2CBD" w:rsidRDefault="004A2CBD" w:rsidP="00627CBC">
            <w:pPr>
              <w:rPr>
                <w:rFonts w:ascii="Times New Roman" w:hAnsi="Times New Roman" w:cs="Times New Roman"/>
                <w:sz w:val="20"/>
                <w:szCs w:val="20"/>
              </w:rPr>
            </w:pPr>
          </w:p>
          <w:p w:rsidR="004A2CBD" w:rsidRDefault="004A2CBD" w:rsidP="00627CBC">
            <w:pPr>
              <w:rPr>
                <w:rFonts w:ascii="Times New Roman" w:hAnsi="Times New Roman" w:cs="Times New Roman"/>
                <w:sz w:val="20"/>
                <w:szCs w:val="20"/>
              </w:rPr>
            </w:pPr>
          </w:p>
          <w:p w:rsidR="004A2CBD" w:rsidRDefault="004A2CBD" w:rsidP="00627CBC">
            <w:pPr>
              <w:rPr>
                <w:rFonts w:ascii="Times New Roman" w:hAnsi="Times New Roman" w:cs="Times New Roman"/>
                <w:sz w:val="20"/>
                <w:szCs w:val="20"/>
              </w:rPr>
            </w:pPr>
          </w:p>
          <w:p w:rsidR="004A2CBD" w:rsidRDefault="004A2CBD" w:rsidP="00627CBC">
            <w:pPr>
              <w:rPr>
                <w:rFonts w:ascii="Times New Roman" w:hAnsi="Times New Roman" w:cs="Times New Roman"/>
                <w:sz w:val="20"/>
                <w:szCs w:val="20"/>
              </w:rPr>
            </w:pPr>
          </w:p>
          <w:p w:rsidR="004A2CBD" w:rsidRDefault="004A2CBD" w:rsidP="00627CBC">
            <w:pPr>
              <w:rPr>
                <w:rFonts w:ascii="Times New Roman" w:hAnsi="Times New Roman" w:cs="Times New Roman"/>
                <w:sz w:val="20"/>
                <w:szCs w:val="20"/>
              </w:rPr>
            </w:pPr>
          </w:p>
          <w:p w:rsidR="004A2CBD" w:rsidRDefault="004A2CBD" w:rsidP="00627CBC">
            <w:pPr>
              <w:rPr>
                <w:rFonts w:ascii="Times New Roman" w:hAnsi="Times New Roman" w:cs="Times New Roman"/>
                <w:sz w:val="20"/>
                <w:szCs w:val="20"/>
              </w:rPr>
            </w:pPr>
          </w:p>
          <w:p w:rsidR="004A2CBD" w:rsidRDefault="004A2CBD" w:rsidP="00627CBC">
            <w:pPr>
              <w:rPr>
                <w:rFonts w:ascii="Times New Roman" w:hAnsi="Times New Roman" w:cs="Times New Roman"/>
                <w:sz w:val="20"/>
                <w:szCs w:val="20"/>
              </w:rPr>
            </w:pPr>
          </w:p>
          <w:p w:rsidR="004A2CBD" w:rsidRDefault="004A2CBD" w:rsidP="00627CBC">
            <w:pPr>
              <w:rPr>
                <w:rFonts w:ascii="Times New Roman" w:hAnsi="Times New Roman" w:cs="Times New Roman"/>
                <w:sz w:val="20"/>
                <w:szCs w:val="20"/>
              </w:rPr>
            </w:pPr>
          </w:p>
          <w:p w:rsidR="004A2CBD" w:rsidRDefault="004A2CBD" w:rsidP="00627CBC">
            <w:pPr>
              <w:rPr>
                <w:rFonts w:ascii="Times New Roman" w:hAnsi="Times New Roman" w:cs="Times New Roman"/>
                <w:sz w:val="20"/>
                <w:szCs w:val="20"/>
              </w:rPr>
            </w:pPr>
          </w:p>
          <w:p w:rsidR="004A2CBD" w:rsidRDefault="004A2CBD" w:rsidP="00627CBC">
            <w:pPr>
              <w:rPr>
                <w:rFonts w:ascii="Times New Roman" w:hAnsi="Times New Roman" w:cs="Times New Roman"/>
                <w:sz w:val="20"/>
                <w:szCs w:val="20"/>
              </w:rPr>
            </w:pPr>
          </w:p>
          <w:p w:rsidR="004A2CBD" w:rsidRDefault="004A2CBD" w:rsidP="00627CBC">
            <w:pPr>
              <w:rPr>
                <w:rFonts w:ascii="Times New Roman" w:hAnsi="Times New Roman" w:cs="Times New Roman"/>
                <w:sz w:val="20"/>
                <w:szCs w:val="20"/>
              </w:rPr>
            </w:pPr>
          </w:p>
          <w:p w:rsidR="004A2CBD" w:rsidRPr="00E235B9" w:rsidRDefault="004A2CBD" w:rsidP="00756C3B">
            <w:pPr>
              <w:rPr>
                <w:rFonts w:ascii="Times New Roman" w:hAnsi="Times New Roman" w:cs="Times New Roman"/>
                <w:sz w:val="20"/>
                <w:szCs w:val="20"/>
              </w:rPr>
            </w:pPr>
          </w:p>
        </w:tc>
      </w:tr>
    </w:tbl>
    <w:p w:rsidR="008F7670" w:rsidRDefault="002D09E5" w:rsidP="00474E47">
      <w:pPr>
        <w:tabs>
          <w:tab w:val="left" w:pos="142"/>
          <w:tab w:val="left" w:pos="993"/>
          <w:tab w:val="left" w:pos="4962"/>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3D6AF2" w:rsidRDefault="003D6AF2" w:rsidP="00474E47">
      <w:pPr>
        <w:tabs>
          <w:tab w:val="left" w:pos="142"/>
          <w:tab w:val="left" w:pos="993"/>
          <w:tab w:val="left" w:pos="4962"/>
        </w:tabs>
        <w:spacing w:after="0" w:line="240" w:lineRule="auto"/>
        <w:rPr>
          <w:rFonts w:ascii="Times New Roman" w:hAnsi="Times New Roman" w:cs="Times New Roman"/>
          <w:sz w:val="24"/>
          <w:szCs w:val="24"/>
        </w:rPr>
      </w:pPr>
    </w:p>
    <w:p w:rsidR="003D6AF2" w:rsidRDefault="003D6AF2" w:rsidP="00474E47">
      <w:pPr>
        <w:tabs>
          <w:tab w:val="left" w:pos="142"/>
          <w:tab w:val="left" w:pos="993"/>
          <w:tab w:val="left" w:pos="4962"/>
        </w:tabs>
        <w:spacing w:after="0" w:line="240" w:lineRule="auto"/>
        <w:rPr>
          <w:rFonts w:ascii="Times New Roman" w:hAnsi="Times New Roman" w:cs="Times New Roman"/>
          <w:sz w:val="24"/>
          <w:szCs w:val="24"/>
        </w:rPr>
      </w:pPr>
    </w:p>
    <w:p w:rsidR="003D6AF2" w:rsidRDefault="003D6AF2" w:rsidP="00474E47">
      <w:pPr>
        <w:tabs>
          <w:tab w:val="left" w:pos="142"/>
          <w:tab w:val="left" w:pos="993"/>
          <w:tab w:val="left" w:pos="4962"/>
        </w:tabs>
        <w:spacing w:after="0" w:line="240" w:lineRule="auto"/>
        <w:rPr>
          <w:rFonts w:ascii="Times New Roman" w:hAnsi="Times New Roman" w:cs="Times New Roman"/>
          <w:sz w:val="24"/>
          <w:szCs w:val="24"/>
        </w:rPr>
      </w:pPr>
    </w:p>
    <w:p w:rsidR="00221DCB" w:rsidRDefault="00221DCB" w:rsidP="00474E47">
      <w:pPr>
        <w:tabs>
          <w:tab w:val="left" w:pos="142"/>
          <w:tab w:val="left" w:pos="993"/>
          <w:tab w:val="left" w:pos="4962"/>
        </w:tabs>
        <w:spacing w:after="0" w:line="240" w:lineRule="auto"/>
        <w:rPr>
          <w:rFonts w:ascii="Times New Roman" w:hAnsi="Times New Roman" w:cs="Times New Roman"/>
          <w:sz w:val="24"/>
          <w:szCs w:val="24"/>
        </w:rPr>
      </w:pPr>
    </w:p>
    <w:p w:rsidR="00221DCB" w:rsidRDefault="00221DCB" w:rsidP="00474E47">
      <w:pPr>
        <w:tabs>
          <w:tab w:val="left" w:pos="142"/>
          <w:tab w:val="left" w:pos="993"/>
          <w:tab w:val="left" w:pos="4962"/>
        </w:tabs>
        <w:spacing w:after="0" w:line="240" w:lineRule="auto"/>
        <w:rPr>
          <w:rFonts w:ascii="Times New Roman" w:hAnsi="Times New Roman" w:cs="Times New Roman"/>
          <w:sz w:val="24"/>
          <w:szCs w:val="24"/>
        </w:rPr>
      </w:pPr>
    </w:p>
    <w:sectPr w:rsidR="00221DCB" w:rsidSect="00260130">
      <w:headerReference w:type="default" r:id="rId9"/>
      <w:pgSz w:w="16838" w:h="11906" w:orient="landscape"/>
      <w:pgMar w:top="993" w:right="1134" w:bottom="85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ECD" w:rsidRDefault="00DE3ECD" w:rsidP="008F7670">
      <w:pPr>
        <w:spacing w:after="0" w:line="240" w:lineRule="auto"/>
      </w:pPr>
      <w:r>
        <w:separator/>
      </w:r>
    </w:p>
  </w:endnote>
  <w:endnote w:type="continuationSeparator" w:id="0">
    <w:p w:rsidR="00DE3ECD" w:rsidRDefault="00DE3ECD" w:rsidP="008F76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ECD" w:rsidRDefault="00DE3ECD" w:rsidP="008F7670">
      <w:pPr>
        <w:spacing w:after="0" w:line="240" w:lineRule="auto"/>
      </w:pPr>
      <w:r>
        <w:separator/>
      </w:r>
    </w:p>
  </w:footnote>
  <w:footnote w:type="continuationSeparator" w:id="0">
    <w:p w:rsidR="00DE3ECD" w:rsidRDefault="00DE3ECD" w:rsidP="008F76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3484783"/>
      <w:docPartObj>
        <w:docPartGallery w:val="Page Numbers (Top of Page)"/>
        <w:docPartUnique/>
      </w:docPartObj>
    </w:sdtPr>
    <w:sdtEndPr>
      <w:rPr>
        <w:rFonts w:ascii="Times New Roman" w:hAnsi="Times New Roman" w:cs="Times New Roman"/>
      </w:rPr>
    </w:sdtEndPr>
    <w:sdtContent>
      <w:p w:rsidR="004A2CBD" w:rsidRPr="00291FBE" w:rsidRDefault="006048F7">
        <w:pPr>
          <w:pStyle w:val="a3"/>
          <w:jc w:val="center"/>
          <w:rPr>
            <w:rFonts w:ascii="Times New Roman" w:hAnsi="Times New Roman" w:cs="Times New Roman"/>
          </w:rPr>
        </w:pPr>
        <w:r w:rsidRPr="00291FBE">
          <w:rPr>
            <w:rFonts w:ascii="Times New Roman" w:hAnsi="Times New Roman" w:cs="Times New Roman"/>
          </w:rPr>
          <w:fldChar w:fldCharType="begin"/>
        </w:r>
        <w:r w:rsidR="004A2CBD" w:rsidRPr="00291FBE">
          <w:rPr>
            <w:rFonts w:ascii="Times New Roman" w:hAnsi="Times New Roman" w:cs="Times New Roman"/>
          </w:rPr>
          <w:instrText>PAGE   \* MERGEFORMAT</w:instrText>
        </w:r>
        <w:r w:rsidRPr="00291FBE">
          <w:rPr>
            <w:rFonts w:ascii="Times New Roman" w:hAnsi="Times New Roman" w:cs="Times New Roman"/>
          </w:rPr>
          <w:fldChar w:fldCharType="separate"/>
        </w:r>
        <w:r w:rsidR="008C18D9">
          <w:rPr>
            <w:rFonts w:ascii="Times New Roman" w:hAnsi="Times New Roman" w:cs="Times New Roman"/>
            <w:noProof/>
          </w:rPr>
          <w:t>2</w:t>
        </w:r>
        <w:r w:rsidRPr="00291FBE">
          <w:rPr>
            <w:rFonts w:ascii="Times New Roman" w:hAnsi="Times New Roman" w:cs="Times New Roman"/>
          </w:rPr>
          <w:fldChar w:fldCharType="end"/>
        </w:r>
      </w:p>
    </w:sdtContent>
  </w:sdt>
  <w:p w:rsidR="004A2CBD" w:rsidRDefault="004A2CB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4E1"/>
    <w:multiLevelType w:val="hybridMultilevel"/>
    <w:tmpl w:val="9A6A686A"/>
    <w:lvl w:ilvl="0" w:tplc="5DB8BC8A">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
    <w:nsid w:val="02FC3E61"/>
    <w:multiLevelType w:val="hybridMultilevel"/>
    <w:tmpl w:val="E828F4F8"/>
    <w:lvl w:ilvl="0" w:tplc="DF963790">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
    <w:nsid w:val="03B320AE"/>
    <w:multiLevelType w:val="hybridMultilevel"/>
    <w:tmpl w:val="98A8D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847DEE"/>
    <w:multiLevelType w:val="hybridMultilevel"/>
    <w:tmpl w:val="9A6A686A"/>
    <w:lvl w:ilvl="0" w:tplc="5DB8BC8A">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4">
    <w:nsid w:val="08B11746"/>
    <w:multiLevelType w:val="hybridMultilevel"/>
    <w:tmpl w:val="84BC95FE"/>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DC7C84"/>
    <w:multiLevelType w:val="hybridMultilevel"/>
    <w:tmpl w:val="E7564A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CB455A"/>
    <w:multiLevelType w:val="hybridMultilevel"/>
    <w:tmpl w:val="B91A8D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EFD355E"/>
    <w:multiLevelType w:val="hybridMultilevel"/>
    <w:tmpl w:val="056A07AA"/>
    <w:lvl w:ilvl="0" w:tplc="B0902BAE">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A50FC6"/>
    <w:multiLevelType w:val="hybridMultilevel"/>
    <w:tmpl w:val="7BA4A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53056A"/>
    <w:multiLevelType w:val="hybridMultilevel"/>
    <w:tmpl w:val="C7CA2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643D05"/>
    <w:multiLevelType w:val="hybridMultilevel"/>
    <w:tmpl w:val="9A6A686A"/>
    <w:lvl w:ilvl="0" w:tplc="5DB8BC8A">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1">
    <w:nsid w:val="22C8032C"/>
    <w:multiLevelType w:val="hybridMultilevel"/>
    <w:tmpl w:val="9A6A686A"/>
    <w:lvl w:ilvl="0" w:tplc="5DB8BC8A">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2">
    <w:nsid w:val="23290192"/>
    <w:multiLevelType w:val="hybridMultilevel"/>
    <w:tmpl w:val="9A6A686A"/>
    <w:lvl w:ilvl="0" w:tplc="5DB8BC8A">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3">
    <w:nsid w:val="2CC54F23"/>
    <w:multiLevelType w:val="hybridMultilevel"/>
    <w:tmpl w:val="702007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CD4981"/>
    <w:multiLevelType w:val="hybridMultilevel"/>
    <w:tmpl w:val="A8BCE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9D7B95"/>
    <w:multiLevelType w:val="hybridMultilevel"/>
    <w:tmpl w:val="9A6A686A"/>
    <w:lvl w:ilvl="0" w:tplc="5DB8BC8A">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6">
    <w:nsid w:val="31AB222A"/>
    <w:multiLevelType w:val="hybridMultilevel"/>
    <w:tmpl w:val="9A6A686A"/>
    <w:lvl w:ilvl="0" w:tplc="5DB8BC8A">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7">
    <w:nsid w:val="324B1C83"/>
    <w:multiLevelType w:val="hybridMultilevel"/>
    <w:tmpl w:val="E6FE6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2D5EF6"/>
    <w:multiLevelType w:val="hybridMultilevel"/>
    <w:tmpl w:val="2B3AC588"/>
    <w:lvl w:ilvl="0" w:tplc="16FAFC7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3ADB1348"/>
    <w:multiLevelType w:val="hybridMultilevel"/>
    <w:tmpl w:val="9A6A686A"/>
    <w:lvl w:ilvl="0" w:tplc="5DB8BC8A">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0">
    <w:nsid w:val="3CBB0BE2"/>
    <w:multiLevelType w:val="hybridMultilevel"/>
    <w:tmpl w:val="9A6A686A"/>
    <w:lvl w:ilvl="0" w:tplc="5DB8BC8A">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1">
    <w:nsid w:val="3DD84799"/>
    <w:multiLevelType w:val="hybridMultilevel"/>
    <w:tmpl w:val="2D5C9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BD54B6"/>
    <w:multiLevelType w:val="hybridMultilevel"/>
    <w:tmpl w:val="30580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FC1C09"/>
    <w:multiLevelType w:val="hybridMultilevel"/>
    <w:tmpl w:val="791E1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8579B5"/>
    <w:multiLevelType w:val="hybridMultilevel"/>
    <w:tmpl w:val="5DC266AC"/>
    <w:lvl w:ilvl="0" w:tplc="B34A9CBC">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5">
    <w:nsid w:val="439205C5"/>
    <w:multiLevelType w:val="hybridMultilevel"/>
    <w:tmpl w:val="9A6A686A"/>
    <w:lvl w:ilvl="0" w:tplc="5DB8BC8A">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6">
    <w:nsid w:val="4CD36DCA"/>
    <w:multiLevelType w:val="hybridMultilevel"/>
    <w:tmpl w:val="D6308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D24493"/>
    <w:multiLevelType w:val="hybridMultilevel"/>
    <w:tmpl w:val="C7CA2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0E47B4"/>
    <w:multiLevelType w:val="hybridMultilevel"/>
    <w:tmpl w:val="F274FDF6"/>
    <w:lvl w:ilvl="0" w:tplc="5BAC6CAE">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9">
    <w:nsid w:val="4F9A1915"/>
    <w:multiLevelType w:val="hybridMultilevel"/>
    <w:tmpl w:val="E638A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845C82"/>
    <w:multiLevelType w:val="hybridMultilevel"/>
    <w:tmpl w:val="9A6A686A"/>
    <w:lvl w:ilvl="0" w:tplc="5DB8BC8A">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1">
    <w:nsid w:val="532C0B49"/>
    <w:multiLevelType w:val="hybridMultilevel"/>
    <w:tmpl w:val="9A6A686A"/>
    <w:lvl w:ilvl="0" w:tplc="5DB8BC8A">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2">
    <w:nsid w:val="54F16256"/>
    <w:multiLevelType w:val="hybridMultilevel"/>
    <w:tmpl w:val="B4187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931D0E"/>
    <w:multiLevelType w:val="hybridMultilevel"/>
    <w:tmpl w:val="9766C190"/>
    <w:lvl w:ilvl="0" w:tplc="84E0E3E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10341E"/>
    <w:multiLevelType w:val="hybridMultilevel"/>
    <w:tmpl w:val="9766C190"/>
    <w:lvl w:ilvl="0" w:tplc="84E0E3E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F8102F"/>
    <w:multiLevelType w:val="hybridMultilevel"/>
    <w:tmpl w:val="44E20A8A"/>
    <w:lvl w:ilvl="0" w:tplc="B66CCE54">
      <w:start w:val="1"/>
      <w:numFmt w:val="decimal"/>
      <w:lvlText w:val="%1."/>
      <w:lvlJc w:val="left"/>
      <w:pPr>
        <w:ind w:left="643" w:hanging="360"/>
      </w:pPr>
      <w:rPr>
        <w:sz w:val="17"/>
        <w:szCs w:val="1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07091A"/>
    <w:multiLevelType w:val="hybridMultilevel"/>
    <w:tmpl w:val="503463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2C0745"/>
    <w:multiLevelType w:val="hybridMultilevel"/>
    <w:tmpl w:val="9A6A686A"/>
    <w:lvl w:ilvl="0" w:tplc="5DB8BC8A">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8">
    <w:nsid w:val="765B4174"/>
    <w:multiLevelType w:val="hybridMultilevel"/>
    <w:tmpl w:val="3AAC2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D92EE8"/>
    <w:multiLevelType w:val="hybridMultilevel"/>
    <w:tmpl w:val="9A6A686A"/>
    <w:lvl w:ilvl="0" w:tplc="5DB8BC8A">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40">
    <w:nsid w:val="77E613A0"/>
    <w:multiLevelType w:val="hybridMultilevel"/>
    <w:tmpl w:val="49ACC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9D3A23"/>
    <w:multiLevelType w:val="hybridMultilevel"/>
    <w:tmpl w:val="C7CA2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827E7E"/>
    <w:multiLevelType w:val="hybridMultilevel"/>
    <w:tmpl w:val="C7CA2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825131"/>
    <w:multiLevelType w:val="hybridMultilevel"/>
    <w:tmpl w:val="D91E0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A0702D"/>
    <w:multiLevelType w:val="hybridMultilevel"/>
    <w:tmpl w:val="C7CA2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C865AF"/>
    <w:multiLevelType w:val="hybridMultilevel"/>
    <w:tmpl w:val="66D2FE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5"/>
  </w:num>
  <w:num w:numId="3">
    <w:abstractNumId w:val="21"/>
  </w:num>
  <w:num w:numId="4">
    <w:abstractNumId w:val="26"/>
  </w:num>
  <w:num w:numId="5">
    <w:abstractNumId w:val="40"/>
  </w:num>
  <w:num w:numId="6">
    <w:abstractNumId w:val="36"/>
  </w:num>
  <w:num w:numId="7">
    <w:abstractNumId w:val="4"/>
  </w:num>
  <w:num w:numId="8">
    <w:abstractNumId w:val="2"/>
  </w:num>
  <w:num w:numId="9">
    <w:abstractNumId w:val="23"/>
  </w:num>
  <w:num w:numId="10">
    <w:abstractNumId w:val="29"/>
  </w:num>
  <w:num w:numId="11">
    <w:abstractNumId w:val="32"/>
  </w:num>
  <w:num w:numId="12">
    <w:abstractNumId w:val="6"/>
  </w:num>
  <w:num w:numId="13">
    <w:abstractNumId w:val="13"/>
  </w:num>
  <w:num w:numId="14">
    <w:abstractNumId w:val="5"/>
  </w:num>
  <w:num w:numId="15">
    <w:abstractNumId w:val="45"/>
  </w:num>
  <w:num w:numId="16">
    <w:abstractNumId w:val="28"/>
  </w:num>
  <w:num w:numId="17">
    <w:abstractNumId w:val="18"/>
  </w:num>
  <w:num w:numId="18">
    <w:abstractNumId w:val="43"/>
  </w:num>
  <w:num w:numId="19">
    <w:abstractNumId w:val="38"/>
  </w:num>
  <w:num w:numId="20">
    <w:abstractNumId w:val="8"/>
  </w:num>
  <w:num w:numId="21">
    <w:abstractNumId w:val="17"/>
  </w:num>
  <w:num w:numId="22">
    <w:abstractNumId w:val="22"/>
  </w:num>
  <w:num w:numId="23">
    <w:abstractNumId w:val="1"/>
  </w:num>
  <w:num w:numId="24">
    <w:abstractNumId w:val="24"/>
  </w:num>
  <w:num w:numId="25">
    <w:abstractNumId w:val="41"/>
  </w:num>
  <w:num w:numId="26">
    <w:abstractNumId w:val="9"/>
  </w:num>
  <w:num w:numId="27">
    <w:abstractNumId w:val="44"/>
  </w:num>
  <w:num w:numId="28">
    <w:abstractNumId w:val="42"/>
  </w:num>
  <w:num w:numId="29">
    <w:abstractNumId w:val="25"/>
  </w:num>
  <w:num w:numId="30">
    <w:abstractNumId w:val="16"/>
  </w:num>
  <w:num w:numId="31">
    <w:abstractNumId w:val="15"/>
  </w:num>
  <w:num w:numId="32">
    <w:abstractNumId w:val="37"/>
  </w:num>
  <w:num w:numId="33">
    <w:abstractNumId w:val="11"/>
  </w:num>
  <w:num w:numId="34">
    <w:abstractNumId w:val="10"/>
  </w:num>
  <w:num w:numId="35">
    <w:abstractNumId w:val="30"/>
  </w:num>
  <w:num w:numId="36">
    <w:abstractNumId w:val="27"/>
  </w:num>
  <w:num w:numId="37">
    <w:abstractNumId w:val="20"/>
  </w:num>
  <w:num w:numId="38">
    <w:abstractNumId w:val="31"/>
  </w:num>
  <w:num w:numId="39">
    <w:abstractNumId w:val="39"/>
  </w:num>
  <w:num w:numId="40">
    <w:abstractNumId w:val="3"/>
  </w:num>
  <w:num w:numId="41">
    <w:abstractNumId w:val="19"/>
  </w:num>
  <w:num w:numId="42">
    <w:abstractNumId w:val="34"/>
  </w:num>
  <w:num w:numId="43">
    <w:abstractNumId w:val="33"/>
  </w:num>
  <w:num w:numId="44">
    <w:abstractNumId w:val="12"/>
  </w:num>
  <w:num w:numId="45">
    <w:abstractNumId w:val="14"/>
  </w:num>
  <w:num w:numId="4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1"/>
    <w:footnote w:id="0"/>
  </w:footnotePr>
  <w:endnotePr>
    <w:endnote w:id="-1"/>
    <w:endnote w:id="0"/>
  </w:endnotePr>
  <w:compat/>
  <w:rsids>
    <w:rsidRoot w:val="008F7670"/>
    <w:rsid w:val="00000908"/>
    <w:rsid w:val="00001BAC"/>
    <w:rsid w:val="00002124"/>
    <w:rsid w:val="000051E1"/>
    <w:rsid w:val="00006358"/>
    <w:rsid w:val="00006DA8"/>
    <w:rsid w:val="00010ED7"/>
    <w:rsid w:val="00012FF5"/>
    <w:rsid w:val="00021052"/>
    <w:rsid w:val="00021E3B"/>
    <w:rsid w:val="00022924"/>
    <w:rsid w:val="000254E4"/>
    <w:rsid w:val="000269C3"/>
    <w:rsid w:val="0002758A"/>
    <w:rsid w:val="0003412E"/>
    <w:rsid w:val="00036398"/>
    <w:rsid w:val="00041D69"/>
    <w:rsid w:val="000476E0"/>
    <w:rsid w:val="00051A35"/>
    <w:rsid w:val="00053AD7"/>
    <w:rsid w:val="000551EC"/>
    <w:rsid w:val="00056595"/>
    <w:rsid w:val="00060B45"/>
    <w:rsid w:val="000628AA"/>
    <w:rsid w:val="000632A9"/>
    <w:rsid w:val="0006371C"/>
    <w:rsid w:val="00063E66"/>
    <w:rsid w:val="0007043B"/>
    <w:rsid w:val="000715CD"/>
    <w:rsid w:val="00072C04"/>
    <w:rsid w:val="00072CDF"/>
    <w:rsid w:val="000764E7"/>
    <w:rsid w:val="00081C58"/>
    <w:rsid w:val="00084053"/>
    <w:rsid w:val="00087061"/>
    <w:rsid w:val="00090116"/>
    <w:rsid w:val="00090E2B"/>
    <w:rsid w:val="000921C7"/>
    <w:rsid w:val="0009417F"/>
    <w:rsid w:val="000962E3"/>
    <w:rsid w:val="00096DA6"/>
    <w:rsid w:val="0009765F"/>
    <w:rsid w:val="00097979"/>
    <w:rsid w:val="00097E5B"/>
    <w:rsid w:val="000A01AF"/>
    <w:rsid w:val="000A03BC"/>
    <w:rsid w:val="000A0F27"/>
    <w:rsid w:val="000A145A"/>
    <w:rsid w:val="000A3FDA"/>
    <w:rsid w:val="000A58A2"/>
    <w:rsid w:val="000A69D7"/>
    <w:rsid w:val="000A7D7A"/>
    <w:rsid w:val="000B3139"/>
    <w:rsid w:val="000B49A4"/>
    <w:rsid w:val="000C06B4"/>
    <w:rsid w:val="000C0C95"/>
    <w:rsid w:val="000C0CB4"/>
    <w:rsid w:val="000C15FF"/>
    <w:rsid w:val="000C2367"/>
    <w:rsid w:val="000C4B6E"/>
    <w:rsid w:val="000C5E54"/>
    <w:rsid w:val="000C6ADA"/>
    <w:rsid w:val="000C7FEF"/>
    <w:rsid w:val="000D119B"/>
    <w:rsid w:val="000D5294"/>
    <w:rsid w:val="000D5448"/>
    <w:rsid w:val="000D7718"/>
    <w:rsid w:val="000D7740"/>
    <w:rsid w:val="000D7BE6"/>
    <w:rsid w:val="000D7FFC"/>
    <w:rsid w:val="000E0D59"/>
    <w:rsid w:val="000E20AF"/>
    <w:rsid w:val="000E3D30"/>
    <w:rsid w:val="000E4162"/>
    <w:rsid w:val="000E4B47"/>
    <w:rsid w:val="000E77F7"/>
    <w:rsid w:val="000F0E12"/>
    <w:rsid w:val="000F144B"/>
    <w:rsid w:val="000F1584"/>
    <w:rsid w:val="000F4B17"/>
    <w:rsid w:val="000F64A6"/>
    <w:rsid w:val="000F790F"/>
    <w:rsid w:val="00100F6E"/>
    <w:rsid w:val="0010191F"/>
    <w:rsid w:val="00101C90"/>
    <w:rsid w:val="001020A4"/>
    <w:rsid w:val="00102908"/>
    <w:rsid w:val="00105021"/>
    <w:rsid w:val="00110344"/>
    <w:rsid w:val="00112916"/>
    <w:rsid w:val="001135FF"/>
    <w:rsid w:val="00113A38"/>
    <w:rsid w:val="00115809"/>
    <w:rsid w:val="00117623"/>
    <w:rsid w:val="00117A1D"/>
    <w:rsid w:val="00117F6B"/>
    <w:rsid w:val="001212D3"/>
    <w:rsid w:val="00121DE0"/>
    <w:rsid w:val="00122345"/>
    <w:rsid w:val="00124D15"/>
    <w:rsid w:val="00127854"/>
    <w:rsid w:val="001310DF"/>
    <w:rsid w:val="001319B9"/>
    <w:rsid w:val="001362CB"/>
    <w:rsid w:val="00140CEA"/>
    <w:rsid w:val="00140EE6"/>
    <w:rsid w:val="001417C8"/>
    <w:rsid w:val="001429A5"/>
    <w:rsid w:val="00144E19"/>
    <w:rsid w:val="00147CDD"/>
    <w:rsid w:val="00150281"/>
    <w:rsid w:val="00151925"/>
    <w:rsid w:val="0015288E"/>
    <w:rsid w:val="00153E22"/>
    <w:rsid w:val="00153E89"/>
    <w:rsid w:val="00154395"/>
    <w:rsid w:val="001551AE"/>
    <w:rsid w:val="00156837"/>
    <w:rsid w:val="00156E06"/>
    <w:rsid w:val="00157133"/>
    <w:rsid w:val="00157AE7"/>
    <w:rsid w:val="00157D60"/>
    <w:rsid w:val="00165734"/>
    <w:rsid w:val="001702C4"/>
    <w:rsid w:val="00171271"/>
    <w:rsid w:val="0017262E"/>
    <w:rsid w:val="001728C4"/>
    <w:rsid w:val="00175CC5"/>
    <w:rsid w:val="00175D7E"/>
    <w:rsid w:val="001778D6"/>
    <w:rsid w:val="00185259"/>
    <w:rsid w:val="001862A1"/>
    <w:rsid w:val="00190076"/>
    <w:rsid w:val="00192FA8"/>
    <w:rsid w:val="0019399C"/>
    <w:rsid w:val="00193B44"/>
    <w:rsid w:val="00193BF7"/>
    <w:rsid w:val="00196BD5"/>
    <w:rsid w:val="00197815"/>
    <w:rsid w:val="00197B4B"/>
    <w:rsid w:val="001A1B69"/>
    <w:rsid w:val="001A2A1A"/>
    <w:rsid w:val="001A304D"/>
    <w:rsid w:val="001A3569"/>
    <w:rsid w:val="001A7ADB"/>
    <w:rsid w:val="001B18C8"/>
    <w:rsid w:val="001B2284"/>
    <w:rsid w:val="001B359B"/>
    <w:rsid w:val="001B4325"/>
    <w:rsid w:val="001B4615"/>
    <w:rsid w:val="001C48BF"/>
    <w:rsid w:val="001C4FAA"/>
    <w:rsid w:val="001C5A7D"/>
    <w:rsid w:val="001C6521"/>
    <w:rsid w:val="001C654F"/>
    <w:rsid w:val="001C6773"/>
    <w:rsid w:val="001D1A70"/>
    <w:rsid w:val="001D2026"/>
    <w:rsid w:val="001D4185"/>
    <w:rsid w:val="001D5395"/>
    <w:rsid w:val="001D7565"/>
    <w:rsid w:val="001D756D"/>
    <w:rsid w:val="001D759E"/>
    <w:rsid w:val="001E6332"/>
    <w:rsid w:val="001E6662"/>
    <w:rsid w:val="001E7D9B"/>
    <w:rsid w:val="001F0802"/>
    <w:rsid w:val="001F0AF5"/>
    <w:rsid w:val="001F102A"/>
    <w:rsid w:val="001F1A1C"/>
    <w:rsid w:val="00205E4A"/>
    <w:rsid w:val="002109FB"/>
    <w:rsid w:val="002117B5"/>
    <w:rsid w:val="00211825"/>
    <w:rsid w:val="0021201A"/>
    <w:rsid w:val="00221A6B"/>
    <w:rsid w:val="00221DCB"/>
    <w:rsid w:val="00226685"/>
    <w:rsid w:val="00231757"/>
    <w:rsid w:val="00231C58"/>
    <w:rsid w:val="0023240F"/>
    <w:rsid w:val="00233FD2"/>
    <w:rsid w:val="00236143"/>
    <w:rsid w:val="00240C13"/>
    <w:rsid w:val="00242991"/>
    <w:rsid w:val="00242CF1"/>
    <w:rsid w:val="0024362D"/>
    <w:rsid w:val="00243B60"/>
    <w:rsid w:val="00244BF0"/>
    <w:rsid w:val="002457A3"/>
    <w:rsid w:val="00247CE7"/>
    <w:rsid w:val="00256CA3"/>
    <w:rsid w:val="00260130"/>
    <w:rsid w:val="00262899"/>
    <w:rsid w:val="00263198"/>
    <w:rsid w:val="0026351B"/>
    <w:rsid w:val="0026374B"/>
    <w:rsid w:val="002725DC"/>
    <w:rsid w:val="00272779"/>
    <w:rsid w:val="002807BF"/>
    <w:rsid w:val="00280C6E"/>
    <w:rsid w:val="00281010"/>
    <w:rsid w:val="00282457"/>
    <w:rsid w:val="002869D7"/>
    <w:rsid w:val="00291FBE"/>
    <w:rsid w:val="00294140"/>
    <w:rsid w:val="002964CD"/>
    <w:rsid w:val="00297D17"/>
    <w:rsid w:val="002A0DEA"/>
    <w:rsid w:val="002A22D7"/>
    <w:rsid w:val="002A372C"/>
    <w:rsid w:val="002A406C"/>
    <w:rsid w:val="002A4C1E"/>
    <w:rsid w:val="002A513E"/>
    <w:rsid w:val="002A5A77"/>
    <w:rsid w:val="002A6888"/>
    <w:rsid w:val="002A7F34"/>
    <w:rsid w:val="002B1C04"/>
    <w:rsid w:val="002B3575"/>
    <w:rsid w:val="002B411A"/>
    <w:rsid w:val="002B4869"/>
    <w:rsid w:val="002B7DE5"/>
    <w:rsid w:val="002C4EBB"/>
    <w:rsid w:val="002C66B1"/>
    <w:rsid w:val="002C70AB"/>
    <w:rsid w:val="002C736D"/>
    <w:rsid w:val="002D03FB"/>
    <w:rsid w:val="002D09E5"/>
    <w:rsid w:val="002D1F2D"/>
    <w:rsid w:val="002D3414"/>
    <w:rsid w:val="002D4931"/>
    <w:rsid w:val="002D74C5"/>
    <w:rsid w:val="002D7E6E"/>
    <w:rsid w:val="002E05D3"/>
    <w:rsid w:val="002E61BD"/>
    <w:rsid w:val="002F7504"/>
    <w:rsid w:val="002F7B2B"/>
    <w:rsid w:val="003003B0"/>
    <w:rsid w:val="0030381B"/>
    <w:rsid w:val="0030596A"/>
    <w:rsid w:val="00307191"/>
    <w:rsid w:val="00313BD7"/>
    <w:rsid w:val="0031407C"/>
    <w:rsid w:val="00315C86"/>
    <w:rsid w:val="00316343"/>
    <w:rsid w:val="00316BA6"/>
    <w:rsid w:val="00317119"/>
    <w:rsid w:val="003202CF"/>
    <w:rsid w:val="0032035A"/>
    <w:rsid w:val="00320591"/>
    <w:rsid w:val="00323A0A"/>
    <w:rsid w:val="00326AE7"/>
    <w:rsid w:val="003302B0"/>
    <w:rsid w:val="00330783"/>
    <w:rsid w:val="00331F9C"/>
    <w:rsid w:val="003326B8"/>
    <w:rsid w:val="003349FE"/>
    <w:rsid w:val="003360A1"/>
    <w:rsid w:val="00337A27"/>
    <w:rsid w:val="00341A95"/>
    <w:rsid w:val="00343E17"/>
    <w:rsid w:val="003451BA"/>
    <w:rsid w:val="003456B8"/>
    <w:rsid w:val="00345BEB"/>
    <w:rsid w:val="00346A91"/>
    <w:rsid w:val="00354B66"/>
    <w:rsid w:val="003550B8"/>
    <w:rsid w:val="003567C6"/>
    <w:rsid w:val="00356C78"/>
    <w:rsid w:val="003639B3"/>
    <w:rsid w:val="003645D6"/>
    <w:rsid w:val="00365E2B"/>
    <w:rsid w:val="0036641B"/>
    <w:rsid w:val="00367050"/>
    <w:rsid w:val="003742FF"/>
    <w:rsid w:val="003753DE"/>
    <w:rsid w:val="0037584F"/>
    <w:rsid w:val="00381A5A"/>
    <w:rsid w:val="00383288"/>
    <w:rsid w:val="003857D2"/>
    <w:rsid w:val="00385CD6"/>
    <w:rsid w:val="00386242"/>
    <w:rsid w:val="0038648D"/>
    <w:rsid w:val="00393875"/>
    <w:rsid w:val="003973CD"/>
    <w:rsid w:val="0039794E"/>
    <w:rsid w:val="003A38A5"/>
    <w:rsid w:val="003A45D6"/>
    <w:rsid w:val="003A4AC3"/>
    <w:rsid w:val="003A71B6"/>
    <w:rsid w:val="003B07CF"/>
    <w:rsid w:val="003B2A8F"/>
    <w:rsid w:val="003B42FA"/>
    <w:rsid w:val="003B4DF5"/>
    <w:rsid w:val="003C0D73"/>
    <w:rsid w:val="003C19AF"/>
    <w:rsid w:val="003C33AD"/>
    <w:rsid w:val="003C5073"/>
    <w:rsid w:val="003C5196"/>
    <w:rsid w:val="003D0809"/>
    <w:rsid w:val="003D1BE9"/>
    <w:rsid w:val="003D200E"/>
    <w:rsid w:val="003D278E"/>
    <w:rsid w:val="003D3054"/>
    <w:rsid w:val="003D38D9"/>
    <w:rsid w:val="003D3E3C"/>
    <w:rsid w:val="003D46DD"/>
    <w:rsid w:val="003D4A60"/>
    <w:rsid w:val="003D6AF2"/>
    <w:rsid w:val="003D70C1"/>
    <w:rsid w:val="003E0458"/>
    <w:rsid w:val="003E1001"/>
    <w:rsid w:val="003E322E"/>
    <w:rsid w:val="003E39BE"/>
    <w:rsid w:val="003E46F6"/>
    <w:rsid w:val="003E4A33"/>
    <w:rsid w:val="003E6187"/>
    <w:rsid w:val="003E7583"/>
    <w:rsid w:val="003E77B4"/>
    <w:rsid w:val="003F1924"/>
    <w:rsid w:val="003F3730"/>
    <w:rsid w:val="003F3AD8"/>
    <w:rsid w:val="003F625C"/>
    <w:rsid w:val="003F6346"/>
    <w:rsid w:val="00401B87"/>
    <w:rsid w:val="00404258"/>
    <w:rsid w:val="00404AAA"/>
    <w:rsid w:val="0040647D"/>
    <w:rsid w:val="004069E4"/>
    <w:rsid w:val="00406DA3"/>
    <w:rsid w:val="00410E59"/>
    <w:rsid w:val="00411600"/>
    <w:rsid w:val="0041279E"/>
    <w:rsid w:val="004134D5"/>
    <w:rsid w:val="00413A0B"/>
    <w:rsid w:val="00413CD8"/>
    <w:rsid w:val="00414260"/>
    <w:rsid w:val="00414C6A"/>
    <w:rsid w:val="0041577E"/>
    <w:rsid w:val="0042053F"/>
    <w:rsid w:val="004245A0"/>
    <w:rsid w:val="00426CF5"/>
    <w:rsid w:val="00427B03"/>
    <w:rsid w:val="00427FBE"/>
    <w:rsid w:val="00431781"/>
    <w:rsid w:val="004317BA"/>
    <w:rsid w:val="004322D2"/>
    <w:rsid w:val="004335A2"/>
    <w:rsid w:val="00435C7C"/>
    <w:rsid w:val="004401B3"/>
    <w:rsid w:val="0044280A"/>
    <w:rsid w:val="00450111"/>
    <w:rsid w:val="00450552"/>
    <w:rsid w:val="0045148D"/>
    <w:rsid w:val="00451572"/>
    <w:rsid w:val="0045268E"/>
    <w:rsid w:val="00452764"/>
    <w:rsid w:val="00453D31"/>
    <w:rsid w:val="004552F6"/>
    <w:rsid w:val="004554E9"/>
    <w:rsid w:val="00456918"/>
    <w:rsid w:val="004607DF"/>
    <w:rsid w:val="0046210A"/>
    <w:rsid w:val="00464FFD"/>
    <w:rsid w:val="0047063D"/>
    <w:rsid w:val="004733B5"/>
    <w:rsid w:val="00474AEF"/>
    <w:rsid w:val="00474E47"/>
    <w:rsid w:val="00485478"/>
    <w:rsid w:val="00486530"/>
    <w:rsid w:val="00491E74"/>
    <w:rsid w:val="0049382E"/>
    <w:rsid w:val="00494394"/>
    <w:rsid w:val="00495827"/>
    <w:rsid w:val="00495EA0"/>
    <w:rsid w:val="00496EE1"/>
    <w:rsid w:val="00496FA4"/>
    <w:rsid w:val="004A15FD"/>
    <w:rsid w:val="004A22CD"/>
    <w:rsid w:val="004A2CBD"/>
    <w:rsid w:val="004A2DFE"/>
    <w:rsid w:val="004A3274"/>
    <w:rsid w:val="004A41C3"/>
    <w:rsid w:val="004A432A"/>
    <w:rsid w:val="004A7C31"/>
    <w:rsid w:val="004B1A7C"/>
    <w:rsid w:val="004B679A"/>
    <w:rsid w:val="004B6C69"/>
    <w:rsid w:val="004B6E2A"/>
    <w:rsid w:val="004C0105"/>
    <w:rsid w:val="004C07A5"/>
    <w:rsid w:val="004C18F6"/>
    <w:rsid w:val="004C78F5"/>
    <w:rsid w:val="004D019B"/>
    <w:rsid w:val="004D21BB"/>
    <w:rsid w:val="004D4E68"/>
    <w:rsid w:val="004D4F9E"/>
    <w:rsid w:val="004D5B1A"/>
    <w:rsid w:val="004E3C61"/>
    <w:rsid w:val="004E4C6C"/>
    <w:rsid w:val="004E606F"/>
    <w:rsid w:val="004E650D"/>
    <w:rsid w:val="004E6C87"/>
    <w:rsid w:val="004F0013"/>
    <w:rsid w:val="004F11FE"/>
    <w:rsid w:val="004F39F8"/>
    <w:rsid w:val="004F6398"/>
    <w:rsid w:val="004F7C3D"/>
    <w:rsid w:val="00500F63"/>
    <w:rsid w:val="00503954"/>
    <w:rsid w:val="00503E32"/>
    <w:rsid w:val="00503E4E"/>
    <w:rsid w:val="00506E11"/>
    <w:rsid w:val="00506E4A"/>
    <w:rsid w:val="00507E1D"/>
    <w:rsid w:val="0051328E"/>
    <w:rsid w:val="00514E8F"/>
    <w:rsid w:val="00516A49"/>
    <w:rsid w:val="00516E39"/>
    <w:rsid w:val="00517990"/>
    <w:rsid w:val="005201E3"/>
    <w:rsid w:val="00520A82"/>
    <w:rsid w:val="00520DB7"/>
    <w:rsid w:val="005221FB"/>
    <w:rsid w:val="00527694"/>
    <w:rsid w:val="005401B8"/>
    <w:rsid w:val="0054048D"/>
    <w:rsid w:val="00541081"/>
    <w:rsid w:val="005436F9"/>
    <w:rsid w:val="00543E4F"/>
    <w:rsid w:val="0054437C"/>
    <w:rsid w:val="005449D7"/>
    <w:rsid w:val="00545CDF"/>
    <w:rsid w:val="00552731"/>
    <w:rsid w:val="00553833"/>
    <w:rsid w:val="0055444C"/>
    <w:rsid w:val="00556265"/>
    <w:rsid w:val="0055638C"/>
    <w:rsid w:val="005570D2"/>
    <w:rsid w:val="005603A2"/>
    <w:rsid w:val="005605C0"/>
    <w:rsid w:val="005617C0"/>
    <w:rsid w:val="00561AEE"/>
    <w:rsid w:val="00562432"/>
    <w:rsid w:val="005632D8"/>
    <w:rsid w:val="005667BC"/>
    <w:rsid w:val="00566F34"/>
    <w:rsid w:val="005679FC"/>
    <w:rsid w:val="00572100"/>
    <w:rsid w:val="005725D7"/>
    <w:rsid w:val="0057465F"/>
    <w:rsid w:val="00577D45"/>
    <w:rsid w:val="00583187"/>
    <w:rsid w:val="00586CF2"/>
    <w:rsid w:val="005872BB"/>
    <w:rsid w:val="00590FD0"/>
    <w:rsid w:val="00594C8B"/>
    <w:rsid w:val="00595877"/>
    <w:rsid w:val="00595B5A"/>
    <w:rsid w:val="0059645A"/>
    <w:rsid w:val="005A0DE1"/>
    <w:rsid w:val="005A1096"/>
    <w:rsid w:val="005A5325"/>
    <w:rsid w:val="005A5F9C"/>
    <w:rsid w:val="005A6DDE"/>
    <w:rsid w:val="005A6E38"/>
    <w:rsid w:val="005A77F6"/>
    <w:rsid w:val="005B1052"/>
    <w:rsid w:val="005B695A"/>
    <w:rsid w:val="005B7DDD"/>
    <w:rsid w:val="005C16CA"/>
    <w:rsid w:val="005C254E"/>
    <w:rsid w:val="005C32BC"/>
    <w:rsid w:val="005C336D"/>
    <w:rsid w:val="005C3BC0"/>
    <w:rsid w:val="005D1D57"/>
    <w:rsid w:val="005D25B1"/>
    <w:rsid w:val="005D3A83"/>
    <w:rsid w:val="005D563F"/>
    <w:rsid w:val="005E3CD3"/>
    <w:rsid w:val="005E6B81"/>
    <w:rsid w:val="005E73DC"/>
    <w:rsid w:val="005E7644"/>
    <w:rsid w:val="005F0380"/>
    <w:rsid w:val="005F1366"/>
    <w:rsid w:val="005F1708"/>
    <w:rsid w:val="005F21CC"/>
    <w:rsid w:val="005F30D4"/>
    <w:rsid w:val="005F3292"/>
    <w:rsid w:val="005F3972"/>
    <w:rsid w:val="005F7600"/>
    <w:rsid w:val="00601168"/>
    <w:rsid w:val="00602419"/>
    <w:rsid w:val="006048F7"/>
    <w:rsid w:val="00613DFD"/>
    <w:rsid w:val="00614703"/>
    <w:rsid w:val="00614E6D"/>
    <w:rsid w:val="0061602E"/>
    <w:rsid w:val="00622511"/>
    <w:rsid w:val="00622FD6"/>
    <w:rsid w:val="0062599C"/>
    <w:rsid w:val="006261C3"/>
    <w:rsid w:val="006263A7"/>
    <w:rsid w:val="00627CBC"/>
    <w:rsid w:val="00627D20"/>
    <w:rsid w:val="0063016D"/>
    <w:rsid w:val="0063356F"/>
    <w:rsid w:val="00633FFF"/>
    <w:rsid w:val="00634463"/>
    <w:rsid w:val="0063480C"/>
    <w:rsid w:val="00634B99"/>
    <w:rsid w:val="006361B8"/>
    <w:rsid w:val="006362D5"/>
    <w:rsid w:val="006413E9"/>
    <w:rsid w:val="00642D47"/>
    <w:rsid w:val="00643BB7"/>
    <w:rsid w:val="00646172"/>
    <w:rsid w:val="00647D95"/>
    <w:rsid w:val="00650665"/>
    <w:rsid w:val="0065119B"/>
    <w:rsid w:val="0065389F"/>
    <w:rsid w:val="00655405"/>
    <w:rsid w:val="00655BF2"/>
    <w:rsid w:val="00656043"/>
    <w:rsid w:val="00656A80"/>
    <w:rsid w:val="00660D94"/>
    <w:rsid w:val="006611DB"/>
    <w:rsid w:val="006616C9"/>
    <w:rsid w:val="00663172"/>
    <w:rsid w:val="006657A4"/>
    <w:rsid w:val="006723A9"/>
    <w:rsid w:val="00673F07"/>
    <w:rsid w:val="00677410"/>
    <w:rsid w:val="00682FF7"/>
    <w:rsid w:val="00683D26"/>
    <w:rsid w:val="006863F5"/>
    <w:rsid w:val="0068688A"/>
    <w:rsid w:val="00686D7B"/>
    <w:rsid w:val="00690B15"/>
    <w:rsid w:val="00695074"/>
    <w:rsid w:val="006964AD"/>
    <w:rsid w:val="00696FFA"/>
    <w:rsid w:val="006A5EED"/>
    <w:rsid w:val="006A6C1E"/>
    <w:rsid w:val="006A707F"/>
    <w:rsid w:val="006A71B9"/>
    <w:rsid w:val="006B30B9"/>
    <w:rsid w:val="006B4C51"/>
    <w:rsid w:val="006B4CB9"/>
    <w:rsid w:val="006B658A"/>
    <w:rsid w:val="006B79E1"/>
    <w:rsid w:val="006C196B"/>
    <w:rsid w:val="006C1D20"/>
    <w:rsid w:val="006C2926"/>
    <w:rsid w:val="006C5010"/>
    <w:rsid w:val="006C78EC"/>
    <w:rsid w:val="006D2DC4"/>
    <w:rsid w:val="006D36A6"/>
    <w:rsid w:val="006D5CF7"/>
    <w:rsid w:val="006E310B"/>
    <w:rsid w:val="006E7061"/>
    <w:rsid w:val="006F1406"/>
    <w:rsid w:val="006F1A10"/>
    <w:rsid w:val="006F1CE9"/>
    <w:rsid w:val="006F20E0"/>
    <w:rsid w:val="006F2981"/>
    <w:rsid w:val="006F4A41"/>
    <w:rsid w:val="006F5C74"/>
    <w:rsid w:val="006F75B7"/>
    <w:rsid w:val="00704861"/>
    <w:rsid w:val="0070576A"/>
    <w:rsid w:val="00711D15"/>
    <w:rsid w:val="007123C1"/>
    <w:rsid w:val="00720DAB"/>
    <w:rsid w:val="00725568"/>
    <w:rsid w:val="00725D35"/>
    <w:rsid w:val="00725D68"/>
    <w:rsid w:val="0073283F"/>
    <w:rsid w:val="00734AE0"/>
    <w:rsid w:val="00734B6A"/>
    <w:rsid w:val="007371F8"/>
    <w:rsid w:val="007418DC"/>
    <w:rsid w:val="00742A36"/>
    <w:rsid w:val="00744299"/>
    <w:rsid w:val="007506F9"/>
    <w:rsid w:val="00756C3B"/>
    <w:rsid w:val="0076099D"/>
    <w:rsid w:val="0076107B"/>
    <w:rsid w:val="00761406"/>
    <w:rsid w:val="007614D3"/>
    <w:rsid w:val="00763610"/>
    <w:rsid w:val="007637A7"/>
    <w:rsid w:val="00763AE2"/>
    <w:rsid w:val="007650BE"/>
    <w:rsid w:val="00766059"/>
    <w:rsid w:val="007672D2"/>
    <w:rsid w:val="00772AE6"/>
    <w:rsid w:val="0077305B"/>
    <w:rsid w:val="007730DC"/>
    <w:rsid w:val="00773180"/>
    <w:rsid w:val="007735C8"/>
    <w:rsid w:val="00773A67"/>
    <w:rsid w:val="00774FF6"/>
    <w:rsid w:val="0077702F"/>
    <w:rsid w:val="007770FC"/>
    <w:rsid w:val="00777460"/>
    <w:rsid w:val="00781426"/>
    <w:rsid w:val="00783B91"/>
    <w:rsid w:val="00785080"/>
    <w:rsid w:val="00785E92"/>
    <w:rsid w:val="007860CE"/>
    <w:rsid w:val="0078674C"/>
    <w:rsid w:val="00786B21"/>
    <w:rsid w:val="007917CA"/>
    <w:rsid w:val="007931A7"/>
    <w:rsid w:val="0079340F"/>
    <w:rsid w:val="00794887"/>
    <w:rsid w:val="007A00A9"/>
    <w:rsid w:val="007A11C9"/>
    <w:rsid w:val="007A1E4F"/>
    <w:rsid w:val="007A206A"/>
    <w:rsid w:val="007A26C2"/>
    <w:rsid w:val="007A31F2"/>
    <w:rsid w:val="007A39DE"/>
    <w:rsid w:val="007A7BC9"/>
    <w:rsid w:val="007B152A"/>
    <w:rsid w:val="007B1F11"/>
    <w:rsid w:val="007B221A"/>
    <w:rsid w:val="007B29A1"/>
    <w:rsid w:val="007B40F7"/>
    <w:rsid w:val="007C06E8"/>
    <w:rsid w:val="007C0D0A"/>
    <w:rsid w:val="007C1AE2"/>
    <w:rsid w:val="007C476B"/>
    <w:rsid w:val="007C4F1E"/>
    <w:rsid w:val="007C5123"/>
    <w:rsid w:val="007C53F9"/>
    <w:rsid w:val="007C63C9"/>
    <w:rsid w:val="007C6ED9"/>
    <w:rsid w:val="007C7447"/>
    <w:rsid w:val="007C78F0"/>
    <w:rsid w:val="007D2518"/>
    <w:rsid w:val="007D51EE"/>
    <w:rsid w:val="007D5CB9"/>
    <w:rsid w:val="007E18CF"/>
    <w:rsid w:val="007E3B86"/>
    <w:rsid w:val="007E3C00"/>
    <w:rsid w:val="007E5A29"/>
    <w:rsid w:val="007E5B27"/>
    <w:rsid w:val="007E6FFF"/>
    <w:rsid w:val="007E7E88"/>
    <w:rsid w:val="007F1B4E"/>
    <w:rsid w:val="007F21DA"/>
    <w:rsid w:val="007F2663"/>
    <w:rsid w:val="007F2792"/>
    <w:rsid w:val="007F2BB1"/>
    <w:rsid w:val="007F6D72"/>
    <w:rsid w:val="00800A9E"/>
    <w:rsid w:val="008031BA"/>
    <w:rsid w:val="00805F43"/>
    <w:rsid w:val="008063F9"/>
    <w:rsid w:val="00806DF8"/>
    <w:rsid w:val="00807FB4"/>
    <w:rsid w:val="008103AA"/>
    <w:rsid w:val="00811CC6"/>
    <w:rsid w:val="008120C2"/>
    <w:rsid w:val="00813F7F"/>
    <w:rsid w:val="00815798"/>
    <w:rsid w:val="00815941"/>
    <w:rsid w:val="008160A9"/>
    <w:rsid w:val="0081657D"/>
    <w:rsid w:val="00817141"/>
    <w:rsid w:val="00817D45"/>
    <w:rsid w:val="00821F32"/>
    <w:rsid w:val="00823E4D"/>
    <w:rsid w:val="00824071"/>
    <w:rsid w:val="0082420C"/>
    <w:rsid w:val="0082485D"/>
    <w:rsid w:val="00830232"/>
    <w:rsid w:val="008314E4"/>
    <w:rsid w:val="0083224D"/>
    <w:rsid w:val="00832726"/>
    <w:rsid w:val="008371A6"/>
    <w:rsid w:val="00837F66"/>
    <w:rsid w:val="00842D86"/>
    <w:rsid w:val="00846AE2"/>
    <w:rsid w:val="00847304"/>
    <w:rsid w:val="008512E8"/>
    <w:rsid w:val="008534AE"/>
    <w:rsid w:val="00854A51"/>
    <w:rsid w:val="00855A55"/>
    <w:rsid w:val="008563B0"/>
    <w:rsid w:val="008607D5"/>
    <w:rsid w:val="008608C8"/>
    <w:rsid w:val="0086403E"/>
    <w:rsid w:val="00865E68"/>
    <w:rsid w:val="008663F7"/>
    <w:rsid w:val="00871608"/>
    <w:rsid w:val="00872E32"/>
    <w:rsid w:val="0087316A"/>
    <w:rsid w:val="00874690"/>
    <w:rsid w:val="00874BC1"/>
    <w:rsid w:val="0088134B"/>
    <w:rsid w:val="008824C0"/>
    <w:rsid w:val="00882D48"/>
    <w:rsid w:val="00883D26"/>
    <w:rsid w:val="008850F6"/>
    <w:rsid w:val="00885CAD"/>
    <w:rsid w:val="00885EF2"/>
    <w:rsid w:val="00886552"/>
    <w:rsid w:val="00894A07"/>
    <w:rsid w:val="00896642"/>
    <w:rsid w:val="00896EFB"/>
    <w:rsid w:val="00897F49"/>
    <w:rsid w:val="008A059F"/>
    <w:rsid w:val="008A2919"/>
    <w:rsid w:val="008A6932"/>
    <w:rsid w:val="008A6EEE"/>
    <w:rsid w:val="008A7A84"/>
    <w:rsid w:val="008B10C7"/>
    <w:rsid w:val="008B7E45"/>
    <w:rsid w:val="008C18D9"/>
    <w:rsid w:val="008C2087"/>
    <w:rsid w:val="008C328F"/>
    <w:rsid w:val="008C5499"/>
    <w:rsid w:val="008C6344"/>
    <w:rsid w:val="008C6F0B"/>
    <w:rsid w:val="008D221D"/>
    <w:rsid w:val="008D2FD9"/>
    <w:rsid w:val="008D39F5"/>
    <w:rsid w:val="008D6444"/>
    <w:rsid w:val="008D66C7"/>
    <w:rsid w:val="008E21F2"/>
    <w:rsid w:val="008E387F"/>
    <w:rsid w:val="008E4E4A"/>
    <w:rsid w:val="008E716C"/>
    <w:rsid w:val="008F06C5"/>
    <w:rsid w:val="008F2851"/>
    <w:rsid w:val="008F45E1"/>
    <w:rsid w:val="008F4F5B"/>
    <w:rsid w:val="008F6AA4"/>
    <w:rsid w:val="008F7670"/>
    <w:rsid w:val="008F7BDB"/>
    <w:rsid w:val="008F7C9D"/>
    <w:rsid w:val="00900CA9"/>
    <w:rsid w:val="00901F4A"/>
    <w:rsid w:val="00902ECD"/>
    <w:rsid w:val="00903B41"/>
    <w:rsid w:val="00904838"/>
    <w:rsid w:val="00904A9E"/>
    <w:rsid w:val="00905015"/>
    <w:rsid w:val="009058F6"/>
    <w:rsid w:val="00905A64"/>
    <w:rsid w:val="00912854"/>
    <w:rsid w:val="00917113"/>
    <w:rsid w:val="00920B2C"/>
    <w:rsid w:val="00923B4E"/>
    <w:rsid w:val="009247D7"/>
    <w:rsid w:val="0092542C"/>
    <w:rsid w:val="00926985"/>
    <w:rsid w:val="0093132D"/>
    <w:rsid w:val="0093173D"/>
    <w:rsid w:val="009320EE"/>
    <w:rsid w:val="00936F7C"/>
    <w:rsid w:val="00941104"/>
    <w:rsid w:val="009428E4"/>
    <w:rsid w:val="00942FE2"/>
    <w:rsid w:val="00945821"/>
    <w:rsid w:val="00946EFC"/>
    <w:rsid w:val="009505E8"/>
    <w:rsid w:val="00951B14"/>
    <w:rsid w:val="00952080"/>
    <w:rsid w:val="0095738F"/>
    <w:rsid w:val="00957612"/>
    <w:rsid w:val="00961724"/>
    <w:rsid w:val="00961CEE"/>
    <w:rsid w:val="00961E23"/>
    <w:rsid w:val="00963543"/>
    <w:rsid w:val="00967195"/>
    <w:rsid w:val="0097146A"/>
    <w:rsid w:val="00972A3F"/>
    <w:rsid w:val="00972C07"/>
    <w:rsid w:val="00973809"/>
    <w:rsid w:val="00974F97"/>
    <w:rsid w:val="00975869"/>
    <w:rsid w:val="009761B2"/>
    <w:rsid w:val="00981396"/>
    <w:rsid w:val="00982BC4"/>
    <w:rsid w:val="00984071"/>
    <w:rsid w:val="009847CA"/>
    <w:rsid w:val="00986D61"/>
    <w:rsid w:val="009876C6"/>
    <w:rsid w:val="00990471"/>
    <w:rsid w:val="00994071"/>
    <w:rsid w:val="00994402"/>
    <w:rsid w:val="009959E8"/>
    <w:rsid w:val="0099631E"/>
    <w:rsid w:val="009975C4"/>
    <w:rsid w:val="009A0920"/>
    <w:rsid w:val="009A3A45"/>
    <w:rsid w:val="009A5328"/>
    <w:rsid w:val="009A55E5"/>
    <w:rsid w:val="009A6246"/>
    <w:rsid w:val="009B2201"/>
    <w:rsid w:val="009B27B6"/>
    <w:rsid w:val="009B4244"/>
    <w:rsid w:val="009B57B9"/>
    <w:rsid w:val="009B6303"/>
    <w:rsid w:val="009B7DC5"/>
    <w:rsid w:val="009B7EF5"/>
    <w:rsid w:val="009C1FD5"/>
    <w:rsid w:val="009C25F7"/>
    <w:rsid w:val="009C43AF"/>
    <w:rsid w:val="009C67FB"/>
    <w:rsid w:val="009C6AC5"/>
    <w:rsid w:val="009D063B"/>
    <w:rsid w:val="009D0A07"/>
    <w:rsid w:val="009D0DC0"/>
    <w:rsid w:val="009D6DCA"/>
    <w:rsid w:val="009D7D60"/>
    <w:rsid w:val="009E0701"/>
    <w:rsid w:val="009E193F"/>
    <w:rsid w:val="009E32FA"/>
    <w:rsid w:val="009E7969"/>
    <w:rsid w:val="009F01AF"/>
    <w:rsid w:val="009F26AE"/>
    <w:rsid w:val="009F4375"/>
    <w:rsid w:val="009F5730"/>
    <w:rsid w:val="009F5A71"/>
    <w:rsid w:val="00A01335"/>
    <w:rsid w:val="00A02076"/>
    <w:rsid w:val="00A05484"/>
    <w:rsid w:val="00A07D9F"/>
    <w:rsid w:val="00A10DDF"/>
    <w:rsid w:val="00A11B79"/>
    <w:rsid w:val="00A15142"/>
    <w:rsid w:val="00A162A5"/>
    <w:rsid w:val="00A16CB8"/>
    <w:rsid w:val="00A222AC"/>
    <w:rsid w:val="00A22D77"/>
    <w:rsid w:val="00A22F08"/>
    <w:rsid w:val="00A23519"/>
    <w:rsid w:val="00A24BE5"/>
    <w:rsid w:val="00A24FFF"/>
    <w:rsid w:val="00A34233"/>
    <w:rsid w:val="00A36F1A"/>
    <w:rsid w:val="00A377BA"/>
    <w:rsid w:val="00A42C33"/>
    <w:rsid w:val="00A447BC"/>
    <w:rsid w:val="00A46670"/>
    <w:rsid w:val="00A469F8"/>
    <w:rsid w:val="00A507C8"/>
    <w:rsid w:val="00A53386"/>
    <w:rsid w:val="00A54563"/>
    <w:rsid w:val="00A67117"/>
    <w:rsid w:val="00A72031"/>
    <w:rsid w:val="00A73114"/>
    <w:rsid w:val="00A74C76"/>
    <w:rsid w:val="00A809CA"/>
    <w:rsid w:val="00A80AEA"/>
    <w:rsid w:val="00A81765"/>
    <w:rsid w:val="00A81D85"/>
    <w:rsid w:val="00A82219"/>
    <w:rsid w:val="00A825C4"/>
    <w:rsid w:val="00A85FCC"/>
    <w:rsid w:val="00A92C20"/>
    <w:rsid w:val="00A94ED3"/>
    <w:rsid w:val="00A94EE9"/>
    <w:rsid w:val="00A96067"/>
    <w:rsid w:val="00AA2F07"/>
    <w:rsid w:val="00AA4FDF"/>
    <w:rsid w:val="00AA5C1B"/>
    <w:rsid w:val="00AA7C90"/>
    <w:rsid w:val="00AB01FE"/>
    <w:rsid w:val="00AB102A"/>
    <w:rsid w:val="00AB1202"/>
    <w:rsid w:val="00AB1E71"/>
    <w:rsid w:val="00AB1F73"/>
    <w:rsid w:val="00AB2506"/>
    <w:rsid w:val="00AB4A1F"/>
    <w:rsid w:val="00AB701F"/>
    <w:rsid w:val="00AB7AA0"/>
    <w:rsid w:val="00AC25DD"/>
    <w:rsid w:val="00AC326A"/>
    <w:rsid w:val="00AC392D"/>
    <w:rsid w:val="00AC4319"/>
    <w:rsid w:val="00AC617A"/>
    <w:rsid w:val="00AD2E43"/>
    <w:rsid w:val="00AD4391"/>
    <w:rsid w:val="00AD4B24"/>
    <w:rsid w:val="00AD6611"/>
    <w:rsid w:val="00AD6864"/>
    <w:rsid w:val="00AE25F5"/>
    <w:rsid w:val="00AE2B10"/>
    <w:rsid w:val="00AF2768"/>
    <w:rsid w:val="00B02B88"/>
    <w:rsid w:val="00B03BD2"/>
    <w:rsid w:val="00B043B9"/>
    <w:rsid w:val="00B04638"/>
    <w:rsid w:val="00B07284"/>
    <w:rsid w:val="00B07AF1"/>
    <w:rsid w:val="00B11C51"/>
    <w:rsid w:val="00B138E7"/>
    <w:rsid w:val="00B160AE"/>
    <w:rsid w:val="00B16A8F"/>
    <w:rsid w:val="00B22175"/>
    <w:rsid w:val="00B24CA2"/>
    <w:rsid w:val="00B25D2D"/>
    <w:rsid w:val="00B26B17"/>
    <w:rsid w:val="00B30846"/>
    <w:rsid w:val="00B33D30"/>
    <w:rsid w:val="00B33E06"/>
    <w:rsid w:val="00B34A07"/>
    <w:rsid w:val="00B4010D"/>
    <w:rsid w:val="00B40A8B"/>
    <w:rsid w:val="00B418AA"/>
    <w:rsid w:val="00B41E41"/>
    <w:rsid w:val="00B42787"/>
    <w:rsid w:val="00B446A3"/>
    <w:rsid w:val="00B47E40"/>
    <w:rsid w:val="00B53A26"/>
    <w:rsid w:val="00B5550B"/>
    <w:rsid w:val="00B57DA2"/>
    <w:rsid w:val="00B64F5A"/>
    <w:rsid w:val="00B664EC"/>
    <w:rsid w:val="00B72057"/>
    <w:rsid w:val="00B737BC"/>
    <w:rsid w:val="00B739C9"/>
    <w:rsid w:val="00B74F33"/>
    <w:rsid w:val="00B76E3D"/>
    <w:rsid w:val="00B76F45"/>
    <w:rsid w:val="00B7783D"/>
    <w:rsid w:val="00B80CFD"/>
    <w:rsid w:val="00B83F7D"/>
    <w:rsid w:val="00B92167"/>
    <w:rsid w:val="00B92360"/>
    <w:rsid w:val="00B930C6"/>
    <w:rsid w:val="00B932EB"/>
    <w:rsid w:val="00B94001"/>
    <w:rsid w:val="00BA1ED9"/>
    <w:rsid w:val="00BA211F"/>
    <w:rsid w:val="00BA2746"/>
    <w:rsid w:val="00BA345C"/>
    <w:rsid w:val="00BA5A75"/>
    <w:rsid w:val="00BB178F"/>
    <w:rsid w:val="00BB272F"/>
    <w:rsid w:val="00BB28E6"/>
    <w:rsid w:val="00BB2F9A"/>
    <w:rsid w:val="00BB65FE"/>
    <w:rsid w:val="00BB6783"/>
    <w:rsid w:val="00BC2EB2"/>
    <w:rsid w:val="00BC6C5C"/>
    <w:rsid w:val="00BC6C65"/>
    <w:rsid w:val="00BD1669"/>
    <w:rsid w:val="00BD3529"/>
    <w:rsid w:val="00BE02D0"/>
    <w:rsid w:val="00BE382F"/>
    <w:rsid w:val="00BF25B4"/>
    <w:rsid w:val="00BF47DA"/>
    <w:rsid w:val="00BF7269"/>
    <w:rsid w:val="00C00D8F"/>
    <w:rsid w:val="00C01FBA"/>
    <w:rsid w:val="00C02364"/>
    <w:rsid w:val="00C0608D"/>
    <w:rsid w:val="00C06B7A"/>
    <w:rsid w:val="00C10FFF"/>
    <w:rsid w:val="00C11E4C"/>
    <w:rsid w:val="00C15BE6"/>
    <w:rsid w:val="00C16D6E"/>
    <w:rsid w:val="00C17078"/>
    <w:rsid w:val="00C17D9C"/>
    <w:rsid w:val="00C2095A"/>
    <w:rsid w:val="00C22C58"/>
    <w:rsid w:val="00C23DB2"/>
    <w:rsid w:val="00C24417"/>
    <w:rsid w:val="00C25C78"/>
    <w:rsid w:val="00C25D6D"/>
    <w:rsid w:val="00C31367"/>
    <w:rsid w:val="00C32B2C"/>
    <w:rsid w:val="00C3456E"/>
    <w:rsid w:val="00C3633C"/>
    <w:rsid w:val="00C36CFE"/>
    <w:rsid w:val="00C40A1A"/>
    <w:rsid w:val="00C4133D"/>
    <w:rsid w:val="00C417D8"/>
    <w:rsid w:val="00C42C16"/>
    <w:rsid w:val="00C504B1"/>
    <w:rsid w:val="00C50D0D"/>
    <w:rsid w:val="00C52FAC"/>
    <w:rsid w:val="00C540C0"/>
    <w:rsid w:val="00C54322"/>
    <w:rsid w:val="00C54353"/>
    <w:rsid w:val="00C57319"/>
    <w:rsid w:val="00C604AF"/>
    <w:rsid w:val="00C60CA7"/>
    <w:rsid w:val="00C628D6"/>
    <w:rsid w:val="00C62EE4"/>
    <w:rsid w:val="00C64D23"/>
    <w:rsid w:val="00C64E81"/>
    <w:rsid w:val="00C676BF"/>
    <w:rsid w:val="00C7551E"/>
    <w:rsid w:val="00C77B41"/>
    <w:rsid w:val="00C8308E"/>
    <w:rsid w:val="00C869DE"/>
    <w:rsid w:val="00C90963"/>
    <w:rsid w:val="00C92069"/>
    <w:rsid w:val="00C92C09"/>
    <w:rsid w:val="00C93BBC"/>
    <w:rsid w:val="00C93E7C"/>
    <w:rsid w:val="00C9434B"/>
    <w:rsid w:val="00C954B1"/>
    <w:rsid w:val="00C968F4"/>
    <w:rsid w:val="00C968F6"/>
    <w:rsid w:val="00CA0D52"/>
    <w:rsid w:val="00CA3033"/>
    <w:rsid w:val="00CA5CD2"/>
    <w:rsid w:val="00CA64F9"/>
    <w:rsid w:val="00CA7EAF"/>
    <w:rsid w:val="00CB0A05"/>
    <w:rsid w:val="00CB15D1"/>
    <w:rsid w:val="00CB1B29"/>
    <w:rsid w:val="00CB4343"/>
    <w:rsid w:val="00CB557B"/>
    <w:rsid w:val="00CB5C7E"/>
    <w:rsid w:val="00CC0AE4"/>
    <w:rsid w:val="00CC63F7"/>
    <w:rsid w:val="00CC6CB7"/>
    <w:rsid w:val="00CD00F5"/>
    <w:rsid w:val="00CD0D74"/>
    <w:rsid w:val="00CD2B45"/>
    <w:rsid w:val="00CD32F3"/>
    <w:rsid w:val="00CD3B81"/>
    <w:rsid w:val="00CD5098"/>
    <w:rsid w:val="00CD73FF"/>
    <w:rsid w:val="00CD7D52"/>
    <w:rsid w:val="00CD7F9A"/>
    <w:rsid w:val="00CE127E"/>
    <w:rsid w:val="00CE2330"/>
    <w:rsid w:val="00CE5BF6"/>
    <w:rsid w:val="00CF4893"/>
    <w:rsid w:val="00CF5D51"/>
    <w:rsid w:val="00CF6C37"/>
    <w:rsid w:val="00CF7ADE"/>
    <w:rsid w:val="00D00F15"/>
    <w:rsid w:val="00D03FA8"/>
    <w:rsid w:val="00D076CD"/>
    <w:rsid w:val="00D1128A"/>
    <w:rsid w:val="00D124C6"/>
    <w:rsid w:val="00D12B92"/>
    <w:rsid w:val="00D13638"/>
    <w:rsid w:val="00D13B81"/>
    <w:rsid w:val="00D1515C"/>
    <w:rsid w:val="00D22052"/>
    <w:rsid w:val="00D22E3B"/>
    <w:rsid w:val="00D245B9"/>
    <w:rsid w:val="00D25824"/>
    <w:rsid w:val="00D2648C"/>
    <w:rsid w:val="00D268F6"/>
    <w:rsid w:val="00D276A7"/>
    <w:rsid w:val="00D313A8"/>
    <w:rsid w:val="00D322C4"/>
    <w:rsid w:val="00D35648"/>
    <w:rsid w:val="00D359C7"/>
    <w:rsid w:val="00D42C41"/>
    <w:rsid w:val="00D44AB7"/>
    <w:rsid w:val="00D46450"/>
    <w:rsid w:val="00D46529"/>
    <w:rsid w:val="00D51268"/>
    <w:rsid w:val="00D51798"/>
    <w:rsid w:val="00D52BAB"/>
    <w:rsid w:val="00D53F28"/>
    <w:rsid w:val="00D54E5C"/>
    <w:rsid w:val="00D55C18"/>
    <w:rsid w:val="00D60881"/>
    <w:rsid w:val="00D61304"/>
    <w:rsid w:val="00D62647"/>
    <w:rsid w:val="00D626D3"/>
    <w:rsid w:val="00D62770"/>
    <w:rsid w:val="00D64A9F"/>
    <w:rsid w:val="00D65414"/>
    <w:rsid w:val="00D666FF"/>
    <w:rsid w:val="00D66B73"/>
    <w:rsid w:val="00D677A2"/>
    <w:rsid w:val="00D67970"/>
    <w:rsid w:val="00D70A78"/>
    <w:rsid w:val="00D713F0"/>
    <w:rsid w:val="00D7189D"/>
    <w:rsid w:val="00D745F4"/>
    <w:rsid w:val="00D7660C"/>
    <w:rsid w:val="00D823B8"/>
    <w:rsid w:val="00D8337A"/>
    <w:rsid w:val="00D87C85"/>
    <w:rsid w:val="00D87DE2"/>
    <w:rsid w:val="00D90BC2"/>
    <w:rsid w:val="00D92F7C"/>
    <w:rsid w:val="00D95198"/>
    <w:rsid w:val="00D975E5"/>
    <w:rsid w:val="00DA0A41"/>
    <w:rsid w:val="00DA3651"/>
    <w:rsid w:val="00DA37FD"/>
    <w:rsid w:val="00DA6DFA"/>
    <w:rsid w:val="00DA7D1D"/>
    <w:rsid w:val="00DB050A"/>
    <w:rsid w:val="00DB11C4"/>
    <w:rsid w:val="00DB1260"/>
    <w:rsid w:val="00DB6BF3"/>
    <w:rsid w:val="00DB7635"/>
    <w:rsid w:val="00DC229B"/>
    <w:rsid w:val="00DC2DDE"/>
    <w:rsid w:val="00DC309D"/>
    <w:rsid w:val="00DC4DB1"/>
    <w:rsid w:val="00DC66C2"/>
    <w:rsid w:val="00DC6E3A"/>
    <w:rsid w:val="00DC76C4"/>
    <w:rsid w:val="00DD330A"/>
    <w:rsid w:val="00DD35FD"/>
    <w:rsid w:val="00DD6E51"/>
    <w:rsid w:val="00DE0AE9"/>
    <w:rsid w:val="00DE0E52"/>
    <w:rsid w:val="00DE3842"/>
    <w:rsid w:val="00DE3ECD"/>
    <w:rsid w:val="00DE5BB1"/>
    <w:rsid w:val="00DE6EDA"/>
    <w:rsid w:val="00DE7C80"/>
    <w:rsid w:val="00DF26E8"/>
    <w:rsid w:val="00DF31FF"/>
    <w:rsid w:val="00DF33A4"/>
    <w:rsid w:val="00DF34F6"/>
    <w:rsid w:val="00DF35A4"/>
    <w:rsid w:val="00E03AE3"/>
    <w:rsid w:val="00E066C3"/>
    <w:rsid w:val="00E07B11"/>
    <w:rsid w:val="00E11112"/>
    <w:rsid w:val="00E16D81"/>
    <w:rsid w:val="00E208C8"/>
    <w:rsid w:val="00E22048"/>
    <w:rsid w:val="00E235B9"/>
    <w:rsid w:val="00E26AED"/>
    <w:rsid w:val="00E303D0"/>
    <w:rsid w:val="00E336B4"/>
    <w:rsid w:val="00E337AE"/>
    <w:rsid w:val="00E3601D"/>
    <w:rsid w:val="00E3794D"/>
    <w:rsid w:val="00E40EF6"/>
    <w:rsid w:val="00E41083"/>
    <w:rsid w:val="00E43BB4"/>
    <w:rsid w:val="00E43D81"/>
    <w:rsid w:val="00E444C1"/>
    <w:rsid w:val="00E44D32"/>
    <w:rsid w:val="00E51766"/>
    <w:rsid w:val="00E51B0A"/>
    <w:rsid w:val="00E548D1"/>
    <w:rsid w:val="00E57A2C"/>
    <w:rsid w:val="00E57CF9"/>
    <w:rsid w:val="00E60360"/>
    <w:rsid w:val="00E60A9B"/>
    <w:rsid w:val="00E6212D"/>
    <w:rsid w:val="00E62CCC"/>
    <w:rsid w:val="00E64301"/>
    <w:rsid w:val="00E65655"/>
    <w:rsid w:val="00E65768"/>
    <w:rsid w:val="00E661A6"/>
    <w:rsid w:val="00E665B8"/>
    <w:rsid w:val="00E70B6A"/>
    <w:rsid w:val="00E712B9"/>
    <w:rsid w:val="00E7290B"/>
    <w:rsid w:val="00E74253"/>
    <w:rsid w:val="00E75CED"/>
    <w:rsid w:val="00E82210"/>
    <w:rsid w:val="00E8234C"/>
    <w:rsid w:val="00E82C7F"/>
    <w:rsid w:val="00E84B7F"/>
    <w:rsid w:val="00E856D7"/>
    <w:rsid w:val="00E9123F"/>
    <w:rsid w:val="00E923C8"/>
    <w:rsid w:val="00E9380C"/>
    <w:rsid w:val="00E97CA2"/>
    <w:rsid w:val="00E97CB6"/>
    <w:rsid w:val="00EA077B"/>
    <w:rsid w:val="00EA0D86"/>
    <w:rsid w:val="00EA1B6F"/>
    <w:rsid w:val="00EA1ECC"/>
    <w:rsid w:val="00EA2F81"/>
    <w:rsid w:val="00EB1896"/>
    <w:rsid w:val="00EB2926"/>
    <w:rsid w:val="00EB3FF0"/>
    <w:rsid w:val="00EB4272"/>
    <w:rsid w:val="00EC0C69"/>
    <w:rsid w:val="00EC1793"/>
    <w:rsid w:val="00EC47C7"/>
    <w:rsid w:val="00EC5B4A"/>
    <w:rsid w:val="00ED0195"/>
    <w:rsid w:val="00ED031E"/>
    <w:rsid w:val="00ED11E3"/>
    <w:rsid w:val="00ED129D"/>
    <w:rsid w:val="00ED1320"/>
    <w:rsid w:val="00ED1325"/>
    <w:rsid w:val="00ED17D8"/>
    <w:rsid w:val="00ED2E64"/>
    <w:rsid w:val="00ED6804"/>
    <w:rsid w:val="00ED6C3F"/>
    <w:rsid w:val="00EE1BDF"/>
    <w:rsid w:val="00EE2202"/>
    <w:rsid w:val="00EE2E3A"/>
    <w:rsid w:val="00EE3091"/>
    <w:rsid w:val="00EE54F4"/>
    <w:rsid w:val="00EE6441"/>
    <w:rsid w:val="00EF1A53"/>
    <w:rsid w:val="00EF22FA"/>
    <w:rsid w:val="00EF4D30"/>
    <w:rsid w:val="00F005C2"/>
    <w:rsid w:val="00F00F7B"/>
    <w:rsid w:val="00F035B1"/>
    <w:rsid w:val="00F05076"/>
    <w:rsid w:val="00F1019E"/>
    <w:rsid w:val="00F10513"/>
    <w:rsid w:val="00F10BAE"/>
    <w:rsid w:val="00F11386"/>
    <w:rsid w:val="00F17F57"/>
    <w:rsid w:val="00F211E7"/>
    <w:rsid w:val="00F21B62"/>
    <w:rsid w:val="00F2388E"/>
    <w:rsid w:val="00F238AF"/>
    <w:rsid w:val="00F239C0"/>
    <w:rsid w:val="00F27E31"/>
    <w:rsid w:val="00F30B66"/>
    <w:rsid w:val="00F36120"/>
    <w:rsid w:val="00F45ADB"/>
    <w:rsid w:val="00F46593"/>
    <w:rsid w:val="00F50250"/>
    <w:rsid w:val="00F571F3"/>
    <w:rsid w:val="00F61D02"/>
    <w:rsid w:val="00F62247"/>
    <w:rsid w:val="00F65159"/>
    <w:rsid w:val="00F67B26"/>
    <w:rsid w:val="00F67E6C"/>
    <w:rsid w:val="00F70BA3"/>
    <w:rsid w:val="00F743FE"/>
    <w:rsid w:val="00F764F3"/>
    <w:rsid w:val="00F81574"/>
    <w:rsid w:val="00F8244E"/>
    <w:rsid w:val="00F84819"/>
    <w:rsid w:val="00F84ED2"/>
    <w:rsid w:val="00F8770B"/>
    <w:rsid w:val="00F90DBB"/>
    <w:rsid w:val="00F91CDD"/>
    <w:rsid w:val="00F941F8"/>
    <w:rsid w:val="00F94268"/>
    <w:rsid w:val="00F9462A"/>
    <w:rsid w:val="00F94A22"/>
    <w:rsid w:val="00F9506C"/>
    <w:rsid w:val="00F950CC"/>
    <w:rsid w:val="00F95BA1"/>
    <w:rsid w:val="00F95E26"/>
    <w:rsid w:val="00F963B8"/>
    <w:rsid w:val="00FA182B"/>
    <w:rsid w:val="00FA1D05"/>
    <w:rsid w:val="00FA47A7"/>
    <w:rsid w:val="00FA4FF3"/>
    <w:rsid w:val="00FA7CE1"/>
    <w:rsid w:val="00FA7E36"/>
    <w:rsid w:val="00FA7F58"/>
    <w:rsid w:val="00FB03A8"/>
    <w:rsid w:val="00FB1875"/>
    <w:rsid w:val="00FB270C"/>
    <w:rsid w:val="00FB5885"/>
    <w:rsid w:val="00FB5B4B"/>
    <w:rsid w:val="00FB5F6E"/>
    <w:rsid w:val="00FB71E8"/>
    <w:rsid w:val="00FC024F"/>
    <w:rsid w:val="00FC31D2"/>
    <w:rsid w:val="00FC35BF"/>
    <w:rsid w:val="00FC5D7F"/>
    <w:rsid w:val="00FC74E1"/>
    <w:rsid w:val="00FC7651"/>
    <w:rsid w:val="00FC7D40"/>
    <w:rsid w:val="00FD01A8"/>
    <w:rsid w:val="00FD13FC"/>
    <w:rsid w:val="00FD3D0E"/>
    <w:rsid w:val="00FD48FA"/>
    <w:rsid w:val="00FD4BC8"/>
    <w:rsid w:val="00FD545B"/>
    <w:rsid w:val="00FD7160"/>
    <w:rsid w:val="00FD7432"/>
    <w:rsid w:val="00FE54C9"/>
    <w:rsid w:val="00FE5BEB"/>
    <w:rsid w:val="00FE5C24"/>
    <w:rsid w:val="00FE7D7D"/>
    <w:rsid w:val="00FF2700"/>
    <w:rsid w:val="00FF51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2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767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F7670"/>
  </w:style>
  <w:style w:type="paragraph" w:styleId="a5">
    <w:name w:val="footer"/>
    <w:basedOn w:val="a"/>
    <w:link w:val="a6"/>
    <w:uiPriority w:val="99"/>
    <w:unhideWhenUsed/>
    <w:rsid w:val="008F767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F7670"/>
  </w:style>
  <w:style w:type="table" w:styleId="a7">
    <w:name w:val="Table Grid"/>
    <w:basedOn w:val="a1"/>
    <w:uiPriority w:val="59"/>
    <w:rsid w:val="008F76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8F7670"/>
    <w:pPr>
      <w:ind w:left="720"/>
      <w:contextualSpacing/>
    </w:pPr>
  </w:style>
  <w:style w:type="character" w:customStyle="1" w:styleId="CharStyle3">
    <w:name w:val="Char Style 3"/>
    <w:basedOn w:val="a0"/>
    <w:link w:val="Style2"/>
    <w:uiPriority w:val="99"/>
    <w:locked/>
    <w:rsid w:val="00C42C16"/>
    <w:rPr>
      <w:shd w:val="clear" w:color="auto" w:fill="FFFFFF"/>
    </w:rPr>
  </w:style>
  <w:style w:type="paragraph" w:customStyle="1" w:styleId="Style2">
    <w:name w:val="Style 2"/>
    <w:basedOn w:val="a"/>
    <w:link w:val="CharStyle3"/>
    <w:uiPriority w:val="99"/>
    <w:rsid w:val="00C42C16"/>
    <w:pPr>
      <w:widowControl w:val="0"/>
      <w:shd w:val="clear" w:color="auto" w:fill="FFFFFF"/>
      <w:spacing w:after="0" w:line="321" w:lineRule="exact"/>
      <w:jc w:val="right"/>
    </w:pPr>
  </w:style>
  <w:style w:type="paragraph" w:styleId="a9">
    <w:name w:val="footnote text"/>
    <w:basedOn w:val="a"/>
    <w:link w:val="aa"/>
    <w:uiPriority w:val="99"/>
    <w:unhideWhenUsed/>
    <w:rsid w:val="0031407C"/>
    <w:pPr>
      <w:spacing w:after="0" w:line="240" w:lineRule="auto"/>
    </w:pPr>
    <w:rPr>
      <w:sz w:val="20"/>
      <w:szCs w:val="20"/>
    </w:rPr>
  </w:style>
  <w:style w:type="character" w:customStyle="1" w:styleId="aa">
    <w:name w:val="Текст сноски Знак"/>
    <w:basedOn w:val="a0"/>
    <w:link w:val="a9"/>
    <w:uiPriority w:val="99"/>
    <w:rsid w:val="0031407C"/>
    <w:rPr>
      <w:sz w:val="20"/>
      <w:szCs w:val="20"/>
    </w:rPr>
  </w:style>
  <w:style w:type="character" w:styleId="ab">
    <w:name w:val="footnote reference"/>
    <w:basedOn w:val="a0"/>
    <w:unhideWhenUsed/>
    <w:rsid w:val="0031407C"/>
    <w:rPr>
      <w:vertAlign w:val="superscript"/>
    </w:rPr>
  </w:style>
  <w:style w:type="paragraph" w:styleId="ac">
    <w:name w:val="Balloon Text"/>
    <w:basedOn w:val="a"/>
    <w:link w:val="ad"/>
    <w:uiPriority w:val="99"/>
    <w:semiHidden/>
    <w:unhideWhenUsed/>
    <w:rsid w:val="00E066C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066C3"/>
    <w:rPr>
      <w:rFonts w:ascii="Tahoma" w:hAnsi="Tahoma" w:cs="Tahoma"/>
      <w:sz w:val="16"/>
      <w:szCs w:val="16"/>
    </w:rPr>
  </w:style>
  <w:style w:type="character" w:styleId="ae">
    <w:name w:val="Hyperlink"/>
    <w:basedOn w:val="a0"/>
    <w:uiPriority w:val="99"/>
    <w:unhideWhenUsed/>
    <w:rsid w:val="003F37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2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767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F7670"/>
  </w:style>
  <w:style w:type="paragraph" w:styleId="a5">
    <w:name w:val="footer"/>
    <w:basedOn w:val="a"/>
    <w:link w:val="a6"/>
    <w:uiPriority w:val="99"/>
    <w:unhideWhenUsed/>
    <w:rsid w:val="008F767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F7670"/>
  </w:style>
  <w:style w:type="table" w:styleId="a7">
    <w:name w:val="Table Grid"/>
    <w:basedOn w:val="a1"/>
    <w:uiPriority w:val="59"/>
    <w:rsid w:val="008F7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F7670"/>
    <w:pPr>
      <w:ind w:left="720"/>
      <w:contextualSpacing/>
    </w:pPr>
  </w:style>
  <w:style w:type="character" w:customStyle="1" w:styleId="CharStyle3">
    <w:name w:val="Char Style 3"/>
    <w:basedOn w:val="a0"/>
    <w:link w:val="Style2"/>
    <w:uiPriority w:val="99"/>
    <w:locked/>
    <w:rsid w:val="00C42C16"/>
    <w:rPr>
      <w:shd w:val="clear" w:color="auto" w:fill="FFFFFF"/>
    </w:rPr>
  </w:style>
  <w:style w:type="paragraph" w:customStyle="1" w:styleId="Style2">
    <w:name w:val="Style 2"/>
    <w:basedOn w:val="a"/>
    <w:link w:val="CharStyle3"/>
    <w:uiPriority w:val="99"/>
    <w:rsid w:val="00C42C16"/>
    <w:pPr>
      <w:widowControl w:val="0"/>
      <w:shd w:val="clear" w:color="auto" w:fill="FFFFFF"/>
      <w:spacing w:after="0" w:line="321" w:lineRule="exact"/>
      <w:jc w:val="right"/>
    </w:pPr>
  </w:style>
  <w:style w:type="paragraph" w:styleId="a9">
    <w:name w:val="footnote text"/>
    <w:basedOn w:val="a"/>
    <w:link w:val="aa"/>
    <w:uiPriority w:val="99"/>
    <w:unhideWhenUsed/>
    <w:rsid w:val="0031407C"/>
    <w:pPr>
      <w:spacing w:after="0" w:line="240" w:lineRule="auto"/>
    </w:pPr>
    <w:rPr>
      <w:sz w:val="20"/>
      <w:szCs w:val="20"/>
    </w:rPr>
  </w:style>
  <w:style w:type="character" w:customStyle="1" w:styleId="aa">
    <w:name w:val="Текст сноски Знак"/>
    <w:basedOn w:val="a0"/>
    <w:link w:val="a9"/>
    <w:uiPriority w:val="99"/>
    <w:rsid w:val="0031407C"/>
    <w:rPr>
      <w:sz w:val="20"/>
      <w:szCs w:val="20"/>
    </w:rPr>
  </w:style>
  <w:style w:type="character" w:styleId="ab">
    <w:name w:val="footnote reference"/>
    <w:basedOn w:val="a0"/>
    <w:unhideWhenUsed/>
    <w:rsid w:val="0031407C"/>
    <w:rPr>
      <w:vertAlign w:val="superscript"/>
    </w:rPr>
  </w:style>
  <w:style w:type="paragraph" w:styleId="ac">
    <w:name w:val="Balloon Text"/>
    <w:basedOn w:val="a"/>
    <w:link w:val="ad"/>
    <w:uiPriority w:val="99"/>
    <w:semiHidden/>
    <w:unhideWhenUsed/>
    <w:rsid w:val="00E066C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066C3"/>
    <w:rPr>
      <w:rFonts w:ascii="Tahoma" w:hAnsi="Tahoma" w:cs="Tahoma"/>
      <w:sz w:val="16"/>
      <w:szCs w:val="16"/>
    </w:rPr>
  </w:style>
  <w:style w:type="character" w:styleId="ae">
    <w:name w:val="Hyperlink"/>
    <w:basedOn w:val="a0"/>
    <w:uiPriority w:val="99"/>
    <w:unhideWhenUsed/>
    <w:rsid w:val="003F373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9AFD54C811E1B3D545404771B7293A23471B31A4900CFEFE89E177952DCC6F478F24k4w4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CF9ED-A0FB-40AC-882B-23481C894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20403</Words>
  <Characters>116301</Characters>
  <Application>Microsoft Office Word</Application>
  <DocSecurity>0</DocSecurity>
  <Lines>969</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ШНЕЙДМАН ЛЕОНИД ЗИНОВЬЕВИЧ</dc:creator>
  <cp:lastModifiedBy>User</cp:lastModifiedBy>
  <cp:revision>2</cp:revision>
  <cp:lastPrinted>2017-02-10T17:19:00Z</cp:lastPrinted>
  <dcterms:created xsi:type="dcterms:W3CDTF">2017-05-25T08:22:00Z</dcterms:created>
  <dcterms:modified xsi:type="dcterms:W3CDTF">2017-05-25T08:22:00Z</dcterms:modified>
</cp:coreProperties>
</file>