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D1DBF" w14:textId="77777777" w:rsidR="00D83A30" w:rsidRPr="007C43F7" w:rsidRDefault="00D83A30" w:rsidP="00D83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7C43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Протокол</w:t>
      </w:r>
    </w:p>
    <w:p w14:paraId="73DAE454" w14:textId="77777777" w:rsidR="00D83A30" w:rsidRDefault="00D83A30" w:rsidP="00D83A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43F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Заседания Комитета по </w:t>
      </w:r>
      <w:r w:rsidRPr="007C43F7">
        <w:rPr>
          <w:rFonts w:ascii="Times New Roman" w:hAnsi="Times New Roman" w:cs="Times New Roman"/>
          <w:b/>
          <w:caps/>
          <w:sz w:val="28"/>
          <w:szCs w:val="28"/>
        </w:rPr>
        <w:t>здравоохранению</w:t>
      </w:r>
    </w:p>
    <w:p w14:paraId="2F765058" w14:textId="77777777" w:rsidR="00D83A30" w:rsidRPr="007C43F7" w:rsidRDefault="00D83A30" w:rsidP="00D83A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223C7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Общественной организации малого и среднего предпринимательства «ОПОР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А</w:t>
      </w:r>
      <w:r w:rsidRPr="00223C7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 РОССИИ»</w:t>
      </w:r>
    </w:p>
    <w:p w14:paraId="68F5141C" w14:textId="77777777" w:rsidR="00D83A30" w:rsidRPr="00223C74" w:rsidRDefault="00D83A30" w:rsidP="00D83A30">
      <w:pPr>
        <w:spacing w:before="120" w:after="12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29 марта 2023</w:t>
      </w:r>
      <w:r w:rsidRPr="00223C7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</w:p>
    <w:p w14:paraId="1D1175B4" w14:textId="77777777" w:rsidR="00D83A30" w:rsidRPr="00223C74" w:rsidRDefault="00D83A30" w:rsidP="00434A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C74">
        <w:rPr>
          <w:rFonts w:ascii="Times New Roman" w:hAnsi="Times New Roman" w:cs="Times New Roman"/>
          <w:bCs/>
          <w:sz w:val="26"/>
          <w:szCs w:val="26"/>
        </w:rPr>
        <w:t>Формат: онлайн</w:t>
      </w:r>
    </w:p>
    <w:p w14:paraId="41DD33B6" w14:textId="77777777" w:rsidR="00D83A30" w:rsidRPr="00223C74" w:rsidRDefault="00D83A30" w:rsidP="00434A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C74">
        <w:rPr>
          <w:rFonts w:ascii="Times New Roman" w:hAnsi="Times New Roman" w:cs="Times New Roman"/>
          <w:bCs/>
          <w:sz w:val="26"/>
          <w:szCs w:val="26"/>
        </w:rPr>
        <w:t>Время начала заседания:</w:t>
      </w:r>
      <w:r>
        <w:rPr>
          <w:rFonts w:ascii="Times New Roman" w:hAnsi="Times New Roman" w:cs="Times New Roman"/>
          <w:bCs/>
          <w:sz w:val="26"/>
          <w:szCs w:val="26"/>
        </w:rPr>
        <w:t xml:space="preserve"> 14</w:t>
      </w:r>
      <w:r w:rsidRPr="00223C74">
        <w:rPr>
          <w:rFonts w:ascii="Times New Roman" w:hAnsi="Times New Roman" w:cs="Times New Roman"/>
          <w:bCs/>
          <w:sz w:val="26"/>
          <w:szCs w:val="26"/>
        </w:rPr>
        <w:t>:00 (МСК)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5E15A53B" w14:textId="77777777" w:rsidR="00D83A30" w:rsidRPr="00223C74" w:rsidRDefault="00D83A30" w:rsidP="00434AF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3C74">
        <w:rPr>
          <w:rFonts w:ascii="Times New Roman" w:hAnsi="Times New Roman" w:cs="Times New Roman"/>
          <w:bCs/>
          <w:sz w:val="26"/>
          <w:szCs w:val="26"/>
        </w:rPr>
        <w:t>Время окончания заседания:</w:t>
      </w:r>
      <w:r>
        <w:rPr>
          <w:rFonts w:ascii="Times New Roman" w:hAnsi="Times New Roman" w:cs="Times New Roman"/>
          <w:bCs/>
          <w:sz w:val="26"/>
          <w:szCs w:val="26"/>
        </w:rPr>
        <w:t xml:space="preserve"> 16</w:t>
      </w:r>
      <w:r w:rsidRPr="00223C74">
        <w:rPr>
          <w:rFonts w:ascii="Times New Roman" w:hAnsi="Times New Roman" w:cs="Times New Roman"/>
          <w:bCs/>
          <w:sz w:val="26"/>
          <w:szCs w:val="26"/>
        </w:rPr>
        <w:t>:00 (МСК)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7F70B9A6" w14:textId="77777777" w:rsidR="00D83A30" w:rsidRDefault="00D83A30" w:rsidP="00434AF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28F00C1" w14:textId="77777777" w:rsidR="00D83A30" w:rsidRPr="00192C6D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Председат</w:t>
      </w:r>
      <w:r>
        <w:rPr>
          <w:rFonts w:ascii="Times New Roman" w:hAnsi="Times New Roman" w:cs="Times New Roman"/>
          <w:b/>
          <w:sz w:val="26"/>
          <w:szCs w:val="26"/>
        </w:rPr>
        <w:t>ель заседания</w:t>
      </w:r>
      <w:r w:rsidRPr="00192C6D">
        <w:rPr>
          <w:rFonts w:ascii="Times New Roman" w:hAnsi="Times New Roman" w:cs="Times New Roman"/>
          <w:b/>
          <w:sz w:val="26"/>
          <w:szCs w:val="26"/>
        </w:rPr>
        <w:t>:</w:t>
      </w:r>
    </w:p>
    <w:p w14:paraId="631CB1DF" w14:textId="0BAB65B5" w:rsidR="00D83A30" w:rsidRPr="00542A58" w:rsidRDefault="00D83A30" w:rsidP="00D83A3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181ED9">
        <w:rPr>
          <w:rFonts w:ascii="Times New Roman" w:hAnsi="Times New Roman" w:cs="Times New Roman"/>
          <w:b/>
          <w:bCs/>
          <w:sz w:val="26"/>
          <w:szCs w:val="26"/>
        </w:rPr>
        <w:t>Александр Викторович Грот</w:t>
      </w:r>
      <w:r w:rsidRPr="00542A58">
        <w:rPr>
          <w:rFonts w:ascii="Times New Roman" w:hAnsi="Times New Roman" w:cs="Times New Roman"/>
          <w:sz w:val="26"/>
          <w:szCs w:val="26"/>
        </w:rPr>
        <w:t xml:space="preserve"> - </w:t>
      </w:r>
      <w:r w:rsidR="00434AFA">
        <w:rPr>
          <w:rFonts w:ascii="Times New Roman" w:hAnsi="Times New Roman" w:cs="Times New Roman"/>
          <w:sz w:val="26"/>
          <w:szCs w:val="26"/>
        </w:rPr>
        <w:t>В</w:t>
      </w:r>
      <w:r w:rsidRPr="00542A58">
        <w:rPr>
          <w:rFonts w:ascii="Times New Roman" w:hAnsi="Times New Roman" w:cs="Times New Roman"/>
          <w:sz w:val="26"/>
          <w:szCs w:val="26"/>
        </w:rPr>
        <w:t xml:space="preserve">ице-президент </w:t>
      </w:r>
      <w:r w:rsidR="00434AFA">
        <w:rPr>
          <w:rFonts w:ascii="Times New Roman" w:hAnsi="Times New Roman" w:cs="Times New Roman"/>
          <w:sz w:val="26"/>
          <w:szCs w:val="26"/>
        </w:rPr>
        <w:t>«</w:t>
      </w:r>
      <w:r w:rsidRPr="00542A58">
        <w:rPr>
          <w:rFonts w:ascii="Times New Roman" w:hAnsi="Times New Roman" w:cs="Times New Roman"/>
          <w:sz w:val="26"/>
          <w:szCs w:val="26"/>
        </w:rPr>
        <w:t>ОПОРЫ РОССИИ</w:t>
      </w:r>
      <w:r w:rsidR="00434A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председатель Комитета по здравоохранению.</w:t>
      </w:r>
    </w:p>
    <w:p w14:paraId="5EE095F8" w14:textId="77777777" w:rsidR="00D83A30" w:rsidRDefault="00D83A30" w:rsidP="00D83A30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8E642C1" w14:textId="77777777" w:rsidR="00D83A30" w:rsidRPr="00223C74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C74">
        <w:rPr>
          <w:rFonts w:ascii="Times New Roman" w:hAnsi="Times New Roman" w:cs="Times New Roman"/>
          <w:b/>
          <w:sz w:val="26"/>
          <w:szCs w:val="26"/>
        </w:rPr>
        <w:t>Участники заседания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649BC306" w14:textId="5F7661F6" w:rsidR="00D83A30" w:rsidRPr="00223C74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C74">
        <w:rPr>
          <w:rFonts w:ascii="Times New Roman" w:hAnsi="Times New Roman" w:cs="Times New Roman"/>
          <w:b/>
          <w:sz w:val="26"/>
          <w:szCs w:val="26"/>
        </w:rPr>
        <w:t xml:space="preserve">Члены </w:t>
      </w:r>
      <w:r w:rsidR="00434AFA">
        <w:rPr>
          <w:rFonts w:ascii="Times New Roman" w:hAnsi="Times New Roman" w:cs="Times New Roman"/>
          <w:b/>
          <w:sz w:val="26"/>
          <w:szCs w:val="26"/>
        </w:rPr>
        <w:t>К</w:t>
      </w:r>
      <w:r w:rsidRPr="00223C74">
        <w:rPr>
          <w:rFonts w:ascii="Times New Roman" w:hAnsi="Times New Roman" w:cs="Times New Roman"/>
          <w:b/>
          <w:sz w:val="26"/>
          <w:szCs w:val="26"/>
        </w:rPr>
        <w:t>омитет</w:t>
      </w:r>
      <w:bookmarkStart w:id="0" w:name="_Hlk20384881"/>
      <w:r w:rsidRPr="00223C74">
        <w:rPr>
          <w:rFonts w:ascii="Times New Roman" w:hAnsi="Times New Roman" w:cs="Times New Roman"/>
          <w:b/>
          <w:sz w:val="26"/>
          <w:szCs w:val="26"/>
        </w:rPr>
        <w:t xml:space="preserve">а по здравоохранению </w:t>
      </w:r>
      <w:r w:rsidR="00434AFA">
        <w:rPr>
          <w:rFonts w:ascii="Times New Roman" w:hAnsi="Times New Roman" w:cs="Times New Roman"/>
          <w:b/>
          <w:sz w:val="26"/>
          <w:szCs w:val="26"/>
        </w:rPr>
        <w:t>«</w:t>
      </w:r>
      <w:r w:rsidRPr="00223C74">
        <w:rPr>
          <w:rFonts w:ascii="Times New Roman" w:hAnsi="Times New Roman" w:cs="Times New Roman"/>
          <w:b/>
          <w:sz w:val="26"/>
          <w:szCs w:val="26"/>
        </w:rPr>
        <w:t>ОПОРЫ РОССИИ</w:t>
      </w:r>
      <w:r w:rsidR="00434AFA">
        <w:rPr>
          <w:rFonts w:ascii="Times New Roman" w:hAnsi="Times New Roman" w:cs="Times New Roman"/>
          <w:b/>
          <w:sz w:val="26"/>
          <w:szCs w:val="26"/>
        </w:rPr>
        <w:t>»</w:t>
      </w:r>
      <w:r w:rsidRPr="00223C74">
        <w:rPr>
          <w:rFonts w:ascii="Times New Roman" w:hAnsi="Times New Roman" w:cs="Times New Roman"/>
          <w:b/>
          <w:sz w:val="26"/>
          <w:szCs w:val="26"/>
        </w:rPr>
        <w:t>:</w:t>
      </w:r>
    </w:p>
    <w:bookmarkEnd w:id="0"/>
    <w:p w14:paraId="4B4E7798" w14:textId="2526A2BF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AFA">
        <w:rPr>
          <w:rFonts w:ascii="Times New Roman" w:hAnsi="Times New Roman" w:cs="Times New Roman"/>
          <w:b/>
          <w:sz w:val="28"/>
          <w:szCs w:val="28"/>
        </w:rPr>
        <w:t>Ермолин</w:t>
      </w:r>
      <w:r>
        <w:rPr>
          <w:rFonts w:ascii="Times New Roman" w:hAnsi="Times New Roman" w:cs="Times New Roman"/>
          <w:b/>
          <w:sz w:val="28"/>
          <w:szCs w:val="28"/>
        </w:rPr>
        <w:t>а Инга Геннадьевна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, заместитель председателя Комитета здравоохранения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34AFA">
        <w:rPr>
          <w:rFonts w:ascii="Times New Roman" w:hAnsi="Times New Roman" w:cs="Times New Roman"/>
          <w:bCs/>
          <w:sz w:val="28"/>
          <w:szCs w:val="28"/>
        </w:rPr>
        <w:t>ОПОРЫ РОССИИ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C4EDC23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Зинов</w:t>
      </w:r>
      <w:r w:rsidRPr="00434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Олег Алексеевич, </w:t>
      </w:r>
      <w:r w:rsidRPr="00434A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член Правления «ОПОРЫ РОССИИ.</w:t>
      </w:r>
    </w:p>
    <w:p w14:paraId="185FDCFF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AFA">
        <w:rPr>
          <w:rFonts w:ascii="Times New Roman" w:hAnsi="Times New Roman" w:cs="Times New Roman"/>
          <w:b/>
          <w:sz w:val="28"/>
          <w:szCs w:val="28"/>
        </w:rPr>
        <w:t xml:space="preserve">Ирина Викторовна </w:t>
      </w:r>
      <w:proofErr w:type="spellStart"/>
      <w:r w:rsidRPr="00434AFA">
        <w:rPr>
          <w:rFonts w:ascii="Times New Roman" w:hAnsi="Times New Roman" w:cs="Times New Roman"/>
          <w:b/>
          <w:sz w:val="28"/>
          <w:szCs w:val="28"/>
        </w:rPr>
        <w:t>Суслина</w:t>
      </w:r>
      <w:proofErr w:type="spellEnd"/>
      <w:r w:rsidRPr="00434AFA">
        <w:rPr>
          <w:rFonts w:ascii="Times New Roman" w:hAnsi="Times New Roman" w:cs="Times New Roman"/>
          <w:b/>
          <w:sz w:val="28"/>
          <w:szCs w:val="28"/>
        </w:rPr>
        <w:t>,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 председатель Комитета по здравоохранению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амбовского отделения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34AFA">
        <w:rPr>
          <w:rFonts w:ascii="Times New Roman" w:hAnsi="Times New Roman" w:cs="Times New Roman"/>
          <w:bCs/>
          <w:sz w:val="28"/>
          <w:szCs w:val="28"/>
        </w:rPr>
        <w:t>ОПОР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34AF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ADD18B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bCs/>
          <w:sz w:val="28"/>
          <w:szCs w:val="28"/>
        </w:rPr>
        <w:t>Ларин</w:t>
      </w:r>
      <w:r w:rsidRPr="00434AFA">
        <w:rPr>
          <w:rFonts w:ascii="Times New Roman" w:hAnsi="Times New Roman" w:cs="Times New Roman"/>
          <w:b/>
          <w:bCs/>
          <w:sz w:val="28"/>
          <w:szCs w:val="28"/>
        </w:rPr>
        <w:t xml:space="preserve"> Алексей Борисович</w:t>
      </w:r>
      <w:r w:rsidRPr="00434AFA">
        <w:rPr>
          <w:rFonts w:ascii="Times New Roman" w:hAnsi="Times New Roman" w:cs="Times New Roman"/>
          <w:sz w:val="28"/>
          <w:szCs w:val="28"/>
        </w:rPr>
        <w:t xml:space="preserve">, вице-председатель Челябинского областного отделения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FA">
        <w:rPr>
          <w:rFonts w:ascii="Times New Roman" w:hAnsi="Times New Roman" w:cs="Times New Roman"/>
          <w:sz w:val="28"/>
          <w:szCs w:val="28"/>
        </w:rPr>
        <w:t>ОПОРЫ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AFA">
        <w:rPr>
          <w:rFonts w:ascii="Times New Roman" w:hAnsi="Times New Roman" w:cs="Times New Roman"/>
          <w:sz w:val="28"/>
          <w:szCs w:val="28"/>
        </w:rPr>
        <w:t>.</w:t>
      </w:r>
    </w:p>
    <w:p w14:paraId="174C9019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Литвинова</w:t>
      </w:r>
      <w:r w:rsidRPr="00434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Мария Витальевна</w:t>
      </w:r>
      <w:r w:rsidRPr="00434AFA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исполнительный директор Ассоциации аптечных учреждений «</w:t>
      </w:r>
      <w:proofErr w:type="spellStart"/>
      <w:r w:rsidRPr="00434AFA">
        <w:rPr>
          <w:rFonts w:ascii="Times New Roman" w:hAnsi="Times New Roman" w:cs="Times New Roman"/>
          <w:sz w:val="28"/>
          <w:szCs w:val="28"/>
          <w:shd w:val="clear" w:color="auto" w:fill="FFFFFF"/>
        </w:rPr>
        <w:t>СоюзФарма</w:t>
      </w:r>
      <w:proofErr w:type="spellEnd"/>
      <w:r w:rsidRPr="00434AF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6F40D74F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A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4AFA">
        <w:rPr>
          <w:rFonts w:ascii="Times New Roman" w:hAnsi="Times New Roman" w:cs="Times New Roman"/>
          <w:b/>
          <w:sz w:val="28"/>
          <w:szCs w:val="28"/>
        </w:rPr>
        <w:t>Любовь Шаталина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, член московского областного отделения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34AFA">
        <w:rPr>
          <w:rFonts w:ascii="Times New Roman" w:hAnsi="Times New Roman" w:cs="Times New Roman"/>
          <w:bCs/>
          <w:sz w:val="28"/>
          <w:szCs w:val="28"/>
        </w:rPr>
        <w:t>ОПОРЫ РОССИИ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34AF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90F5CD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bCs/>
          <w:sz w:val="28"/>
          <w:szCs w:val="28"/>
        </w:rPr>
        <w:t>Мустафина</w:t>
      </w:r>
      <w:r w:rsidRPr="00434AFA">
        <w:rPr>
          <w:rFonts w:ascii="Times New Roman" w:hAnsi="Times New Roman" w:cs="Times New Roman"/>
          <w:sz w:val="28"/>
          <w:szCs w:val="28"/>
        </w:rPr>
        <w:t xml:space="preserve"> </w:t>
      </w:r>
      <w:r w:rsidRPr="00434AFA">
        <w:rPr>
          <w:rFonts w:ascii="Times New Roman" w:hAnsi="Times New Roman" w:cs="Times New Roman"/>
          <w:b/>
          <w:bCs/>
          <w:sz w:val="28"/>
          <w:szCs w:val="28"/>
        </w:rPr>
        <w:t>Марина Сергеевна</w:t>
      </w:r>
      <w:r w:rsidRPr="00434AFA">
        <w:rPr>
          <w:rFonts w:ascii="Times New Roman" w:hAnsi="Times New Roman" w:cs="Times New Roman"/>
          <w:sz w:val="28"/>
          <w:szCs w:val="28"/>
        </w:rPr>
        <w:t xml:space="preserve">, председатель Комитета по здравоохранению Мурманского отделения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FA">
        <w:rPr>
          <w:rFonts w:ascii="Times New Roman" w:hAnsi="Times New Roman" w:cs="Times New Roman"/>
          <w:sz w:val="28"/>
          <w:szCs w:val="28"/>
        </w:rPr>
        <w:t>ОПОРЫ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AFA">
        <w:rPr>
          <w:rFonts w:ascii="Times New Roman" w:hAnsi="Times New Roman" w:cs="Times New Roman"/>
          <w:sz w:val="28"/>
          <w:szCs w:val="28"/>
        </w:rPr>
        <w:t>.</w:t>
      </w:r>
    </w:p>
    <w:p w14:paraId="453275F1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AFA">
        <w:rPr>
          <w:rFonts w:ascii="Times New Roman" w:hAnsi="Times New Roman" w:cs="Times New Roman"/>
          <w:b/>
          <w:bCs/>
          <w:sz w:val="28"/>
          <w:szCs w:val="28"/>
        </w:rPr>
        <w:t>Седловская</w:t>
      </w:r>
      <w:proofErr w:type="spellEnd"/>
      <w:r w:rsidRPr="00434AFA">
        <w:rPr>
          <w:rFonts w:ascii="Times New Roman" w:hAnsi="Times New Roman" w:cs="Times New Roman"/>
          <w:b/>
          <w:bCs/>
          <w:sz w:val="28"/>
          <w:szCs w:val="28"/>
        </w:rPr>
        <w:t xml:space="preserve"> Марина Владимировна,</w:t>
      </w:r>
      <w:r w:rsidRPr="00434AFA">
        <w:rPr>
          <w:rFonts w:ascii="Times New Roman" w:hAnsi="Times New Roman" w:cs="Times New Roman"/>
          <w:sz w:val="28"/>
          <w:szCs w:val="28"/>
        </w:rPr>
        <w:t xml:space="preserve"> президент Ассоциации предпринимателей в сфере индустрии красоты «Красивый Бизнес АКБ».</w:t>
      </w:r>
    </w:p>
    <w:p w14:paraId="3BE3686E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bCs/>
          <w:sz w:val="28"/>
          <w:szCs w:val="28"/>
        </w:rPr>
        <w:t>Смиренк</w:t>
      </w:r>
      <w:r>
        <w:rPr>
          <w:rFonts w:ascii="Times New Roman" w:hAnsi="Times New Roman" w:cs="Times New Roman"/>
          <w:b/>
          <w:bCs/>
          <w:sz w:val="28"/>
          <w:szCs w:val="28"/>
        </w:rPr>
        <w:t>о Петр Анатольевич</w:t>
      </w:r>
      <w:r w:rsidRPr="00434AFA">
        <w:rPr>
          <w:rFonts w:ascii="Times New Roman" w:hAnsi="Times New Roman" w:cs="Times New Roman"/>
          <w:sz w:val="28"/>
          <w:szCs w:val="28"/>
        </w:rPr>
        <w:t xml:space="preserve">, руководитель Комитета по здравоохранению Новосибирского отделения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FA">
        <w:rPr>
          <w:rFonts w:ascii="Times New Roman" w:hAnsi="Times New Roman" w:cs="Times New Roman"/>
          <w:sz w:val="28"/>
          <w:szCs w:val="28"/>
        </w:rPr>
        <w:t>ОПОРЫ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AFA">
        <w:rPr>
          <w:rFonts w:ascii="Times New Roman" w:hAnsi="Times New Roman" w:cs="Times New Roman"/>
          <w:sz w:val="28"/>
          <w:szCs w:val="28"/>
        </w:rPr>
        <w:t xml:space="preserve"> и учредитель сети многопрофильных клиник «</w:t>
      </w:r>
      <w:proofErr w:type="spellStart"/>
      <w:r w:rsidRPr="00434AFA">
        <w:rPr>
          <w:rFonts w:ascii="Times New Roman" w:hAnsi="Times New Roman" w:cs="Times New Roman"/>
          <w:sz w:val="28"/>
          <w:szCs w:val="28"/>
        </w:rPr>
        <w:t>Смитра</w:t>
      </w:r>
      <w:proofErr w:type="spellEnd"/>
      <w:r w:rsidRPr="00434AFA">
        <w:rPr>
          <w:rFonts w:ascii="Times New Roman" w:hAnsi="Times New Roman" w:cs="Times New Roman"/>
          <w:sz w:val="28"/>
          <w:szCs w:val="28"/>
        </w:rPr>
        <w:t>».</w:t>
      </w:r>
    </w:p>
    <w:p w14:paraId="1E2A218C" w14:textId="77777777" w:rsidR="00434AFA" w:rsidRPr="00556814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1318">
        <w:rPr>
          <w:rFonts w:ascii="Times New Roman" w:hAnsi="Times New Roman" w:cs="Times New Roman"/>
          <w:b/>
          <w:sz w:val="28"/>
          <w:szCs w:val="28"/>
        </w:rPr>
        <w:t>Соловьев</w:t>
      </w:r>
      <w:r w:rsidRPr="00871318">
        <w:rPr>
          <w:rFonts w:ascii="Times New Roman" w:hAnsi="Times New Roman" w:cs="Times New Roman"/>
          <w:b/>
          <w:sz w:val="28"/>
          <w:szCs w:val="28"/>
        </w:rPr>
        <w:t xml:space="preserve"> Алексей Николаевич</w:t>
      </w:r>
      <w:r>
        <w:rPr>
          <w:rFonts w:ascii="Times New Roman" w:hAnsi="Times New Roman" w:cs="Times New Roman"/>
          <w:bCs/>
          <w:sz w:val="28"/>
          <w:szCs w:val="28"/>
        </w:rPr>
        <w:t>, заместитель исполнительного директора Московского отделения «ОПОРЫ РОССИИ».</w:t>
      </w:r>
    </w:p>
    <w:p w14:paraId="5155CCAD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bCs/>
          <w:sz w:val="28"/>
          <w:szCs w:val="28"/>
        </w:rPr>
        <w:t>Солонин</w:t>
      </w:r>
      <w:r w:rsidRPr="00434AFA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 Владиславович</w:t>
      </w:r>
      <w:r w:rsidRPr="00434AFA">
        <w:rPr>
          <w:rFonts w:ascii="Times New Roman" w:hAnsi="Times New Roman" w:cs="Times New Roman"/>
          <w:sz w:val="28"/>
          <w:szCs w:val="28"/>
        </w:rPr>
        <w:t>, генеральный директор СРО «Ассоциация частных клиник Санкт-Петербурга и Север</w:t>
      </w:r>
      <w:proofErr w:type="gramStart"/>
      <w:r w:rsidRPr="00434A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4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AFA">
        <w:rPr>
          <w:rFonts w:ascii="Times New Roman" w:hAnsi="Times New Roman" w:cs="Times New Roman"/>
          <w:sz w:val="28"/>
          <w:szCs w:val="28"/>
        </w:rPr>
        <w:t>Запада».</w:t>
      </w:r>
    </w:p>
    <w:p w14:paraId="6399FA5D" w14:textId="77777777" w:rsidR="00434AFA" w:rsidRPr="00434AFA" w:rsidRDefault="00434AFA" w:rsidP="00D83A30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Щербаченко</w:t>
      </w:r>
      <w:r w:rsidRPr="00434AFA">
        <w:rPr>
          <w:rFonts w:ascii="Times New Roman" w:hAnsi="Times New Roman" w:cs="Times New Roman"/>
          <w:b/>
          <w:bCs/>
          <w:sz w:val="28"/>
          <w:szCs w:val="28"/>
        </w:rPr>
        <w:t xml:space="preserve"> Любовь Викторовна</w:t>
      </w:r>
      <w:r w:rsidRPr="00434AFA">
        <w:rPr>
          <w:rFonts w:ascii="Times New Roman" w:hAnsi="Times New Roman" w:cs="Times New Roman"/>
          <w:sz w:val="28"/>
          <w:szCs w:val="28"/>
        </w:rPr>
        <w:t xml:space="preserve">, председатель Комитета по здравоохранению Иркутского отделения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4AFA">
        <w:rPr>
          <w:rFonts w:ascii="Times New Roman" w:hAnsi="Times New Roman" w:cs="Times New Roman"/>
          <w:sz w:val="28"/>
          <w:szCs w:val="28"/>
        </w:rPr>
        <w:t>ОПОРЫ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AFA">
        <w:rPr>
          <w:rFonts w:ascii="Times New Roman" w:hAnsi="Times New Roman" w:cs="Times New Roman"/>
          <w:sz w:val="28"/>
          <w:szCs w:val="28"/>
        </w:rPr>
        <w:t>;</w:t>
      </w:r>
    </w:p>
    <w:p w14:paraId="58973FA5" w14:textId="77777777" w:rsidR="00D83A30" w:rsidRDefault="00D83A30" w:rsidP="00D83A30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C93FE2C" w14:textId="77777777" w:rsidR="00D83A30" w:rsidRPr="00B23D99" w:rsidRDefault="00D83A30" w:rsidP="00D83A30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2C6D">
        <w:rPr>
          <w:rFonts w:ascii="Times New Roman" w:hAnsi="Times New Roman" w:cs="Times New Roman"/>
          <w:b/>
          <w:sz w:val="26"/>
          <w:szCs w:val="26"/>
        </w:rPr>
        <w:t>Приглашенны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192C6D">
        <w:rPr>
          <w:rFonts w:ascii="Times New Roman" w:hAnsi="Times New Roman" w:cs="Times New Roman"/>
          <w:b/>
          <w:sz w:val="26"/>
          <w:szCs w:val="26"/>
        </w:rPr>
        <w:t xml:space="preserve"> эксперт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192C6D">
        <w:rPr>
          <w:rFonts w:ascii="Times New Roman" w:hAnsi="Times New Roman" w:cs="Times New Roman"/>
          <w:b/>
          <w:sz w:val="26"/>
          <w:szCs w:val="26"/>
        </w:rPr>
        <w:t>:</w:t>
      </w:r>
      <w:bookmarkStart w:id="1" w:name="_Hlk4774004"/>
    </w:p>
    <w:p w14:paraId="3802ACD4" w14:textId="77777777" w:rsidR="00434AFA" w:rsidRPr="00434AFA" w:rsidRDefault="00434AFA" w:rsidP="00434AFA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sz w:val="28"/>
          <w:szCs w:val="28"/>
        </w:rPr>
        <w:t>Лазарев Сергей Владимирович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 xml:space="preserve">, эксперт Комитета по здравоохранению ОПОРЫ РОССИИ, член Рабочей группы по регуляторной гильотине. </w:t>
      </w:r>
    </w:p>
    <w:p w14:paraId="248AA88A" w14:textId="70B4F6AB" w:rsidR="00D83A30" w:rsidRPr="001C57E1" w:rsidRDefault="00434AFA" w:rsidP="00D83A30">
      <w:pPr>
        <w:pStyle w:val="a3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7E1">
        <w:rPr>
          <w:rFonts w:ascii="Times New Roman" w:hAnsi="Times New Roman" w:cs="Times New Roman"/>
          <w:b/>
          <w:bCs/>
          <w:sz w:val="28"/>
          <w:szCs w:val="28"/>
        </w:rPr>
        <w:t>Сидорин</w:t>
      </w:r>
      <w:r w:rsidRPr="001C57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A30" w:rsidRPr="001C57E1">
        <w:rPr>
          <w:rFonts w:ascii="Times New Roman" w:hAnsi="Times New Roman" w:cs="Times New Roman"/>
          <w:b/>
          <w:bCs/>
          <w:sz w:val="28"/>
          <w:szCs w:val="28"/>
        </w:rPr>
        <w:t>Дмитрий Александрович</w:t>
      </w:r>
      <w:r w:rsidR="00D83A30" w:rsidRPr="001C57E1">
        <w:rPr>
          <w:rFonts w:ascii="Times New Roman" w:hAnsi="Times New Roman" w:cs="Times New Roman"/>
          <w:bCs/>
          <w:sz w:val="28"/>
          <w:szCs w:val="28"/>
        </w:rPr>
        <w:t xml:space="preserve">, генеральный директор компании «Сидорин </w:t>
      </w:r>
      <w:proofErr w:type="gramStart"/>
      <w:r w:rsidR="00D83A30" w:rsidRPr="001C57E1">
        <w:rPr>
          <w:rFonts w:ascii="Times New Roman" w:hAnsi="Times New Roman" w:cs="Times New Roman"/>
          <w:bCs/>
          <w:sz w:val="28"/>
          <w:szCs w:val="28"/>
        </w:rPr>
        <w:t>Лаб</w:t>
      </w:r>
      <w:proofErr w:type="gramEnd"/>
      <w:r w:rsidR="00D83A30" w:rsidRPr="001C57E1">
        <w:rPr>
          <w:rFonts w:ascii="Times New Roman" w:hAnsi="Times New Roman" w:cs="Times New Roman"/>
          <w:bCs/>
          <w:sz w:val="28"/>
          <w:szCs w:val="28"/>
        </w:rPr>
        <w:t>»</w:t>
      </w:r>
      <w:r w:rsidR="00D83A30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14:paraId="55C646D8" w14:textId="77777777" w:rsidR="00D83A30" w:rsidRPr="00434AFA" w:rsidRDefault="00D83A30" w:rsidP="00D83A30">
      <w:pPr>
        <w:rPr>
          <w:rFonts w:ascii="Times New Roman" w:hAnsi="Times New Roman" w:cs="Times New Roman"/>
          <w:sz w:val="26"/>
          <w:szCs w:val="26"/>
        </w:rPr>
      </w:pPr>
    </w:p>
    <w:p w14:paraId="3298C16F" w14:textId="77777777" w:rsidR="00D83A30" w:rsidRDefault="00D83A30" w:rsidP="00D83A30">
      <w:pPr>
        <w:rPr>
          <w:rFonts w:ascii="Times New Roman" w:hAnsi="Times New Roman" w:cs="Times New Roman"/>
          <w:sz w:val="26"/>
          <w:szCs w:val="26"/>
        </w:rPr>
      </w:pPr>
    </w:p>
    <w:p w14:paraId="2941878F" w14:textId="77777777" w:rsidR="00D83A30" w:rsidRPr="00434AFA" w:rsidRDefault="00D83A30" w:rsidP="00D83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34A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AFA">
        <w:rPr>
          <w:rFonts w:ascii="Times New Roman" w:hAnsi="Times New Roman" w:cs="Times New Roman"/>
          <w:b/>
          <w:iCs/>
          <w:caps/>
          <w:sz w:val="28"/>
          <w:szCs w:val="28"/>
        </w:rPr>
        <w:t>Повестка заседания:</w:t>
      </w:r>
    </w:p>
    <w:p w14:paraId="51FA3052" w14:textId="77777777" w:rsidR="00D83A30" w:rsidRPr="00434AFA" w:rsidRDefault="00D83A30" w:rsidP="00D83A30">
      <w:pPr>
        <w:pStyle w:val="a3"/>
        <w:ind w:left="0"/>
        <w:contextualSpacing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61C9C8C" w14:textId="77777777" w:rsidR="00D83A30" w:rsidRPr="00434AFA" w:rsidRDefault="00D83A30" w:rsidP="00D83A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Новейшие технологии по работе с репутацией частных клиник в сети Интернет. Успешные кейсы 2023 года.</w:t>
      </w:r>
    </w:p>
    <w:p w14:paraId="12AE69C6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1C8C46" w14:textId="77777777" w:rsidR="00D83A30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Д.А. Сидорин </w:t>
      </w:r>
      <w:r w:rsidRPr="00434AFA">
        <w:rPr>
          <w:rFonts w:ascii="Times New Roman" w:eastAsia="Times New Roman" w:hAnsi="Times New Roman" w:cs="Times New Roman"/>
          <w:bCs/>
          <w:sz w:val="28"/>
          <w:szCs w:val="28"/>
        </w:rPr>
        <w:t>рассказал о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 xml:space="preserve"> новейших технологиях по работе с репутацией частных клиник в сети Интернет. Рассказал о наиболее типичных ошибках при продвижении в социальных сетях и сети Интернет. Привел эффективные примеры продвижения.</w:t>
      </w:r>
    </w:p>
    <w:p w14:paraId="5ADE031A" w14:textId="10B268FF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Решение: ________________</w:t>
      </w:r>
    </w:p>
    <w:p w14:paraId="2772B7E2" w14:textId="49EDD764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Срок:</w:t>
      </w:r>
    </w:p>
    <w:p w14:paraId="446D01E0" w14:textId="5B491B17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Ответственный:</w:t>
      </w:r>
    </w:p>
    <w:p w14:paraId="6DBA75E6" w14:textId="06C6B8F6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Или</w:t>
      </w:r>
    </w:p>
    <w:p w14:paraId="79E0689A" w14:textId="2549F370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Информация принята к сведению.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A3E2DE1" w14:textId="77777777" w:rsidR="00D83A30" w:rsidRPr="00434AFA" w:rsidRDefault="00D83A30" w:rsidP="00D83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2B90E" w14:textId="77777777" w:rsidR="00D83A30" w:rsidRPr="00434AFA" w:rsidRDefault="00D83A30" w:rsidP="00D83A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Регуляторная политика государства в сфере здравоохранения на современном этапе.</w:t>
      </w:r>
    </w:p>
    <w:p w14:paraId="6231F6EC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DA955A" w14:textId="77777777" w:rsidR="00D83A30" w:rsidRPr="00434AFA" w:rsidRDefault="00D83A30" w:rsidP="00D83A30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4AFA">
        <w:rPr>
          <w:rFonts w:ascii="Times New Roman" w:eastAsia="Times New Roman" w:hAnsi="Times New Roman" w:cs="Times New Roman"/>
          <w:b/>
          <w:sz w:val="28"/>
          <w:szCs w:val="28"/>
        </w:rPr>
        <w:t>С.В. Лазарев сообщил</w:t>
      </w:r>
      <w:r w:rsidRPr="00434AF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текущей ситуации, связанной с</w:t>
      </w:r>
      <w:r w:rsidRPr="00434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4AF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регуляторной политикой государства в сфере здравоохранения. В частности, рассказал о будущем плановых проверок, пересмотре законодательства в части установления обязательных требований в отношении медицинских учреждений, перспективах и проблемах принятия Правил оказания платных медицинских услуг и т.д.</w:t>
      </w:r>
    </w:p>
    <w:p w14:paraId="29A05A77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BB46A0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А.В. Солонин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 xml:space="preserve"> рассказал об итогах проведения конференции делового медицинского сообщества «</w:t>
      </w:r>
      <w:proofErr w:type="spellStart"/>
      <w:r w:rsidRPr="00434AFA">
        <w:rPr>
          <w:rFonts w:ascii="Times New Roman" w:eastAsia="Times New Roman" w:hAnsi="Times New Roman" w:cs="Times New Roman"/>
          <w:sz w:val="28"/>
          <w:szCs w:val="28"/>
          <w:lang w:val="en-US"/>
        </w:rPr>
        <w:t>Vademecum</w:t>
      </w:r>
      <w:proofErr w:type="spellEnd"/>
      <w:r w:rsidRPr="00434AF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434AFA">
        <w:rPr>
          <w:rFonts w:ascii="Times New Roman" w:eastAsia="Times New Roman" w:hAnsi="Times New Roman" w:cs="Times New Roman"/>
          <w:sz w:val="28"/>
          <w:szCs w:val="28"/>
          <w:lang w:val="en-US"/>
        </w:rPr>
        <w:t>MedDay</w:t>
      </w:r>
      <w:proofErr w:type="spellEnd"/>
      <w:r w:rsidRPr="00434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439B5E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Решение: ________________</w:t>
      </w:r>
    </w:p>
    <w:p w14:paraId="7CAC4B6C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Срок:</w:t>
      </w:r>
    </w:p>
    <w:p w14:paraId="78D66C1C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Ответственный:</w:t>
      </w:r>
    </w:p>
    <w:p w14:paraId="54FE745E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Или</w:t>
      </w:r>
    </w:p>
    <w:p w14:paraId="40C32047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Информация принята к сведению.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6910EDD" w14:textId="77777777" w:rsidR="00D83A30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A0D60" w14:textId="77777777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F40A99" w14:textId="79D35AD0" w:rsidR="00D83A30" w:rsidRPr="00434AFA" w:rsidRDefault="00D83A30" w:rsidP="00D83A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Нормативно-правовое регулирование порядка оформления рецептурных препаратов.</w:t>
      </w:r>
      <w:r w:rsidR="00434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479960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3D337" w14:textId="77777777" w:rsidR="00D83A30" w:rsidRPr="00434AFA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М.В. Литвинова</w:t>
      </w:r>
      <w:r w:rsidRPr="00434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проинформировала об изменении 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>нормативно-правового регулирования порядка оформления рецептурных препаратов.</w:t>
      </w:r>
    </w:p>
    <w:p w14:paraId="349FDD97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Решение: ________________</w:t>
      </w:r>
    </w:p>
    <w:p w14:paraId="7404A8CB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Срок:</w:t>
      </w:r>
    </w:p>
    <w:p w14:paraId="71CC63C3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Ответственный:</w:t>
      </w:r>
    </w:p>
    <w:p w14:paraId="491C1EF5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Или</w:t>
      </w:r>
    </w:p>
    <w:p w14:paraId="56DC853A" w14:textId="77777777" w:rsidR="00434AFA" w:rsidRPr="00434AFA" w:rsidRDefault="00434AFA" w:rsidP="00434AF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Информация принята к сведению.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093F97B" w14:textId="77777777" w:rsidR="00D83A30" w:rsidRDefault="00D83A30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FF54F" w14:textId="77777777" w:rsidR="00434AFA" w:rsidRPr="00434AFA" w:rsidRDefault="00434AFA" w:rsidP="00D83A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D6B98E" w14:textId="77777777" w:rsidR="00D83A30" w:rsidRPr="00434AFA" w:rsidRDefault="00D83A30" w:rsidP="00D83A3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14:paraId="53993634" w14:textId="7777777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C15CE1" w14:textId="77777777" w:rsidR="00D83A30" w:rsidRPr="00434AFA" w:rsidRDefault="00F8755F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="00D83A30" w:rsidRPr="00434AFA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Комитета по здравоохранению: </w:t>
      </w:r>
    </w:p>
    <w:p w14:paraId="10150479" w14:textId="7777777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95C8B" w14:textId="4DD2A93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Москалева Евгения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="00DC5E47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ндреевич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>, сопредседателя Башкирского регионального отделения «ОПОРЫ РОССИИ», председателя Комитета по здравоохранению БРО «ОПОРЫ РОССИИ»;</w:t>
      </w:r>
    </w:p>
    <w:p w14:paraId="2C3FF805" w14:textId="7777777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AA226" w14:textId="7777777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Казаков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Вероник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у Александровну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>, руководителя Комитета по медицине Липецкого регионального отделения «ОПОРЫ РОССИИ», общественного помощника Главы администрации Липецкого муниципального района, руководителя ООО «Липецк-Неотложка»;</w:t>
      </w:r>
    </w:p>
    <w:p w14:paraId="71CB4679" w14:textId="77777777" w:rsidR="00D83A30" w:rsidRPr="00434AFA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B726A" w14:textId="77777777" w:rsidR="00D83A30" w:rsidRDefault="00D83A30" w:rsidP="00D83A30">
      <w:pPr>
        <w:pStyle w:val="a3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F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Кудряшев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Анн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Владимировн</w:t>
      </w:r>
      <w:r w:rsidR="00BB5369" w:rsidRPr="00434AF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>, члена Вологодского регионального отделения «ОПОРЫ РОССИИ», практикующего врача-эпидемиолога, ИП в сфере соблюдения санитарного законодательства, сопровождения получения медицинской и</w:t>
      </w:r>
      <w:r w:rsidR="00380E77" w:rsidRPr="00434AF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лицензии</w:t>
      </w:r>
      <w:r w:rsidRPr="00434AF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A2BF79" w14:textId="77777777" w:rsidR="00434AFA" w:rsidRDefault="00434AFA" w:rsidP="00434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C1B73" w14:textId="77777777" w:rsidR="00434AFA" w:rsidRDefault="00434AFA" w:rsidP="00434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p w14:paraId="34D13DFD" w14:textId="77777777" w:rsidR="00434AFA" w:rsidRDefault="00434AFA" w:rsidP="00434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3D991" w14:textId="448D4016" w:rsidR="00434AFA" w:rsidRPr="00434AFA" w:rsidRDefault="00434AFA" w:rsidP="00434AF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здравоохранению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А.В. Грот</w:t>
      </w:r>
    </w:p>
    <w:p w14:paraId="35411A0F" w14:textId="77777777" w:rsidR="00993D8C" w:rsidRPr="00434AFA" w:rsidRDefault="00993D8C">
      <w:pPr>
        <w:rPr>
          <w:sz w:val="28"/>
          <w:szCs w:val="28"/>
        </w:rPr>
      </w:pPr>
    </w:p>
    <w:sectPr w:rsidR="00993D8C" w:rsidRPr="0043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F2D"/>
    <w:multiLevelType w:val="hybridMultilevel"/>
    <w:tmpl w:val="BFCEC6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B320F"/>
    <w:multiLevelType w:val="hybridMultilevel"/>
    <w:tmpl w:val="2E3A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471E"/>
    <w:multiLevelType w:val="hybridMultilevel"/>
    <w:tmpl w:val="1292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30"/>
    <w:rsid w:val="00105244"/>
    <w:rsid w:val="00380E77"/>
    <w:rsid w:val="00434AFA"/>
    <w:rsid w:val="00993D8C"/>
    <w:rsid w:val="00BB5369"/>
    <w:rsid w:val="00D21CB8"/>
    <w:rsid w:val="00D83A30"/>
    <w:rsid w:val="00DC5E47"/>
    <w:rsid w:val="00EB0926"/>
    <w:rsid w:val="00F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8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30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A30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Реут</cp:lastModifiedBy>
  <cp:revision>2</cp:revision>
  <dcterms:created xsi:type="dcterms:W3CDTF">2023-04-06T09:36:00Z</dcterms:created>
  <dcterms:modified xsi:type="dcterms:W3CDTF">2023-04-06T09:36:00Z</dcterms:modified>
</cp:coreProperties>
</file>