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5A" w:rsidRPr="00B54D9E" w:rsidRDefault="00DF4B5A" w:rsidP="00DF4B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D9E">
        <w:rPr>
          <w:rFonts w:ascii="Times New Roman" w:hAnsi="Times New Roman" w:cs="Times New Roman"/>
          <w:b/>
          <w:sz w:val="28"/>
          <w:szCs w:val="28"/>
        </w:rPr>
        <w:t>Организация разработки национального стандарта</w:t>
      </w:r>
    </w:p>
    <w:p w:rsidR="00F02493" w:rsidRPr="00B54D9E" w:rsidRDefault="00E00AFA" w:rsidP="00F02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D9E">
        <w:rPr>
          <w:rFonts w:ascii="Times New Roman" w:hAnsi="Times New Roman" w:cs="Times New Roman"/>
          <w:b/>
          <w:sz w:val="28"/>
          <w:szCs w:val="28"/>
        </w:rPr>
        <w:t xml:space="preserve">ГОСТ </w:t>
      </w:r>
      <w:proofErr w:type="gramStart"/>
      <w:r w:rsidR="006D77AF" w:rsidRPr="00B54D9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D77AF" w:rsidRPr="00B54D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54D9E">
        <w:rPr>
          <w:rFonts w:ascii="Times New Roman" w:hAnsi="Times New Roman" w:cs="Times New Roman"/>
          <w:b/>
          <w:sz w:val="28"/>
          <w:szCs w:val="28"/>
        </w:rPr>
        <w:t>туристкое</w:t>
      </w:r>
      <w:proofErr w:type="spellEnd"/>
      <w:r w:rsidRPr="00B54D9E">
        <w:rPr>
          <w:rFonts w:ascii="Times New Roman" w:hAnsi="Times New Roman" w:cs="Times New Roman"/>
          <w:b/>
          <w:sz w:val="28"/>
          <w:szCs w:val="28"/>
        </w:rPr>
        <w:t xml:space="preserve"> жилье</w:t>
      </w:r>
      <w:r w:rsidR="006D77AF" w:rsidRPr="00B54D9E">
        <w:rPr>
          <w:rFonts w:ascii="Times New Roman" w:hAnsi="Times New Roman" w:cs="Times New Roman"/>
          <w:b/>
          <w:sz w:val="28"/>
          <w:szCs w:val="28"/>
        </w:rPr>
        <w:t>»</w:t>
      </w:r>
    </w:p>
    <w:p w:rsidR="006D77AF" w:rsidRPr="00B54D9E" w:rsidRDefault="006D77AF" w:rsidP="00F02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0F9" w:rsidRPr="00B54D9E" w:rsidRDefault="00C050F9" w:rsidP="00F02493">
      <w:pPr>
        <w:jc w:val="both"/>
        <w:rPr>
          <w:rFonts w:ascii="Times New Roman" w:hAnsi="Times New Roman" w:cs="Times New Roman"/>
          <w:sz w:val="28"/>
          <w:szCs w:val="28"/>
        </w:rPr>
      </w:pPr>
      <w:r w:rsidRPr="00B54D9E">
        <w:rPr>
          <w:rFonts w:ascii="Times New Roman" w:hAnsi="Times New Roman" w:cs="Times New Roman"/>
          <w:sz w:val="28"/>
          <w:szCs w:val="28"/>
        </w:rPr>
        <w:t>В настоящий момент на рынке сре</w:t>
      </w:r>
      <w:proofErr w:type="gramStart"/>
      <w:r w:rsidRPr="00B54D9E">
        <w:rPr>
          <w:rFonts w:ascii="Times New Roman" w:hAnsi="Times New Roman" w:cs="Times New Roman"/>
          <w:sz w:val="28"/>
          <w:szCs w:val="28"/>
        </w:rPr>
        <w:t>дст</w:t>
      </w:r>
      <w:r w:rsidR="0090018A" w:rsidRPr="00B54D9E">
        <w:rPr>
          <w:rFonts w:ascii="Times New Roman" w:hAnsi="Times New Roman" w:cs="Times New Roman"/>
          <w:sz w:val="28"/>
          <w:szCs w:val="28"/>
        </w:rPr>
        <w:t>в</w:t>
      </w:r>
      <w:r w:rsidRPr="00B54D9E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Pr="00B54D9E">
        <w:rPr>
          <w:rFonts w:ascii="Times New Roman" w:hAnsi="Times New Roman" w:cs="Times New Roman"/>
          <w:sz w:val="28"/>
          <w:szCs w:val="28"/>
        </w:rPr>
        <w:t>аткосрочного размещения туристов объекты так называемого туристского жилья</w:t>
      </w:r>
      <w:r w:rsidR="00F02493" w:rsidRPr="00B54D9E">
        <w:rPr>
          <w:rFonts w:ascii="Times New Roman" w:hAnsi="Times New Roman" w:cs="Times New Roman"/>
          <w:sz w:val="28"/>
          <w:szCs w:val="28"/>
        </w:rPr>
        <w:t xml:space="preserve"> (жилых помещений,</w:t>
      </w:r>
      <w:r w:rsidR="00776DD2" w:rsidRPr="00B54D9E">
        <w:rPr>
          <w:rFonts w:ascii="Times New Roman" w:hAnsi="Times New Roman" w:cs="Times New Roman"/>
          <w:sz w:val="28"/>
          <w:szCs w:val="28"/>
        </w:rPr>
        <w:t xml:space="preserve"> </w:t>
      </w:r>
      <w:r w:rsidR="00F02493" w:rsidRPr="00B54D9E">
        <w:rPr>
          <w:rFonts w:ascii="Times New Roman" w:hAnsi="Times New Roman" w:cs="Times New Roman"/>
          <w:sz w:val="28"/>
          <w:szCs w:val="28"/>
        </w:rPr>
        <w:t>предлагаемых для краткосрочного, в том числе – посуточного, проживания туристов) занимают</w:t>
      </w:r>
      <w:r w:rsidRPr="00B54D9E">
        <w:rPr>
          <w:rFonts w:ascii="Times New Roman" w:hAnsi="Times New Roman" w:cs="Times New Roman"/>
          <w:sz w:val="28"/>
          <w:szCs w:val="28"/>
        </w:rPr>
        <w:t xml:space="preserve"> существенную долю. В некоторых регионах, по экспертным оценкам, доля таких объектов  доходит до пятидесяти процентов от объем</w:t>
      </w:r>
      <w:r w:rsidR="00776DD2" w:rsidRPr="00B54D9E">
        <w:rPr>
          <w:rFonts w:ascii="Times New Roman" w:hAnsi="Times New Roman" w:cs="Times New Roman"/>
          <w:sz w:val="28"/>
          <w:szCs w:val="28"/>
        </w:rPr>
        <w:t>а</w:t>
      </w:r>
      <w:r w:rsidRPr="00B54D9E">
        <w:rPr>
          <w:rFonts w:ascii="Times New Roman" w:hAnsi="Times New Roman" w:cs="Times New Roman"/>
          <w:sz w:val="28"/>
          <w:szCs w:val="28"/>
        </w:rPr>
        <w:t xml:space="preserve"> гостиничного номерного фонда крупных городов.</w:t>
      </w:r>
    </w:p>
    <w:p w:rsidR="00C050F9" w:rsidRPr="00B54D9E" w:rsidRDefault="00C050F9" w:rsidP="00F02493">
      <w:pPr>
        <w:jc w:val="both"/>
        <w:rPr>
          <w:rFonts w:ascii="Times New Roman" w:hAnsi="Times New Roman" w:cs="Times New Roman"/>
          <w:sz w:val="28"/>
          <w:szCs w:val="28"/>
        </w:rPr>
      </w:pPr>
      <w:r w:rsidRPr="00B54D9E">
        <w:rPr>
          <w:rFonts w:ascii="Times New Roman" w:hAnsi="Times New Roman" w:cs="Times New Roman"/>
          <w:sz w:val="28"/>
          <w:szCs w:val="28"/>
        </w:rPr>
        <w:t>Владе</w:t>
      </w:r>
      <w:r w:rsidR="00670BA4" w:rsidRPr="00B54D9E">
        <w:rPr>
          <w:rFonts w:ascii="Times New Roman" w:hAnsi="Times New Roman" w:cs="Times New Roman"/>
          <w:sz w:val="28"/>
          <w:szCs w:val="28"/>
        </w:rPr>
        <w:t>льцы таких объектов, как правило</w:t>
      </w:r>
      <w:r w:rsidRPr="00B54D9E">
        <w:rPr>
          <w:rFonts w:ascii="Times New Roman" w:hAnsi="Times New Roman" w:cs="Times New Roman"/>
          <w:sz w:val="28"/>
          <w:szCs w:val="28"/>
        </w:rPr>
        <w:t xml:space="preserve">, рекламируют </w:t>
      </w:r>
      <w:r w:rsidR="00670BA4" w:rsidRPr="00B54D9E">
        <w:rPr>
          <w:rFonts w:ascii="Times New Roman" w:hAnsi="Times New Roman" w:cs="Times New Roman"/>
          <w:sz w:val="28"/>
          <w:szCs w:val="28"/>
        </w:rPr>
        <w:t>их</w:t>
      </w:r>
      <w:r w:rsidRPr="00B54D9E">
        <w:rPr>
          <w:rFonts w:ascii="Times New Roman" w:hAnsi="Times New Roman" w:cs="Times New Roman"/>
          <w:sz w:val="28"/>
          <w:szCs w:val="28"/>
        </w:rPr>
        <w:t xml:space="preserve"> через популярные системы бронирования: </w:t>
      </w:r>
      <w:proofErr w:type="spellStart"/>
      <w:r w:rsidR="00F02493" w:rsidRPr="00B54D9E">
        <w:rPr>
          <w:rFonts w:ascii="Times New Roman" w:hAnsi="Times New Roman" w:cs="Times New Roman"/>
          <w:sz w:val="28"/>
          <w:szCs w:val="28"/>
        </w:rPr>
        <w:t>Airbnb</w:t>
      </w:r>
      <w:proofErr w:type="spellEnd"/>
      <w:r w:rsidR="00F02493" w:rsidRPr="00B54D9E">
        <w:rPr>
          <w:rFonts w:ascii="Times New Roman" w:hAnsi="Times New Roman" w:cs="Times New Roman"/>
          <w:sz w:val="28"/>
          <w:szCs w:val="28"/>
        </w:rPr>
        <w:t>, Booking.c</w:t>
      </w:r>
      <w:r w:rsidRPr="00B54D9E">
        <w:rPr>
          <w:rFonts w:ascii="Times New Roman" w:hAnsi="Times New Roman" w:cs="Times New Roman"/>
          <w:sz w:val="28"/>
          <w:szCs w:val="28"/>
        </w:rPr>
        <w:t xml:space="preserve">om и другие </w:t>
      </w:r>
      <w:proofErr w:type="gramStart"/>
      <w:r w:rsidRPr="00B54D9E">
        <w:rPr>
          <w:rFonts w:ascii="Times New Roman" w:hAnsi="Times New Roman" w:cs="Times New Roman"/>
          <w:sz w:val="28"/>
          <w:szCs w:val="28"/>
        </w:rPr>
        <w:t>интернет-интеграторы</w:t>
      </w:r>
      <w:proofErr w:type="gramEnd"/>
      <w:r w:rsidR="00F02493" w:rsidRPr="00B54D9E">
        <w:rPr>
          <w:rFonts w:ascii="Times New Roman" w:hAnsi="Times New Roman" w:cs="Times New Roman"/>
          <w:sz w:val="28"/>
          <w:szCs w:val="28"/>
        </w:rPr>
        <w:t>.</w:t>
      </w:r>
      <w:r w:rsidR="003C7508" w:rsidRPr="00B54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0F9" w:rsidRPr="00B54D9E" w:rsidRDefault="00C050F9" w:rsidP="00F02493">
      <w:pPr>
        <w:jc w:val="both"/>
        <w:rPr>
          <w:rFonts w:ascii="Times New Roman" w:hAnsi="Times New Roman" w:cs="Times New Roman"/>
          <w:sz w:val="28"/>
          <w:szCs w:val="28"/>
        </w:rPr>
      </w:pPr>
      <w:r w:rsidRPr="00B54D9E">
        <w:rPr>
          <w:rFonts w:ascii="Times New Roman" w:hAnsi="Times New Roman" w:cs="Times New Roman"/>
          <w:sz w:val="28"/>
          <w:szCs w:val="28"/>
        </w:rPr>
        <w:t xml:space="preserve">В </w:t>
      </w:r>
      <w:r w:rsidR="00776DD2" w:rsidRPr="00B54D9E">
        <w:rPr>
          <w:rFonts w:ascii="Times New Roman" w:hAnsi="Times New Roman" w:cs="Times New Roman"/>
          <w:sz w:val="28"/>
          <w:szCs w:val="28"/>
        </w:rPr>
        <w:t xml:space="preserve">настоящее время правовое положение этой категории </w:t>
      </w:r>
      <w:r w:rsidR="00670BA4" w:rsidRPr="00B54D9E">
        <w:rPr>
          <w:rFonts w:ascii="Times New Roman" w:hAnsi="Times New Roman" w:cs="Times New Roman"/>
          <w:sz w:val="28"/>
          <w:szCs w:val="28"/>
        </w:rPr>
        <w:t>объектов жилья для туристов</w:t>
      </w:r>
      <w:r w:rsidR="00776DD2" w:rsidRPr="00B54D9E">
        <w:rPr>
          <w:rFonts w:ascii="Times New Roman" w:hAnsi="Times New Roman" w:cs="Times New Roman"/>
          <w:sz w:val="28"/>
          <w:szCs w:val="28"/>
        </w:rPr>
        <w:t xml:space="preserve"> неопределенно. Правовое регулирование и требования к качеству и безопасности</w:t>
      </w:r>
      <w:r w:rsidR="0090018A" w:rsidRPr="00B54D9E">
        <w:rPr>
          <w:rFonts w:ascii="Times New Roman" w:hAnsi="Times New Roman" w:cs="Times New Roman"/>
          <w:sz w:val="28"/>
          <w:szCs w:val="28"/>
        </w:rPr>
        <w:t xml:space="preserve"> гостевых домов, </w:t>
      </w:r>
      <w:r w:rsidR="00776DD2" w:rsidRPr="00B54D9E">
        <w:rPr>
          <w:rFonts w:ascii="Times New Roman" w:hAnsi="Times New Roman" w:cs="Times New Roman"/>
          <w:sz w:val="28"/>
          <w:szCs w:val="28"/>
        </w:rPr>
        <w:t>сдаваемых посуточно</w:t>
      </w:r>
      <w:r w:rsidR="0090018A" w:rsidRPr="00B54D9E">
        <w:rPr>
          <w:rFonts w:ascii="Times New Roman" w:hAnsi="Times New Roman" w:cs="Times New Roman"/>
          <w:sz w:val="28"/>
          <w:szCs w:val="28"/>
        </w:rPr>
        <w:t xml:space="preserve"> квартир </w:t>
      </w:r>
      <w:r w:rsidR="00776DD2" w:rsidRPr="00B54D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76DD2" w:rsidRPr="00B54D9E">
        <w:rPr>
          <w:rFonts w:ascii="Times New Roman" w:hAnsi="Times New Roman" w:cs="Times New Roman"/>
          <w:sz w:val="28"/>
          <w:szCs w:val="28"/>
        </w:rPr>
        <w:t>законодательстве</w:t>
      </w:r>
      <w:proofErr w:type="gramEnd"/>
      <w:r w:rsidR="00776DD2" w:rsidRPr="00B54D9E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776DD2" w:rsidRPr="00B54D9E" w:rsidRDefault="00776DD2" w:rsidP="00F024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D9E">
        <w:rPr>
          <w:rFonts w:ascii="Times New Roman" w:hAnsi="Times New Roman" w:cs="Times New Roman"/>
          <w:sz w:val="28"/>
          <w:szCs w:val="28"/>
        </w:rPr>
        <w:t xml:space="preserve">С 1 октября 2019 года </w:t>
      </w:r>
      <w:r w:rsidR="003F4EC5" w:rsidRPr="00B54D9E">
        <w:rPr>
          <w:rFonts w:ascii="Times New Roman" w:hAnsi="Times New Roman" w:cs="Times New Roman"/>
          <w:sz w:val="28"/>
          <w:szCs w:val="28"/>
        </w:rPr>
        <w:t>федеральным</w:t>
      </w:r>
      <w:r w:rsidR="00D16FC8" w:rsidRPr="00B54D9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4EC5" w:rsidRPr="00B54D9E">
        <w:rPr>
          <w:rFonts w:ascii="Times New Roman" w:hAnsi="Times New Roman" w:cs="Times New Roman"/>
          <w:sz w:val="28"/>
          <w:szCs w:val="28"/>
        </w:rPr>
        <w:t>ом</w:t>
      </w:r>
      <w:r w:rsidR="00D16FC8" w:rsidRPr="00B54D9E">
        <w:rPr>
          <w:rFonts w:ascii="Times New Roman" w:hAnsi="Times New Roman" w:cs="Times New Roman"/>
          <w:sz w:val="28"/>
          <w:szCs w:val="28"/>
        </w:rPr>
        <w:t xml:space="preserve"> №59-ФЗ от 15.04.2019 года «О внесении изменений в статью 17 ЖК РФ»</w:t>
      </w:r>
      <w:r w:rsidR="003F4EC5" w:rsidRPr="00B54D9E">
        <w:rPr>
          <w:rFonts w:ascii="Times New Roman" w:hAnsi="Times New Roman" w:cs="Times New Roman"/>
          <w:sz w:val="28"/>
          <w:szCs w:val="28"/>
        </w:rPr>
        <w:t xml:space="preserve"> был введён запрет использования жилого помещения для предоставления гостиничных услуг,</w:t>
      </w:r>
      <w:r w:rsidRPr="00B54D9E">
        <w:rPr>
          <w:rFonts w:ascii="Times New Roman" w:hAnsi="Times New Roman" w:cs="Times New Roman"/>
          <w:sz w:val="28"/>
          <w:szCs w:val="28"/>
        </w:rPr>
        <w:t xml:space="preserve"> что спровоцировало</w:t>
      </w:r>
      <w:r w:rsidR="00F02493" w:rsidRPr="00B54D9E">
        <w:rPr>
          <w:rFonts w:ascii="Times New Roman" w:hAnsi="Times New Roman" w:cs="Times New Roman"/>
          <w:sz w:val="28"/>
          <w:szCs w:val="28"/>
        </w:rPr>
        <w:t xml:space="preserve"> </w:t>
      </w:r>
      <w:r w:rsidRPr="00B54D9E">
        <w:rPr>
          <w:rFonts w:ascii="Times New Roman" w:hAnsi="Times New Roman" w:cs="Times New Roman"/>
          <w:sz w:val="28"/>
          <w:szCs w:val="28"/>
        </w:rPr>
        <w:t xml:space="preserve">лавинообразный переход </w:t>
      </w:r>
      <w:r w:rsidR="003F4EC5" w:rsidRPr="00B54D9E">
        <w:rPr>
          <w:rFonts w:ascii="Times New Roman" w:hAnsi="Times New Roman" w:cs="Times New Roman"/>
          <w:sz w:val="28"/>
          <w:szCs w:val="28"/>
        </w:rPr>
        <w:t>хостелов, малых отелей в жилом фонде</w:t>
      </w:r>
      <w:r w:rsidRPr="00B54D9E">
        <w:rPr>
          <w:rFonts w:ascii="Times New Roman" w:hAnsi="Times New Roman" w:cs="Times New Roman"/>
          <w:sz w:val="28"/>
          <w:szCs w:val="28"/>
        </w:rPr>
        <w:t>, ранее легально работавших и прои</w:t>
      </w:r>
      <w:r w:rsidR="003F4EC5" w:rsidRPr="00B54D9E">
        <w:rPr>
          <w:rFonts w:ascii="Times New Roman" w:hAnsi="Times New Roman" w:cs="Times New Roman"/>
          <w:sz w:val="28"/>
          <w:szCs w:val="28"/>
        </w:rPr>
        <w:t xml:space="preserve">зводивших отчисления в бюджет, в теневой </w:t>
      </w:r>
      <w:r w:rsidRPr="00B54D9E">
        <w:rPr>
          <w:rFonts w:ascii="Times New Roman" w:hAnsi="Times New Roman" w:cs="Times New Roman"/>
          <w:sz w:val="28"/>
          <w:szCs w:val="28"/>
        </w:rPr>
        <w:t>сектор.</w:t>
      </w:r>
      <w:proofErr w:type="gramEnd"/>
    </w:p>
    <w:p w:rsidR="00776DD2" w:rsidRPr="00B54D9E" w:rsidRDefault="00776DD2" w:rsidP="00F02493">
      <w:pPr>
        <w:jc w:val="both"/>
        <w:rPr>
          <w:rFonts w:ascii="Times New Roman" w:hAnsi="Times New Roman" w:cs="Times New Roman"/>
          <w:sz w:val="28"/>
          <w:szCs w:val="28"/>
        </w:rPr>
      </w:pPr>
      <w:r w:rsidRPr="00B54D9E">
        <w:rPr>
          <w:rFonts w:ascii="Times New Roman" w:hAnsi="Times New Roman" w:cs="Times New Roman"/>
          <w:sz w:val="28"/>
          <w:szCs w:val="28"/>
        </w:rPr>
        <w:t>Существующий пробел в прав</w:t>
      </w:r>
      <w:r w:rsidR="003F4EC5" w:rsidRPr="00B54D9E">
        <w:rPr>
          <w:rFonts w:ascii="Times New Roman" w:hAnsi="Times New Roman" w:cs="Times New Roman"/>
          <w:sz w:val="28"/>
          <w:szCs w:val="28"/>
        </w:rPr>
        <w:t xml:space="preserve">овом регулировании такого рода </w:t>
      </w:r>
      <w:r w:rsidR="00F02493" w:rsidRPr="00B54D9E">
        <w:rPr>
          <w:rFonts w:ascii="Times New Roman" w:hAnsi="Times New Roman" w:cs="Times New Roman"/>
          <w:sz w:val="28"/>
          <w:szCs w:val="28"/>
        </w:rPr>
        <w:t>объектов, которые, как правило, не зарегистрированы официально, не платят налоги</w:t>
      </w:r>
      <w:r w:rsidR="0090018A" w:rsidRPr="00B54D9E">
        <w:rPr>
          <w:rFonts w:ascii="Times New Roman" w:hAnsi="Times New Roman" w:cs="Times New Roman"/>
          <w:sz w:val="28"/>
          <w:szCs w:val="28"/>
        </w:rPr>
        <w:t xml:space="preserve"> и скрывают </w:t>
      </w:r>
      <w:r w:rsidR="00F02493" w:rsidRPr="00B54D9E">
        <w:rPr>
          <w:rFonts w:ascii="Times New Roman" w:hAnsi="Times New Roman" w:cs="Times New Roman"/>
          <w:sz w:val="28"/>
          <w:szCs w:val="28"/>
        </w:rPr>
        <w:t>о</w:t>
      </w:r>
      <w:r w:rsidRPr="00B54D9E">
        <w:rPr>
          <w:rFonts w:ascii="Times New Roman" w:hAnsi="Times New Roman" w:cs="Times New Roman"/>
          <w:sz w:val="28"/>
          <w:szCs w:val="28"/>
        </w:rPr>
        <w:t>т проверяющих свою деятельность</w:t>
      </w:r>
      <w:r w:rsidR="003F4EC5" w:rsidRPr="00B54D9E">
        <w:rPr>
          <w:rFonts w:ascii="Times New Roman" w:hAnsi="Times New Roman" w:cs="Times New Roman"/>
          <w:sz w:val="28"/>
          <w:szCs w:val="28"/>
        </w:rPr>
        <w:t xml:space="preserve">, </w:t>
      </w:r>
      <w:r w:rsidRPr="00B54D9E">
        <w:rPr>
          <w:rFonts w:ascii="Times New Roman" w:hAnsi="Times New Roman" w:cs="Times New Roman"/>
          <w:sz w:val="28"/>
          <w:szCs w:val="28"/>
        </w:rPr>
        <w:t>приводит к недобросовестной конкуренци</w:t>
      </w:r>
      <w:r w:rsidR="0090018A" w:rsidRPr="00B54D9E">
        <w:rPr>
          <w:rFonts w:ascii="Times New Roman" w:hAnsi="Times New Roman" w:cs="Times New Roman"/>
          <w:sz w:val="28"/>
          <w:szCs w:val="28"/>
        </w:rPr>
        <w:t>и</w:t>
      </w:r>
      <w:r w:rsidR="003F4EC5" w:rsidRPr="00B54D9E">
        <w:rPr>
          <w:rFonts w:ascii="Times New Roman" w:hAnsi="Times New Roman" w:cs="Times New Roman"/>
          <w:sz w:val="28"/>
          <w:szCs w:val="28"/>
        </w:rPr>
        <w:t xml:space="preserve"> и</w:t>
      </w:r>
      <w:r w:rsidRPr="00B54D9E">
        <w:rPr>
          <w:rFonts w:ascii="Times New Roman" w:hAnsi="Times New Roman" w:cs="Times New Roman"/>
          <w:sz w:val="28"/>
          <w:szCs w:val="28"/>
        </w:rPr>
        <w:t xml:space="preserve"> ставит в невыгодное положение </w:t>
      </w:r>
      <w:r w:rsidR="0090018A" w:rsidRPr="00B54D9E">
        <w:rPr>
          <w:rFonts w:ascii="Times New Roman" w:hAnsi="Times New Roman" w:cs="Times New Roman"/>
          <w:sz w:val="28"/>
          <w:szCs w:val="28"/>
        </w:rPr>
        <w:t>легитимных предпринимателей. Кроме того, стремление таких предпринимателей уклониться от проверок надзорными органами на местах является коррупционным фактором.</w:t>
      </w:r>
    </w:p>
    <w:p w:rsidR="009D7B40" w:rsidRPr="006D77AF" w:rsidRDefault="0090018A" w:rsidP="00F02493">
      <w:pPr>
        <w:jc w:val="both"/>
        <w:rPr>
          <w:rFonts w:ascii="Times New Roman" w:hAnsi="Times New Roman" w:cs="Times New Roman"/>
          <w:sz w:val="28"/>
          <w:szCs w:val="28"/>
        </w:rPr>
      </w:pPr>
      <w:r w:rsidRPr="00B54D9E">
        <w:rPr>
          <w:rFonts w:ascii="Times New Roman" w:hAnsi="Times New Roman" w:cs="Times New Roman"/>
          <w:sz w:val="28"/>
          <w:szCs w:val="28"/>
        </w:rPr>
        <w:t>О</w:t>
      </w:r>
      <w:r w:rsidR="00776DD2" w:rsidRPr="00B54D9E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Pr="00B54D9E">
        <w:rPr>
          <w:rFonts w:ascii="Times New Roman" w:hAnsi="Times New Roman" w:cs="Times New Roman"/>
          <w:sz w:val="28"/>
          <w:szCs w:val="28"/>
        </w:rPr>
        <w:t xml:space="preserve">классификации и типологии </w:t>
      </w:r>
      <w:r w:rsidR="003F4EC5" w:rsidRPr="00B54D9E">
        <w:rPr>
          <w:rFonts w:ascii="Times New Roman" w:hAnsi="Times New Roman" w:cs="Times New Roman"/>
          <w:sz w:val="28"/>
          <w:szCs w:val="28"/>
        </w:rPr>
        <w:t xml:space="preserve">объектов туржилья, </w:t>
      </w:r>
      <w:r w:rsidR="00776DD2" w:rsidRPr="00B54D9E">
        <w:rPr>
          <w:rFonts w:ascii="Times New Roman" w:hAnsi="Times New Roman" w:cs="Times New Roman"/>
          <w:sz w:val="28"/>
          <w:szCs w:val="28"/>
        </w:rPr>
        <w:t>понятных требований</w:t>
      </w:r>
      <w:r w:rsidRPr="00B54D9E">
        <w:rPr>
          <w:rFonts w:ascii="Times New Roman" w:hAnsi="Times New Roman" w:cs="Times New Roman"/>
          <w:sz w:val="28"/>
          <w:szCs w:val="28"/>
        </w:rPr>
        <w:t xml:space="preserve"> в части санитарно-гигиенической и пожарной безопасности, допустимых </w:t>
      </w:r>
      <w:r w:rsidR="003F4EC5" w:rsidRPr="00B54D9E">
        <w:rPr>
          <w:rFonts w:ascii="Times New Roman" w:hAnsi="Times New Roman" w:cs="Times New Roman"/>
          <w:sz w:val="28"/>
          <w:szCs w:val="28"/>
        </w:rPr>
        <w:t>параметров помещений</w:t>
      </w:r>
      <w:r w:rsidRPr="00B54D9E">
        <w:rPr>
          <w:rFonts w:ascii="Times New Roman" w:hAnsi="Times New Roman" w:cs="Times New Roman"/>
          <w:sz w:val="28"/>
          <w:szCs w:val="28"/>
        </w:rPr>
        <w:t xml:space="preserve">, требований к качеству </w:t>
      </w:r>
      <w:r w:rsidR="003F4EC5" w:rsidRPr="00B54D9E">
        <w:rPr>
          <w:rFonts w:ascii="Times New Roman" w:hAnsi="Times New Roman" w:cs="Times New Roman"/>
          <w:sz w:val="28"/>
          <w:szCs w:val="28"/>
        </w:rPr>
        <w:t>предоставляемого туристам жилья</w:t>
      </w:r>
      <w:r w:rsidRPr="00B54D9E">
        <w:rPr>
          <w:rFonts w:ascii="Times New Roman" w:hAnsi="Times New Roman" w:cs="Times New Roman"/>
          <w:sz w:val="28"/>
          <w:szCs w:val="28"/>
        </w:rPr>
        <w:t xml:space="preserve"> </w:t>
      </w:r>
      <w:r w:rsidR="003C7508" w:rsidRPr="00B54D9E">
        <w:rPr>
          <w:rFonts w:ascii="Times New Roman" w:hAnsi="Times New Roman" w:cs="Times New Roman"/>
          <w:sz w:val="28"/>
          <w:szCs w:val="28"/>
        </w:rPr>
        <w:t xml:space="preserve">несет в себе потенциальную угрозу безопасности </w:t>
      </w:r>
      <w:r w:rsidRPr="00B54D9E">
        <w:rPr>
          <w:rFonts w:ascii="Times New Roman" w:hAnsi="Times New Roman" w:cs="Times New Roman"/>
          <w:sz w:val="28"/>
          <w:szCs w:val="28"/>
        </w:rPr>
        <w:t xml:space="preserve">для </w:t>
      </w:r>
      <w:r w:rsidR="003C7508" w:rsidRPr="00B54D9E">
        <w:rPr>
          <w:rFonts w:ascii="Times New Roman" w:hAnsi="Times New Roman" w:cs="Times New Roman"/>
          <w:sz w:val="28"/>
          <w:szCs w:val="28"/>
        </w:rPr>
        <w:t>туристов</w:t>
      </w:r>
      <w:r w:rsidR="00E00AFA" w:rsidRPr="00B54D9E">
        <w:rPr>
          <w:rFonts w:ascii="Times New Roman" w:hAnsi="Times New Roman" w:cs="Times New Roman"/>
          <w:sz w:val="28"/>
          <w:szCs w:val="28"/>
        </w:rPr>
        <w:t xml:space="preserve">. </w:t>
      </w:r>
      <w:r w:rsidRPr="00B54D9E">
        <w:rPr>
          <w:rFonts w:ascii="Times New Roman" w:hAnsi="Times New Roman" w:cs="Times New Roman"/>
          <w:sz w:val="28"/>
          <w:szCs w:val="28"/>
        </w:rPr>
        <w:t>Немаловажно и то, что в  такой ситуации бюджет недополучает денежные средства в виде налогов.</w:t>
      </w:r>
      <w:r w:rsidR="00411495" w:rsidRPr="00B54D9E">
        <w:rPr>
          <w:rFonts w:ascii="Times New Roman" w:hAnsi="Times New Roman" w:cs="Times New Roman"/>
          <w:sz w:val="28"/>
          <w:szCs w:val="28"/>
        </w:rPr>
        <w:t xml:space="preserve"> </w:t>
      </w:r>
      <w:r w:rsidR="003C7508" w:rsidRPr="00B54D9E">
        <w:rPr>
          <w:rFonts w:ascii="Times New Roman" w:hAnsi="Times New Roman" w:cs="Times New Roman"/>
          <w:sz w:val="28"/>
          <w:szCs w:val="28"/>
        </w:rPr>
        <w:t xml:space="preserve">Полагаем, что разработка национального стандарта </w:t>
      </w:r>
      <w:r w:rsidR="00411495" w:rsidRPr="00B54D9E">
        <w:rPr>
          <w:rFonts w:ascii="Times New Roman" w:hAnsi="Times New Roman" w:cs="Times New Roman"/>
          <w:sz w:val="28"/>
          <w:szCs w:val="28"/>
        </w:rPr>
        <w:t xml:space="preserve">туристского жилья </w:t>
      </w:r>
      <w:r w:rsidR="003C7508" w:rsidRPr="00B54D9E">
        <w:rPr>
          <w:rFonts w:ascii="Times New Roman" w:hAnsi="Times New Roman" w:cs="Times New Roman"/>
          <w:sz w:val="28"/>
          <w:szCs w:val="28"/>
        </w:rPr>
        <w:t>по</w:t>
      </w:r>
      <w:r w:rsidR="00411495" w:rsidRPr="00B54D9E">
        <w:rPr>
          <w:rFonts w:ascii="Times New Roman" w:hAnsi="Times New Roman" w:cs="Times New Roman"/>
          <w:sz w:val="28"/>
          <w:szCs w:val="28"/>
        </w:rPr>
        <w:t>зволит</w:t>
      </w:r>
      <w:r w:rsidR="009D7B40" w:rsidRPr="00B54D9E">
        <w:rPr>
          <w:rFonts w:ascii="Times New Roman" w:hAnsi="Times New Roman" w:cs="Times New Roman"/>
          <w:sz w:val="28"/>
          <w:szCs w:val="28"/>
        </w:rPr>
        <w:t xml:space="preserve"> в существенн</w:t>
      </w:r>
      <w:r w:rsidRPr="00B54D9E">
        <w:rPr>
          <w:rFonts w:ascii="Times New Roman" w:hAnsi="Times New Roman" w:cs="Times New Roman"/>
          <w:sz w:val="28"/>
          <w:szCs w:val="28"/>
        </w:rPr>
        <w:t xml:space="preserve">ой </w:t>
      </w:r>
      <w:r w:rsidRPr="00B54D9E">
        <w:rPr>
          <w:rFonts w:ascii="Times New Roman" w:hAnsi="Times New Roman" w:cs="Times New Roman"/>
          <w:sz w:val="28"/>
          <w:szCs w:val="28"/>
        </w:rPr>
        <w:lastRenderedPageBreak/>
        <w:t xml:space="preserve">степени устранить </w:t>
      </w:r>
      <w:r w:rsidR="00411495" w:rsidRPr="00B54D9E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B54D9E">
        <w:rPr>
          <w:rFonts w:ascii="Times New Roman" w:hAnsi="Times New Roman" w:cs="Times New Roman"/>
          <w:sz w:val="28"/>
          <w:szCs w:val="28"/>
        </w:rPr>
        <w:t>пробелы</w:t>
      </w:r>
      <w:r w:rsidR="00410DDD" w:rsidRPr="00B54D9E">
        <w:rPr>
          <w:rFonts w:ascii="Times New Roman" w:hAnsi="Times New Roman" w:cs="Times New Roman"/>
          <w:sz w:val="28"/>
          <w:szCs w:val="28"/>
        </w:rPr>
        <w:t xml:space="preserve"> и тем самым снизить остроту указанных выше проблем</w:t>
      </w:r>
      <w:r w:rsidR="009D7B40" w:rsidRPr="00B54D9E">
        <w:rPr>
          <w:rFonts w:ascii="Times New Roman" w:hAnsi="Times New Roman" w:cs="Times New Roman"/>
          <w:sz w:val="28"/>
          <w:szCs w:val="28"/>
        </w:rPr>
        <w:t xml:space="preserve">, а также подготовит базу для дальнейшего регулирования на уровне законодательства и </w:t>
      </w:r>
      <w:r w:rsidR="00411495" w:rsidRPr="00B54D9E">
        <w:rPr>
          <w:rFonts w:ascii="Times New Roman" w:hAnsi="Times New Roman" w:cs="Times New Roman"/>
          <w:sz w:val="28"/>
          <w:szCs w:val="28"/>
        </w:rPr>
        <w:t>нормативно-правового регулирования.</w:t>
      </w:r>
      <w:bookmarkStart w:id="0" w:name="_GoBack"/>
      <w:bookmarkEnd w:id="0"/>
      <w:r w:rsidR="009D7B40" w:rsidRPr="006D77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7B40" w:rsidRPr="006D77AF" w:rsidSect="00C8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93"/>
    <w:rsid w:val="001238BB"/>
    <w:rsid w:val="001665B0"/>
    <w:rsid w:val="001A54FB"/>
    <w:rsid w:val="0031174F"/>
    <w:rsid w:val="003C45ED"/>
    <w:rsid w:val="003C7508"/>
    <w:rsid w:val="003F4EC5"/>
    <w:rsid w:val="00410DDD"/>
    <w:rsid w:val="00411495"/>
    <w:rsid w:val="00512B43"/>
    <w:rsid w:val="005F46A4"/>
    <w:rsid w:val="00670BA4"/>
    <w:rsid w:val="006B0191"/>
    <w:rsid w:val="006D77AF"/>
    <w:rsid w:val="00757770"/>
    <w:rsid w:val="00776DD2"/>
    <w:rsid w:val="00872A3C"/>
    <w:rsid w:val="0090018A"/>
    <w:rsid w:val="00976687"/>
    <w:rsid w:val="009813B2"/>
    <w:rsid w:val="009C46E8"/>
    <w:rsid w:val="009D7B40"/>
    <w:rsid w:val="00A973DC"/>
    <w:rsid w:val="00AE4477"/>
    <w:rsid w:val="00AF0D79"/>
    <w:rsid w:val="00B4351F"/>
    <w:rsid w:val="00B54D9E"/>
    <w:rsid w:val="00B758E1"/>
    <w:rsid w:val="00BA79F0"/>
    <w:rsid w:val="00BD22F3"/>
    <w:rsid w:val="00C050F9"/>
    <w:rsid w:val="00C85067"/>
    <w:rsid w:val="00D16FC8"/>
    <w:rsid w:val="00D3133E"/>
    <w:rsid w:val="00D844AC"/>
    <w:rsid w:val="00DF4B5A"/>
    <w:rsid w:val="00E00AFA"/>
    <w:rsid w:val="00E96CB7"/>
    <w:rsid w:val="00EA3738"/>
    <w:rsid w:val="00F0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B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B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Реут</cp:lastModifiedBy>
  <cp:revision>2</cp:revision>
  <dcterms:created xsi:type="dcterms:W3CDTF">2021-03-05T10:26:00Z</dcterms:created>
  <dcterms:modified xsi:type="dcterms:W3CDTF">2021-03-05T10:26:00Z</dcterms:modified>
</cp:coreProperties>
</file>