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B1" w:rsidRDefault="005664B1" w:rsidP="006C4547">
      <w:pPr>
        <w:ind w:left="9214" w:firstLine="5"/>
      </w:pPr>
      <w:r>
        <w:t xml:space="preserve">Утвержден </w:t>
      </w:r>
    </w:p>
    <w:p w:rsidR="006C4547" w:rsidRDefault="005664B1" w:rsidP="006C4547">
      <w:pPr>
        <w:ind w:left="9214" w:firstLine="5"/>
      </w:pPr>
      <w:r>
        <w:t xml:space="preserve">Решением Комиссии по </w:t>
      </w:r>
      <w:r w:rsidR="00D37BAB">
        <w:t xml:space="preserve">индустрии </w:t>
      </w:r>
    </w:p>
    <w:p w:rsidR="00FA7A50" w:rsidRDefault="00D37BAB" w:rsidP="006C4547">
      <w:pPr>
        <w:ind w:left="9214" w:firstLine="5"/>
      </w:pPr>
      <w:r>
        <w:t>безалкогольных напитков</w:t>
      </w:r>
      <w:r w:rsidR="00733695">
        <w:t xml:space="preserve"> </w:t>
      </w:r>
      <w:r w:rsidR="004D7617">
        <w:t>«</w:t>
      </w:r>
      <w:r w:rsidR="00733695">
        <w:t>ОПОР</w:t>
      </w:r>
      <w:r w:rsidR="000F3415">
        <w:t>Ы</w:t>
      </w:r>
      <w:r w:rsidR="00733695">
        <w:t xml:space="preserve"> </w:t>
      </w:r>
      <w:r w:rsidR="005664B1">
        <w:t>РОССИИ</w:t>
      </w:r>
      <w:r w:rsidR="004D7617">
        <w:t>»</w:t>
      </w:r>
      <w:r w:rsidR="005664B1">
        <w:t xml:space="preserve"> </w:t>
      </w:r>
    </w:p>
    <w:p w:rsidR="005664B1" w:rsidRDefault="000F3415" w:rsidP="006C4547">
      <w:pPr>
        <w:ind w:left="9214" w:firstLine="5"/>
      </w:pPr>
      <w:r>
        <w:t xml:space="preserve">Протокол </w:t>
      </w:r>
      <w:r w:rsidR="00733695">
        <w:t xml:space="preserve">от </w:t>
      </w:r>
      <w:r w:rsidR="00D37BAB">
        <w:t>23.01.2018</w:t>
      </w:r>
      <w:r>
        <w:t xml:space="preserve">   №</w:t>
      </w:r>
      <w:r w:rsidR="00D37BAB">
        <w:t>1</w:t>
      </w:r>
      <w:r w:rsidR="005664B1">
        <w:t>.</w:t>
      </w:r>
    </w:p>
    <w:p w:rsidR="005664B1" w:rsidRDefault="0005337E" w:rsidP="00D37BAB">
      <w:r>
        <w:t xml:space="preserve"> </w:t>
      </w:r>
    </w:p>
    <w:p w:rsidR="006C4547" w:rsidRDefault="006C4547" w:rsidP="00D37BAB"/>
    <w:p w:rsidR="005664B1" w:rsidRDefault="005664B1" w:rsidP="00713A7D">
      <w:pPr>
        <w:jc w:val="center"/>
        <w:rPr>
          <w:sz w:val="28"/>
        </w:rPr>
      </w:pPr>
      <w:r w:rsidRPr="00D37BAB">
        <w:rPr>
          <w:sz w:val="28"/>
        </w:rPr>
        <w:t>ПЛАН РАБОТЫ НА 201</w:t>
      </w:r>
      <w:r w:rsidR="00D37BAB" w:rsidRPr="00D37BAB">
        <w:rPr>
          <w:sz w:val="28"/>
        </w:rPr>
        <w:t>8</w:t>
      </w:r>
      <w:r w:rsidRPr="00D37BAB">
        <w:rPr>
          <w:sz w:val="28"/>
        </w:rPr>
        <w:t xml:space="preserve"> ГОД</w:t>
      </w:r>
    </w:p>
    <w:p w:rsidR="007C2494" w:rsidRDefault="007C2494" w:rsidP="00713A7D">
      <w:pPr>
        <w:jc w:val="center"/>
        <w:rPr>
          <w:sz w:val="28"/>
        </w:rPr>
      </w:pPr>
    </w:p>
    <w:p w:rsidR="007C2494" w:rsidRPr="007C2494" w:rsidRDefault="007C2494" w:rsidP="00713A7D">
      <w:pPr>
        <w:jc w:val="center"/>
        <w:rPr>
          <w:b/>
          <w:sz w:val="28"/>
        </w:rPr>
      </w:pPr>
      <w:r w:rsidRPr="007C2494">
        <w:rPr>
          <w:b/>
          <w:sz w:val="28"/>
        </w:rPr>
        <w:t>Часть 1. Рабочие встречи комиссии, совещания, мероприятия</w:t>
      </w:r>
    </w:p>
    <w:p w:rsidR="006C4547" w:rsidRPr="00D37BAB" w:rsidRDefault="006C4547" w:rsidP="00713A7D">
      <w:pPr>
        <w:jc w:val="center"/>
        <w:rPr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0"/>
        <w:gridCol w:w="9645"/>
        <w:gridCol w:w="1858"/>
        <w:gridCol w:w="1899"/>
      </w:tblGrid>
      <w:tr w:rsidR="007C2494" w:rsidRPr="0005337E" w:rsidTr="007C2494">
        <w:trPr>
          <w:tblHeader/>
        </w:trPr>
        <w:tc>
          <w:tcPr>
            <w:tcW w:w="840" w:type="dxa"/>
            <w:vAlign w:val="center"/>
          </w:tcPr>
          <w:p w:rsidR="007C2494" w:rsidRPr="0005337E" w:rsidRDefault="007C2494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№ п/п</w:t>
            </w:r>
          </w:p>
        </w:tc>
        <w:tc>
          <w:tcPr>
            <w:tcW w:w="9645" w:type="dxa"/>
            <w:vAlign w:val="center"/>
          </w:tcPr>
          <w:p w:rsidR="007C2494" w:rsidRPr="0005337E" w:rsidRDefault="007C2494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Описание мероприятия</w:t>
            </w:r>
          </w:p>
        </w:tc>
        <w:tc>
          <w:tcPr>
            <w:tcW w:w="1858" w:type="dxa"/>
            <w:vAlign w:val="center"/>
          </w:tcPr>
          <w:p w:rsidR="007C2494" w:rsidRPr="0005337E" w:rsidRDefault="007C2494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Даты</w:t>
            </w:r>
          </w:p>
        </w:tc>
        <w:tc>
          <w:tcPr>
            <w:tcW w:w="1899" w:type="dxa"/>
            <w:vAlign w:val="center"/>
          </w:tcPr>
          <w:p w:rsidR="007C2494" w:rsidRPr="0005337E" w:rsidRDefault="007C2494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Город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 w:rsidRPr="00D37BAB">
              <w:rPr>
                <w:b/>
              </w:rPr>
              <w:t>1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Установочное заседание комиссии</w:t>
            </w:r>
          </w:p>
          <w:p w:rsidR="007C2494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23.01.2018</w:t>
            </w:r>
          </w:p>
        </w:tc>
        <w:tc>
          <w:tcPr>
            <w:tcW w:w="1899" w:type="dxa"/>
            <w:vAlign w:val="center"/>
          </w:tcPr>
          <w:p w:rsidR="007C2494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Экспертный семинар</w:t>
            </w:r>
            <w:r w:rsidRPr="00D37BAB">
              <w:t xml:space="preserve"> по развитию потенциала продукции агропромышленного комплекса Российской Федерации</w:t>
            </w:r>
          </w:p>
          <w:p w:rsidR="007C2494" w:rsidRDefault="007C2494" w:rsidP="009A54EE">
            <w:r>
              <w:t>Аналитический центр при Правительстве</w:t>
            </w:r>
          </w:p>
          <w:p w:rsidR="007C2494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22.01.2018</w:t>
            </w:r>
          </w:p>
        </w:tc>
        <w:tc>
          <w:tcPr>
            <w:tcW w:w="1899" w:type="dxa"/>
            <w:vAlign w:val="center"/>
          </w:tcPr>
          <w:p w:rsidR="007C2494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О</w:t>
            </w:r>
            <w:r w:rsidRPr="00D37BAB">
              <w:t>бщественные слушания на тему «Проблемы и перспективы государственной политики в сфере формирования здорового образа жизни населения»</w:t>
            </w:r>
          </w:p>
          <w:p w:rsidR="007C2494" w:rsidRDefault="007C2494" w:rsidP="009A54EE">
            <w:r>
              <w:t>Общественная палата Российской Федерации</w:t>
            </w:r>
          </w:p>
          <w:p w:rsidR="007C2494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25.01.2018</w:t>
            </w:r>
          </w:p>
        </w:tc>
        <w:tc>
          <w:tcPr>
            <w:tcW w:w="1899" w:type="dxa"/>
            <w:vAlign w:val="center"/>
          </w:tcPr>
          <w:p w:rsidR="007C2494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Подготовка и рассылка информационных писем в профильные министерства и ведомства о создании комиссии</w:t>
            </w:r>
          </w:p>
          <w:p w:rsidR="007C2494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Январь - февраль</w:t>
            </w:r>
          </w:p>
        </w:tc>
        <w:tc>
          <w:tcPr>
            <w:tcW w:w="1899" w:type="dxa"/>
            <w:vAlign w:val="center"/>
          </w:tcPr>
          <w:p w:rsidR="007C2494" w:rsidRDefault="007C2494" w:rsidP="009A54EE"/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roofErr w:type="spellStart"/>
            <w:r w:rsidRPr="00AB7050">
              <w:t>Продэкспо</w:t>
            </w:r>
            <w:proofErr w:type="spellEnd"/>
            <w:r w:rsidRPr="00AB7050">
              <w:t xml:space="preserve"> 2018</w:t>
            </w:r>
          </w:p>
          <w:p w:rsidR="0008130D" w:rsidRPr="00AB7050" w:rsidRDefault="002C074C" w:rsidP="009A54EE">
            <w: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AB7050" w:rsidRDefault="007C2494" w:rsidP="009A54EE">
            <w:r w:rsidRPr="00AB7050">
              <w:t>5-9 февраля</w:t>
            </w:r>
          </w:p>
        </w:tc>
        <w:tc>
          <w:tcPr>
            <w:tcW w:w="1899" w:type="dxa"/>
            <w:vAlign w:val="center"/>
          </w:tcPr>
          <w:p w:rsidR="007C2494" w:rsidRPr="00AB7050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r w:rsidRPr="00AB7050">
              <w:t>Общественная палата. ЗОЖ</w:t>
            </w:r>
          </w:p>
          <w:p w:rsidR="002C074C" w:rsidRPr="00AB7050" w:rsidRDefault="002C074C" w:rsidP="009A54EE">
            <w:r>
              <w:lastRenderedPageBreak/>
              <w:t>Выступление с комментарием</w:t>
            </w:r>
          </w:p>
        </w:tc>
        <w:tc>
          <w:tcPr>
            <w:tcW w:w="1858" w:type="dxa"/>
            <w:vAlign w:val="center"/>
          </w:tcPr>
          <w:p w:rsidR="007C2494" w:rsidRPr="00AB7050" w:rsidRDefault="007C2494" w:rsidP="009A54EE">
            <w:r w:rsidRPr="00AB7050">
              <w:lastRenderedPageBreak/>
              <w:t>25 января 2018</w:t>
            </w:r>
          </w:p>
        </w:tc>
        <w:tc>
          <w:tcPr>
            <w:tcW w:w="1899" w:type="dxa"/>
            <w:vAlign w:val="center"/>
          </w:tcPr>
          <w:p w:rsidR="007C2494" w:rsidRPr="00AB7050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r>
              <w:t xml:space="preserve">Выставка индустрии напитков </w:t>
            </w:r>
            <w:proofErr w:type="spellStart"/>
            <w:r>
              <w:rPr>
                <w:lang w:val="en-US"/>
              </w:rPr>
              <w:t>Biveale</w:t>
            </w:r>
            <w:proofErr w:type="spellEnd"/>
            <w:r w:rsidRPr="00D37BAB">
              <w:t xml:space="preserve"> </w:t>
            </w:r>
            <w:r>
              <w:rPr>
                <w:lang w:val="en-US"/>
              </w:rPr>
              <w:t>Moscow</w:t>
            </w:r>
            <w:r w:rsidRPr="00D37BAB">
              <w:t xml:space="preserve"> 2018</w:t>
            </w:r>
          </w:p>
          <w:p w:rsidR="002C074C" w:rsidRPr="00D37BAB" w:rsidRDefault="002C074C" w:rsidP="009A54EE">
            <w:r>
              <w:t>«СПБН» - генеральный партнер выставки, запланирована конференция по индустрии БАН (участие бесплатное, по предварительной заявке)</w:t>
            </w:r>
          </w:p>
        </w:tc>
        <w:tc>
          <w:tcPr>
            <w:tcW w:w="1858" w:type="dxa"/>
            <w:vAlign w:val="center"/>
          </w:tcPr>
          <w:p w:rsidR="007C2494" w:rsidRDefault="007C2494" w:rsidP="009A54EE">
            <w:r>
              <w:t>27.02.2018 – 1.03.2018</w:t>
            </w:r>
          </w:p>
        </w:tc>
        <w:tc>
          <w:tcPr>
            <w:tcW w:w="1899" w:type="dxa"/>
            <w:vAlign w:val="center"/>
          </w:tcPr>
          <w:p w:rsidR="007C2494" w:rsidRPr="00D37BAB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r>
              <w:t>Выстраивание коммуникации с профильными министерствами и ведомствами</w:t>
            </w:r>
          </w:p>
        </w:tc>
        <w:tc>
          <w:tcPr>
            <w:tcW w:w="1858" w:type="dxa"/>
            <w:vAlign w:val="center"/>
          </w:tcPr>
          <w:p w:rsidR="007C2494" w:rsidRDefault="007C2494" w:rsidP="009A54EE">
            <w:r>
              <w:t>Февраль- март 2018</w:t>
            </w:r>
          </w:p>
        </w:tc>
        <w:tc>
          <w:tcPr>
            <w:tcW w:w="1899" w:type="dxa"/>
            <w:vAlign w:val="center"/>
          </w:tcPr>
          <w:p w:rsidR="007C2494" w:rsidRDefault="007C2494" w:rsidP="009A54EE"/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r>
              <w:t xml:space="preserve">Подготовка календаря профильных мероприятий </w:t>
            </w:r>
          </w:p>
        </w:tc>
        <w:tc>
          <w:tcPr>
            <w:tcW w:w="1858" w:type="dxa"/>
            <w:vAlign w:val="center"/>
          </w:tcPr>
          <w:p w:rsidR="007C2494" w:rsidRDefault="007C2494" w:rsidP="009A54EE">
            <w:r>
              <w:t>Февраль- март 2018</w:t>
            </w:r>
          </w:p>
        </w:tc>
        <w:tc>
          <w:tcPr>
            <w:tcW w:w="1899" w:type="dxa"/>
            <w:vAlign w:val="center"/>
          </w:tcPr>
          <w:p w:rsidR="007C2494" w:rsidRDefault="007C2494" w:rsidP="009A54EE"/>
        </w:tc>
      </w:tr>
      <w:tr w:rsidR="002C074C" w:rsidTr="009A54EE">
        <w:tc>
          <w:tcPr>
            <w:tcW w:w="840" w:type="dxa"/>
            <w:vAlign w:val="center"/>
          </w:tcPr>
          <w:p w:rsidR="002C074C" w:rsidRDefault="002C074C" w:rsidP="002C074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45" w:type="dxa"/>
            <w:vAlign w:val="center"/>
          </w:tcPr>
          <w:p w:rsidR="002C074C" w:rsidRPr="00AB7050" w:rsidRDefault="002C074C" w:rsidP="002C074C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Конференция «ПЭТФ 2018»</w:t>
            </w:r>
          </w:p>
        </w:tc>
        <w:tc>
          <w:tcPr>
            <w:tcW w:w="1858" w:type="dxa"/>
            <w:vAlign w:val="center"/>
          </w:tcPr>
          <w:p w:rsidR="002C074C" w:rsidRPr="00AB7050" w:rsidRDefault="002C074C" w:rsidP="002C074C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15 февраля 2018 года</w:t>
            </w:r>
          </w:p>
        </w:tc>
        <w:tc>
          <w:tcPr>
            <w:tcW w:w="1899" w:type="dxa"/>
            <w:vAlign w:val="center"/>
          </w:tcPr>
          <w:p w:rsidR="002C074C" w:rsidRDefault="002C074C" w:rsidP="002C074C">
            <w:r>
              <w:t>Москва</w:t>
            </w:r>
          </w:p>
        </w:tc>
      </w:tr>
      <w:tr w:rsidR="002C074C" w:rsidTr="009A54EE">
        <w:tc>
          <w:tcPr>
            <w:tcW w:w="840" w:type="dxa"/>
            <w:vAlign w:val="center"/>
          </w:tcPr>
          <w:p w:rsidR="002C074C" w:rsidRDefault="002C074C" w:rsidP="002C074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45" w:type="dxa"/>
            <w:vAlign w:val="center"/>
          </w:tcPr>
          <w:p w:rsidR="002C074C" w:rsidRPr="00AB7050" w:rsidRDefault="002C074C" w:rsidP="002C074C">
            <w:pPr>
              <w:spacing w:after="150"/>
            </w:pPr>
            <w:r w:rsidRPr="00AB7050">
              <w:t xml:space="preserve">Конференция по индустрии Безалкогольных напитков в рамках Выставки индустрии напитков </w:t>
            </w:r>
            <w:proofErr w:type="spellStart"/>
            <w:r w:rsidRPr="00AB7050">
              <w:rPr>
                <w:lang w:val="en-US"/>
              </w:rPr>
              <w:t>Biveale</w:t>
            </w:r>
            <w:proofErr w:type="spellEnd"/>
            <w:r w:rsidRPr="00AB7050">
              <w:t xml:space="preserve"> </w:t>
            </w:r>
            <w:r w:rsidRPr="00AB7050">
              <w:rPr>
                <w:lang w:val="en-US"/>
              </w:rPr>
              <w:t>Moscow</w:t>
            </w:r>
            <w:r w:rsidRPr="00AB7050">
              <w:t xml:space="preserve"> 2018</w:t>
            </w:r>
          </w:p>
        </w:tc>
        <w:tc>
          <w:tcPr>
            <w:tcW w:w="1858" w:type="dxa"/>
            <w:vAlign w:val="center"/>
          </w:tcPr>
          <w:p w:rsidR="002C074C" w:rsidRPr="00AB7050" w:rsidRDefault="002C074C" w:rsidP="002C074C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27 февраля 2018 года</w:t>
            </w:r>
          </w:p>
        </w:tc>
        <w:tc>
          <w:tcPr>
            <w:tcW w:w="1899" w:type="dxa"/>
            <w:vAlign w:val="center"/>
          </w:tcPr>
          <w:p w:rsidR="002C074C" w:rsidRDefault="002C074C" w:rsidP="002C074C">
            <w:r>
              <w:t>Москва</w:t>
            </w:r>
          </w:p>
        </w:tc>
      </w:tr>
      <w:tr w:rsidR="002C074C" w:rsidTr="009A54EE">
        <w:tc>
          <w:tcPr>
            <w:tcW w:w="840" w:type="dxa"/>
            <w:vAlign w:val="center"/>
          </w:tcPr>
          <w:p w:rsidR="002C074C" w:rsidRPr="00AB7050" w:rsidRDefault="002C074C" w:rsidP="002C074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45" w:type="dxa"/>
            <w:vAlign w:val="center"/>
          </w:tcPr>
          <w:p w:rsidR="002C074C" w:rsidRDefault="002C074C" w:rsidP="002C074C"/>
          <w:p w:rsidR="002C074C" w:rsidRDefault="002C074C" w:rsidP="002C074C">
            <w:r>
              <w:t>Ежеквартальное заседание комиссии</w:t>
            </w:r>
          </w:p>
          <w:p w:rsidR="002C074C" w:rsidRDefault="002C074C" w:rsidP="002C074C">
            <w:r>
              <w:t>Рассмотрение результатов работы по итогам квартала, обсуждение текущих вопросов, утверждение скорректированного плана работы на 2018 год</w:t>
            </w:r>
          </w:p>
          <w:p w:rsidR="002C074C" w:rsidRDefault="002C074C" w:rsidP="002C074C"/>
        </w:tc>
        <w:tc>
          <w:tcPr>
            <w:tcW w:w="1858" w:type="dxa"/>
            <w:vAlign w:val="center"/>
          </w:tcPr>
          <w:p w:rsidR="002C074C" w:rsidRDefault="002C074C" w:rsidP="002C074C">
            <w:r>
              <w:t>17.04.2018</w:t>
            </w:r>
          </w:p>
        </w:tc>
        <w:tc>
          <w:tcPr>
            <w:tcW w:w="1899" w:type="dxa"/>
            <w:vAlign w:val="center"/>
          </w:tcPr>
          <w:p w:rsidR="002C074C" w:rsidRDefault="002C074C" w:rsidP="002C074C">
            <w:r w:rsidRPr="00827716"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1</w:t>
            </w:r>
            <w:r w:rsidR="002C074C">
              <w:rPr>
                <w:b/>
              </w:rPr>
              <w:t>3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Ежеквартальное заседание комиссии</w:t>
            </w:r>
          </w:p>
          <w:p w:rsidR="007C2494" w:rsidRDefault="007C2494" w:rsidP="009A54EE">
            <w:r>
              <w:t>Рассмотрение результатов работы по итогам квартала, обсуждение текущих вопросов</w:t>
            </w:r>
          </w:p>
          <w:p w:rsidR="007C2494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17.07.2018</w:t>
            </w:r>
          </w:p>
        </w:tc>
        <w:tc>
          <w:tcPr>
            <w:tcW w:w="1899" w:type="dxa"/>
            <w:vAlign w:val="center"/>
          </w:tcPr>
          <w:p w:rsidR="007C2494" w:rsidRDefault="007C2494" w:rsidP="009A54EE">
            <w:r w:rsidRPr="00827716">
              <w:t>Москва</w:t>
            </w:r>
          </w:p>
        </w:tc>
      </w:tr>
      <w:tr w:rsidR="007C2494" w:rsidTr="009A54EE">
        <w:trPr>
          <w:trHeight w:val="911"/>
        </w:trPr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1</w:t>
            </w:r>
            <w:r w:rsidR="002C074C">
              <w:rPr>
                <w:b/>
              </w:rPr>
              <w:t>4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Итоговое заседание комиссии</w:t>
            </w:r>
          </w:p>
          <w:p w:rsidR="007C2494" w:rsidRDefault="007C2494" w:rsidP="009A54EE">
            <w:r>
              <w:t>Подведение итогов работы в 2018 году, утверждение плана работы на 2019 год</w:t>
            </w:r>
          </w:p>
          <w:p w:rsidR="007C2494" w:rsidRPr="00786E77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17.12.2018</w:t>
            </w:r>
          </w:p>
        </w:tc>
        <w:tc>
          <w:tcPr>
            <w:tcW w:w="1899" w:type="dxa"/>
            <w:vAlign w:val="center"/>
          </w:tcPr>
          <w:p w:rsidR="007C2494" w:rsidRDefault="007C2494" w:rsidP="009A54EE">
            <w:r w:rsidRPr="00827716">
              <w:t>Москва</w:t>
            </w:r>
          </w:p>
        </w:tc>
      </w:tr>
      <w:tr w:rsidR="007C2494" w:rsidTr="009A54EE">
        <w:trPr>
          <w:trHeight w:val="911"/>
        </w:trPr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1</w:t>
            </w:r>
            <w:r w:rsidR="002C074C">
              <w:rPr>
                <w:b/>
              </w:rPr>
              <w:t>5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Рынок сахара стран СНГ</w:t>
            </w:r>
          </w:p>
          <w:p w:rsidR="002C074C" w:rsidRPr="00AB7050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программе, выступление с докладом</w:t>
            </w:r>
          </w:p>
        </w:tc>
        <w:tc>
          <w:tcPr>
            <w:tcW w:w="1858" w:type="dxa"/>
            <w:vAlign w:val="center"/>
          </w:tcPr>
          <w:p w:rsidR="007C2494" w:rsidRPr="00AB7050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15 марта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Москва</w:t>
            </w:r>
          </w:p>
        </w:tc>
      </w:tr>
      <w:tr w:rsidR="007C2494" w:rsidTr="009A54EE">
        <w:trPr>
          <w:trHeight w:val="911"/>
        </w:trPr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1</w:t>
            </w:r>
            <w:r w:rsidR="002C074C">
              <w:rPr>
                <w:b/>
              </w:rPr>
              <w:t>6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  <w:lang w:val="en-US"/>
              </w:rPr>
            </w:pPr>
            <w:r w:rsidRPr="00AB7050">
              <w:rPr>
                <w:szCs w:val="28"/>
                <w:lang w:val="en-US"/>
              </w:rPr>
              <w:t>Metro Expo 2018</w:t>
            </w:r>
          </w:p>
          <w:p w:rsidR="002C074C" w:rsidRPr="00AB7050" w:rsidRDefault="002C074C" w:rsidP="009A54EE">
            <w:pPr>
              <w:spacing w:after="150"/>
              <w:rPr>
                <w:szCs w:val="28"/>
                <w:lang w:val="en-US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AB7050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  <w:lang w:val="en-US"/>
              </w:rPr>
              <w:t>2</w:t>
            </w:r>
            <w:r w:rsidRPr="00AB7050">
              <w:rPr>
                <w:szCs w:val="28"/>
              </w:rPr>
              <w:t>1</w:t>
            </w:r>
            <w:r w:rsidRPr="00AB7050">
              <w:rPr>
                <w:szCs w:val="28"/>
                <w:lang w:val="en-US"/>
              </w:rPr>
              <w:t xml:space="preserve">-23 </w:t>
            </w:r>
            <w:r w:rsidRPr="00AB7050">
              <w:rPr>
                <w:szCs w:val="28"/>
              </w:rPr>
              <w:t>марта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Москва</w:t>
            </w:r>
          </w:p>
        </w:tc>
      </w:tr>
      <w:tr w:rsidR="007C2494" w:rsidTr="009A54EE">
        <w:trPr>
          <w:trHeight w:val="911"/>
        </w:trPr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C074C">
              <w:rPr>
                <w:b/>
              </w:rPr>
              <w:t>7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Мир соков</w:t>
            </w:r>
          </w:p>
          <w:p w:rsidR="002C074C" w:rsidRPr="00AB7050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программе, выступление с докладом</w:t>
            </w:r>
          </w:p>
        </w:tc>
        <w:tc>
          <w:tcPr>
            <w:tcW w:w="1858" w:type="dxa"/>
            <w:vAlign w:val="center"/>
          </w:tcPr>
          <w:p w:rsidR="007C2494" w:rsidRPr="00AB7050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Март-апрель 2018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Москва</w:t>
            </w:r>
          </w:p>
        </w:tc>
      </w:tr>
      <w:tr w:rsidR="007C2494" w:rsidTr="009A54EE">
        <w:trPr>
          <w:trHeight w:val="911"/>
        </w:trPr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Всероссийская неделя охраны труда 2018</w:t>
            </w:r>
          </w:p>
          <w:p w:rsidR="002C074C" w:rsidRPr="00AB7050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AB7050" w:rsidRDefault="007C2494" w:rsidP="009A54EE">
            <w:pPr>
              <w:spacing w:after="150"/>
              <w:rPr>
                <w:szCs w:val="28"/>
              </w:rPr>
            </w:pPr>
            <w:r w:rsidRPr="00AB7050">
              <w:rPr>
                <w:szCs w:val="28"/>
              </w:rPr>
              <w:t>9-13 апреля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Сочи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Госзаказ 2018</w:t>
            </w:r>
          </w:p>
          <w:p w:rsidR="002C074C" w:rsidRPr="00FF082C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25-27 апреля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Белорусская агропромышленная неделя</w:t>
            </w:r>
          </w:p>
          <w:p w:rsidR="002C074C" w:rsidRPr="00FF082C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31 мая 2018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Минск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Неделя российского ритейла</w:t>
            </w:r>
          </w:p>
          <w:p w:rsidR="002C074C" w:rsidRPr="00FF082C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  <w:r>
              <w:rPr>
                <w:szCs w:val="28"/>
              </w:rPr>
              <w:t>, организация профильного мероприятия для производителей БАН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6-10 июня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Pr="00D37BAB" w:rsidRDefault="007C2494" w:rsidP="009A54E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645" w:type="dxa"/>
            <w:vAlign w:val="center"/>
          </w:tcPr>
          <w:p w:rsidR="007C2494" w:rsidRDefault="007C2494" w:rsidP="009A54EE"/>
          <w:p w:rsidR="007C2494" w:rsidRDefault="007C2494" w:rsidP="009A54EE">
            <w:r>
              <w:t>Ежеквартальное заседание комиссии</w:t>
            </w:r>
          </w:p>
          <w:p w:rsidR="007C2494" w:rsidRDefault="007C2494" w:rsidP="009A54EE">
            <w:r>
              <w:t>Рассмотрение результатов работы по итогам квартала, обсуждение текущих вопросов</w:t>
            </w:r>
          </w:p>
          <w:p w:rsidR="007C2494" w:rsidRDefault="007C2494" w:rsidP="009A54EE"/>
        </w:tc>
        <w:tc>
          <w:tcPr>
            <w:tcW w:w="1858" w:type="dxa"/>
            <w:vAlign w:val="center"/>
          </w:tcPr>
          <w:p w:rsidR="007C2494" w:rsidRDefault="007C2494" w:rsidP="009A54EE">
            <w:r>
              <w:t>17.07.2018</w:t>
            </w:r>
          </w:p>
        </w:tc>
        <w:tc>
          <w:tcPr>
            <w:tcW w:w="1899" w:type="dxa"/>
            <w:vAlign w:val="center"/>
          </w:tcPr>
          <w:p w:rsidR="007C2494" w:rsidRDefault="007C2494" w:rsidP="009A54EE">
            <w:r w:rsidRPr="00827716"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proofErr w:type="spellStart"/>
            <w:r w:rsidRPr="00FF082C">
              <w:rPr>
                <w:szCs w:val="28"/>
              </w:rPr>
              <w:t>Иннопром</w:t>
            </w:r>
            <w:proofErr w:type="spellEnd"/>
            <w:r w:rsidRPr="00FF082C">
              <w:rPr>
                <w:szCs w:val="28"/>
              </w:rPr>
              <w:t xml:space="preserve"> 2018</w:t>
            </w:r>
          </w:p>
          <w:p w:rsidR="002C074C" w:rsidRPr="00FF082C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9-12 июля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>
              <w:t>Екатеринбург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Золотая осень 2018</w:t>
            </w:r>
          </w:p>
          <w:p w:rsidR="002C074C" w:rsidRPr="00FF082C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Октябрь 2018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 w:rsidRPr="00827716"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645" w:type="dxa"/>
            <w:vAlign w:val="center"/>
          </w:tcPr>
          <w:p w:rsidR="007C2494" w:rsidRDefault="007C2494" w:rsidP="009A54EE">
            <w:pPr>
              <w:spacing w:after="150"/>
              <w:rPr>
                <w:szCs w:val="28"/>
              </w:rPr>
            </w:pPr>
            <w:proofErr w:type="spellStart"/>
            <w:r w:rsidRPr="00FF082C">
              <w:rPr>
                <w:szCs w:val="28"/>
              </w:rPr>
              <w:t>Агропродмаш</w:t>
            </w:r>
            <w:proofErr w:type="spellEnd"/>
            <w:r w:rsidRPr="00FF082C">
              <w:rPr>
                <w:szCs w:val="28"/>
              </w:rPr>
              <w:t xml:space="preserve"> 2018</w:t>
            </w:r>
          </w:p>
          <w:p w:rsidR="002C074C" w:rsidRPr="00FF082C" w:rsidRDefault="002C074C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Участие в деловой программе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8-12 октября 2018 года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 w:rsidRPr="00827716">
              <w:t>Москва</w:t>
            </w:r>
          </w:p>
        </w:tc>
      </w:tr>
      <w:tr w:rsidR="007C2494" w:rsidTr="009A54EE">
        <w:tc>
          <w:tcPr>
            <w:tcW w:w="840" w:type="dxa"/>
            <w:vAlign w:val="center"/>
          </w:tcPr>
          <w:p w:rsidR="007C2494" w:rsidRDefault="007C2494" w:rsidP="009A54E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45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 w:rsidRPr="00FF082C">
              <w:rPr>
                <w:szCs w:val="28"/>
              </w:rPr>
              <w:t>Мероприятия, посвященные дню работника пищевой промышленности</w:t>
            </w:r>
          </w:p>
        </w:tc>
        <w:tc>
          <w:tcPr>
            <w:tcW w:w="1858" w:type="dxa"/>
            <w:vAlign w:val="center"/>
          </w:tcPr>
          <w:p w:rsidR="007C2494" w:rsidRPr="00FF082C" w:rsidRDefault="007C2494" w:rsidP="009A54EE">
            <w:pPr>
              <w:spacing w:after="150"/>
              <w:rPr>
                <w:szCs w:val="28"/>
              </w:rPr>
            </w:pPr>
            <w:r>
              <w:rPr>
                <w:szCs w:val="28"/>
              </w:rPr>
              <w:t>Октябрь 2018</w:t>
            </w:r>
          </w:p>
        </w:tc>
        <w:tc>
          <w:tcPr>
            <w:tcW w:w="1899" w:type="dxa"/>
            <w:vAlign w:val="center"/>
          </w:tcPr>
          <w:p w:rsidR="007C2494" w:rsidRPr="00827716" w:rsidRDefault="007C2494" w:rsidP="009A54EE">
            <w:r w:rsidRPr="00827716">
              <w:t>Москва</w:t>
            </w:r>
          </w:p>
        </w:tc>
      </w:tr>
    </w:tbl>
    <w:p w:rsidR="002C074C" w:rsidRDefault="002C074C" w:rsidP="00C1303A">
      <w:pPr>
        <w:jc w:val="center"/>
        <w:rPr>
          <w:b/>
          <w:sz w:val="28"/>
        </w:rPr>
      </w:pPr>
    </w:p>
    <w:p w:rsidR="00C1303A" w:rsidRPr="007C2494" w:rsidRDefault="00C1303A" w:rsidP="00C1303A">
      <w:pPr>
        <w:jc w:val="center"/>
        <w:rPr>
          <w:b/>
          <w:sz w:val="28"/>
        </w:rPr>
      </w:pPr>
      <w:r w:rsidRPr="007C2494">
        <w:rPr>
          <w:b/>
          <w:sz w:val="28"/>
        </w:rPr>
        <w:lastRenderedPageBreak/>
        <w:t xml:space="preserve">Часть </w:t>
      </w:r>
      <w:r>
        <w:rPr>
          <w:b/>
          <w:sz w:val="28"/>
        </w:rPr>
        <w:t>2</w:t>
      </w:r>
      <w:r w:rsidRPr="007C2494">
        <w:rPr>
          <w:b/>
          <w:sz w:val="28"/>
        </w:rPr>
        <w:t xml:space="preserve">. </w:t>
      </w:r>
      <w:r>
        <w:rPr>
          <w:b/>
          <w:sz w:val="28"/>
        </w:rPr>
        <w:t>Нормотворческая деятельность</w:t>
      </w:r>
    </w:p>
    <w:p w:rsidR="00C1303A" w:rsidRDefault="00AB7050">
      <w: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0"/>
        <w:gridCol w:w="9645"/>
        <w:gridCol w:w="1858"/>
        <w:gridCol w:w="1899"/>
      </w:tblGrid>
      <w:tr w:rsidR="00C1303A" w:rsidRPr="0005337E" w:rsidTr="009A54EE">
        <w:trPr>
          <w:tblHeader/>
        </w:trPr>
        <w:tc>
          <w:tcPr>
            <w:tcW w:w="840" w:type="dxa"/>
            <w:vAlign w:val="center"/>
          </w:tcPr>
          <w:p w:rsidR="00C1303A" w:rsidRPr="0005337E" w:rsidRDefault="00C1303A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№ п/п</w:t>
            </w:r>
          </w:p>
        </w:tc>
        <w:tc>
          <w:tcPr>
            <w:tcW w:w="9645" w:type="dxa"/>
            <w:vAlign w:val="center"/>
          </w:tcPr>
          <w:p w:rsidR="00C1303A" w:rsidRPr="0005337E" w:rsidRDefault="00C1303A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Описание мероприятия</w:t>
            </w:r>
          </w:p>
        </w:tc>
        <w:tc>
          <w:tcPr>
            <w:tcW w:w="1858" w:type="dxa"/>
            <w:vAlign w:val="center"/>
          </w:tcPr>
          <w:p w:rsidR="00C1303A" w:rsidRPr="0005337E" w:rsidRDefault="00C1303A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Даты</w:t>
            </w:r>
          </w:p>
        </w:tc>
        <w:tc>
          <w:tcPr>
            <w:tcW w:w="1899" w:type="dxa"/>
            <w:vAlign w:val="center"/>
          </w:tcPr>
          <w:p w:rsidR="00C1303A" w:rsidRPr="0005337E" w:rsidRDefault="00C1303A" w:rsidP="009A54EE">
            <w:pPr>
              <w:jc w:val="center"/>
              <w:rPr>
                <w:b/>
                <w:sz w:val="28"/>
              </w:rPr>
            </w:pPr>
            <w:r w:rsidRPr="0005337E">
              <w:rPr>
                <w:b/>
                <w:sz w:val="28"/>
              </w:rPr>
              <w:t>Город</w:t>
            </w:r>
          </w:p>
        </w:tc>
      </w:tr>
      <w:tr w:rsidR="00C1303A" w:rsidTr="009A54EE">
        <w:tc>
          <w:tcPr>
            <w:tcW w:w="840" w:type="dxa"/>
            <w:vAlign w:val="center"/>
          </w:tcPr>
          <w:p w:rsidR="00C1303A" w:rsidRPr="00D37BAB" w:rsidRDefault="00C1303A" w:rsidP="00C1303A">
            <w:pPr>
              <w:rPr>
                <w:b/>
              </w:rPr>
            </w:pPr>
            <w:r w:rsidRPr="00D37BAB">
              <w:rPr>
                <w:b/>
              </w:rPr>
              <w:t>1</w:t>
            </w:r>
          </w:p>
        </w:tc>
        <w:tc>
          <w:tcPr>
            <w:tcW w:w="9645" w:type="dxa"/>
            <w:vAlign w:val="center"/>
          </w:tcPr>
          <w:p w:rsidR="00C1303A" w:rsidRPr="003E47FA" w:rsidRDefault="00C1303A" w:rsidP="00C1303A">
            <w:r w:rsidRPr="003E47FA">
              <w:t>Анализ действующих норм и выработка предложений для внесения изменений в нормативные правовые акты в</w:t>
            </w:r>
            <w:r w:rsidRPr="003E47FA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индустрии безалкогольных напитков</w:t>
            </w:r>
          </w:p>
          <w:p w:rsidR="00C1303A" w:rsidRDefault="00C1303A" w:rsidP="00C1303A"/>
        </w:tc>
        <w:tc>
          <w:tcPr>
            <w:tcW w:w="1858" w:type="dxa"/>
            <w:vAlign w:val="center"/>
          </w:tcPr>
          <w:p w:rsidR="00C1303A" w:rsidRDefault="00C1303A" w:rsidP="00C1303A">
            <w:pPr>
              <w:jc w:val="center"/>
            </w:pPr>
            <w:r>
              <w:t>Весь период</w:t>
            </w:r>
          </w:p>
        </w:tc>
        <w:tc>
          <w:tcPr>
            <w:tcW w:w="1899" w:type="dxa"/>
            <w:vAlign w:val="center"/>
          </w:tcPr>
          <w:p w:rsidR="00C1303A" w:rsidRPr="003E47FA" w:rsidRDefault="00C1303A" w:rsidP="00C1303A">
            <w:pPr>
              <w:jc w:val="center"/>
            </w:pPr>
            <w:r w:rsidRPr="003E47FA">
              <w:t>Площадка</w:t>
            </w:r>
          </w:p>
          <w:p w:rsidR="00C1303A" w:rsidRDefault="00C1303A" w:rsidP="00C1303A">
            <w:pPr>
              <w:jc w:val="center"/>
              <w:rPr>
                <w:b/>
              </w:rPr>
            </w:pPr>
            <w:r w:rsidRPr="003E47FA">
              <w:t>«ОПОРА РОССИИ»</w:t>
            </w:r>
          </w:p>
        </w:tc>
      </w:tr>
      <w:tr w:rsidR="00C1303A" w:rsidTr="009A54EE">
        <w:tc>
          <w:tcPr>
            <w:tcW w:w="840" w:type="dxa"/>
            <w:vAlign w:val="center"/>
          </w:tcPr>
          <w:p w:rsidR="00C1303A" w:rsidRPr="00D37BAB" w:rsidRDefault="00C1303A" w:rsidP="00C1303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5" w:type="dxa"/>
            <w:vAlign w:val="center"/>
          </w:tcPr>
          <w:p w:rsidR="00C1303A" w:rsidRPr="00C1303A" w:rsidRDefault="00C1303A" w:rsidP="00C1303A">
            <w:r w:rsidRPr="003E47FA">
              <w:t xml:space="preserve">Анализ и подготовка заключений (позиции) при проведении органами власти - разработчиками оценки регулирующего воздействия проектов нормативных правовых актов в </w:t>
            </w:r>
            <w:r>
              <w:rPr>
                <w:rStyle w:val="apple-converted-space"/>
              </w:rPr>
              <w:t>индустрии безалкогольных напитков</w:t>
            </w:r>
          </w:p>
        </w:tc>
        <w:tc>
          <w:tcPr>
            <w:tcW w:w="1858" w:type="dxa"/>
            <w:vAlign w:val="center"/>
          </w:tcPr>
          <w:p w:rsidR="00C1303A" w:rsidRPr="003E47FA" w:rsidRDefault="00C1303A" w:rsidP="00C1303A">
            <w:pPr>
              <w:jc w:val="center"/>
            </w:pPr>
            <w:r w:rsidRPr="003E47FA">
              <w:t>Весь период</w:t>
            </w:r>
          </w:p>
        </w:tc>
        <w:tc>
          <w:tcPr>
            <w:tcW w:w="1899" w:type="dxa"/>
            <w:vAlign w:val="center"/>
          </w:tcPr>
          <w:p w:rsidR="00C1303A" w:rsidRPr="003E47FA" w:rsidRDefault="00C1303A" w:rsidP="00C1303A">
            <w:pPr>
              <w:jc w:val="center"/>
            </w:pPr>
            <w:r w:rsidRPr="003E47FA">
              <w:t>Площадка</w:t>
            </w:r>
          </w:p>
          <w:p w:rsidR="00C1303A" w:rsidRDefault="00C1303A" w:rsidP="00C1303A">
            <w:pPr>
              <w:jc w:val="center"/>
            </w:pPr>
            <w:r w:rsidRPr="003E47FA">
              <w:t>«ОПОРА РОССИИ»,</w:t>
            </w:r>
          </w:p>
        </w:tc>
      </w:tr>
      <w:tr w:rsidR="00C1303A" w:rsidTr="009A54EE">
        <w:tc>
          <w:tcPr>
            <w:tcW w:w="840" w:type="dxa"/>
            <w:vAlign w:val="center"/>
          </w:tcPr>
          <w:p w:rsidR="00C1303A" w:rsidRPr="00D37BAB" w:rsidRDefault="00C1303A" w:rsidP="00C130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5" w:type="dxa"/>
            <w:vAlign w:val="center"/>
          </w:tcPr>
          <w:p w:rsidR="00C1303A" w:rsidRPr="003E47FA" w:rsidRDefault="00C1303A" w:rsidP="00C1303A">
            <w:r w:rsidRPr="003E47FA">
              <w:t xml:space="preserve">Подготовка предложений о внесении изменений в нормативные правовые акты федерального и регионального уровней по вопросам администрирования, контроля и надзора, а также применения ответственности в </w:t>
            </w:r>
            <w:r>
              <w:rPr>
                <w:rStyle w:val="apple-converted-space"/>
              </w:rPr>
              <w:t>индустрии безалкогольных напитков</w:t>
            </w:r>
          </w:p>
        </w:tc>
        <w:tc>
          <w:tcPr>
            <w:tcW w:w="1858" w:type="dxa"/>
            <w:vAlign w:val="center"/>
          </w:tcPr>
          <w:p w:rsidR="00C1303A" w:rsidRPr="003E47FA" w:rsidRDefault="00C1303A" w:rsidP="00C1303A">
            <w:pPr>
              <w:jc w:val="center"/>
            </w:pPr>
            <w:r w:rsidRPr="003E47FA">
              <w:t>февраль-июнь</w:t>
            </w:r>
          </w:p>
        </w:tc>
        <w:tc>
          <w:tcPr>
            <w:tcW w:w="1899" w:type="dxa"/>
            <w:vAlign w:val="center"/>
          </w:tcPr>
          <w:p w:rsidR="00C1303A" w:rsidRPr="003E47FA" w:rsidRDefault="00C1303A" w:rsidP="00C1303A">
            <w:pPr>
              <w:jc w:val="center"/>
            </w:pPr>
            <w:r w:rsidRPr="003E47FA">
              <w:t>Площадка</w:t>
            </w:r>
          </w:p>
          <w:p w:rsidR="00C1303A" w:rsidRPr="0012776C" w:rsidRDefault="00C1303A" w:rsidP="00C1303A">
            <w:pPr>
              <w:jc w:val="center"/>
              <w:rPr>
                <w:color w:val="0070C0"/>
              </w:rPr>
            </w:pPr>
            <w:r w:rsidRPr="003E47FA">
              <w:t>«ОПОРА РОССИИ»</w:t>
            </w:r>
          </w:p>
        </w:tc>
      </w:tr>
      <w:tr w:rsidR="00C1303A" w:rsidTr="002578A4">
        <w:tc>
          <w:tcPr>
            <w:tcW w:w="840" w:type="dxa"/>
            <w:vAlign w:val="center"/>
          </w:tcPr>
          <w:p w:rsidR="00C1303A" w:rsidRPr="00D37BAB" w:rsidRDefault="00C1303A" w:rsidP="00C1303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45" w:type="dxa"/>
            <w:vAlign w:val="center"/>
          </w:tcPr>
          <w:p w:rsidR="00C1303A" w:rsidRDefault="00C1303A" w:rsidP="00C1303A"/>
          <w:p w:rsidR="00C1303A" w:rsidRDefault="00C1303A" w:rsidP="00C1303A">
            <w:r>
              <w:t>Сбор предложений членов комиссии по формированию концепции развития индустрии безалкогольных напитков на период до 2035 года</w:t>
            </w:r>
          </w:p>
          <w:p w:rsidR="00C1303A" w:rsidRDefault="00C1303A" w:rsidP="00C1303A"/>
        </w:tc>
        <w:tc>
          <w:tcPr>
            <w:tcW w:w="1858" w:type="dxa"/>
            <w:vAlign w:val="center"/>
          </w:tcPr>
          <w:p w:rsidR="00C1303A" w:rsidRDefault="00C1303A" w:rsidP="00C1303A">
            <w:r>
              <w:t>Январь - март</w:t>
            </w:r>
          </w:p>
        </w:tc>
        <w:tc>
          <w:tcPr>
            <w:tcW w:w="1899" w:type="dxa"/>
          </w:tcPr>
          <w:p w:rsidR="00C1303A" w:rsidRPr="0081441B" w:rsidRDefault="00C1303A" w:rsidP="00C1303A">
            <w:pPr>
              <w:jc w:val="center"/>
            </w:pPr>
            <w:r w:rsidRPr="0081441B">
              <w:t>Площадка</w:t>
            </w:r>
          </w:p>
        </w:tc>
      </w:tr>
    </w:tbl>
    <w:p w:rsidR="005664B1" w:rsidRDefault="005664B1"/>
    <w:p w:rsidR="002C074C" w:rsidRDefault="002C074C">
      <w:bookmarkStart w:id="0" w:name="_GoBack"/>
      <w:bookmarkEnd w:id="0"/>
    </w:p>
    <w:p w:rsidR="00E22C4E" w:rsidRDefault="00306EAB" w:rsidP="006C4547">
      <w:pPr>
        <w:jc w:val="both"/>
      </w:pPr>
      <w:r>
        <w:t xml:space="preserve">Председатель </w:t>
      </w:r>
      <w:r w:rsidR="000F3415">
        <w:t>Комитета (</w:t>
      </w:r>
      <w:proofErr w:type="gramStart"/>
      <w:r>
        <w:t>Комиссии</w:t>
      </w:r>
      <w:r w:rsidR="000F3415">
        <w:t>)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 w:rsidR="006C4547">
        <w:tab/>
      </w:r>
      <w:r w:rsidR="00C1303A">
        <w:tab/>
      </w:r>
      <w:r w:rsidR="006C4547">
        <w:t>__________</w:t>
      </w:r>
      <w:r w:rsidR="006C4547">
        <w:softHyphen/>
        <w:t xml:space="preserve">__ </w:t>
      </w:r>
      <w:r w:rsidR="00D37BAB">
        <w:t>Новиков М.Н.</w:t>
      </w:r>
    </w:p>
    <w:p w:rsidR="006C4547" w:rsidRDefault="006C4547" w:rsidP="006C4547">
      <w:pPr>
        <w:jc w:val="both"/>
      </w:pPr>
    </w:p>
    <w:p w:rsidR="008D2486" w:rsidRDefault="0005337E" w:rsidP="006C4547">
      <w:pPr>
        <w:jc w:val="both"/>
      </w:pPr>
      <w:r>
        <w:t>Ответственный с</w:t>
      </w:r>
      <w:r w:rsidR="00733695">
        <w:t>екретарь</w:t>
      </w:r>
      <w:r w:rsidR="00733695">
        <w:tab/>
      </w:r>
      <w:r w:rsidR="00733695">
        <w:tab/>
      </w:r>
      <w:r w:rsidR="00733695">
        <w:tab/>
      </w:r>
      <w:r w:rsidR="00733695">
        <w:tab/>
      </w:r>
      <w:r w:rsidR="00733695">
        <w:tab/>
      </w:r>
      <w:r w:rsidR="000F3415">
        <w:tab/>
      </w:r>
      <w:r w:rsidR="006C4547">
        <w:tab/>
      </w:r>
      <w:r w:rsidR="00C1303A">
        <w:tab/>
      </w:r>
      <w:r w:rsidR="006C4547">
        <w:t xml:space="preserve">____________ </w:t>
      </w:r>
      <w:r w:rsidR="00D37BAB">
        <w:t>Свиридова Г.Н.</w:t>
      </w:r>
    </w:p>
    <w:p w:rsidR="00AB7050" w:rsidRDefault="00AB7050" w:rsidP="006C4547">
      <w:pPr>
        <w:jc w:val="both"/>
      </w:pPr>
    </w:p>
    <w:p w:rsidR="00AB7050" w:rsidRDefault="00AB7050" w:rsidP="006C4547">
      <w:pPr>
        <w:jc w:val="both"/>
      </w:pPr>
    </w:p>
    <w:p w:rsidR="00AB7050" w:rsidRDefault="00AB7050" w:rsidP="006C4547">
      <w:pPr>
        <w:jc w:val="both"/>
      </w:pPr>
    </w:p>
    <w:sectPr w:rsidR="00AB7050" w:rsidSect="0005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3C"/>
    <w:rsid w:val="0005337E"/>
    <w:rsid w:val="00064221"/>
    <w:rsid w:val="0008130D"/>
    <w:rsid w:val="000D67CE"/>
    <w:rsid w:val="000F3415"/>
    <w:rsid w:val="00106877"/>
    <w:rsid w:val="00233F7D"/>
    <w:rsid w:val="002342D8"/>
    <w:rsid w:val="002C074C"/>
    <w:rsid w:val="00306EAB"/>
    <w:rsid w:val="003835B8"/>
    <w:rsid w:val="003C1562"/>
    <w:rsid w:val="003F633C"/>
    <w:rsid w:val="004D7617"/>
    <w:rsid w:val="00503D5C"/>
    <w:rsid w:val="005664B1"/>
    <w:rsid w:val="0058532D"/>
    <w:rsid w:val="006C4547"/>
    <w:rsid w:val="00705172"/>
    <w:rsid w:val="00713A7D"/>
    <w:rsid w:val="00733695"/>
    <w:rsid w:val="00777C29"/>
    <w:rsid w:val="00786E77"/>
    <w:rsid w:val="007C2494"/>
    <w:rsid w:val="008D2486"/>
    <w:rsid w:val="0091608E"/>
    <w:rsid w:val="009E382E"/>
    <w:rsid w:val="00A060BA"/>
    <w:rsid w:val="00A61A5A"/>
    <w:rsid w:val="00A643DE"/>
    <w:rsid w:val="00AB7050"/>
    <w:rsid w:val="00B51F35"/>
    <w:rsid w:val="00BD319D"/>
    <w:rsid w:val="00C1303A"/>
    <w:rsid w:val="00D37BAB"/>
    <w:rsid w:val="00DE3876"/>
    <w:rsid w:val="00E22C4E"/>
    <w:rsid w:val="00E36D9D"/>
    <w:rsid w:val="00EF7738"/>
    <w:rsid w:val="00FA7A50"/>
    <w:rsid w:val="00FC3D47"/>
    <w:rsid w:val="00FF082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2F15"/>
  <w15:chartTrackingRefBased/>
  <w15:docId w15:val="{1CBE6EBE-7E4B-4584-BA99-50F28220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B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1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Новиков</cp:lastModifiedBy>
  <cp:revision>14</cp:revision>
  <cp:lastPrinted>2018-01-23T07:22:00Z</cp:lastPrinted>
  <dcterms:created xsi:type="dcterms:W3CDTF">2016-12-06T08:36:00Z</dcterms:created>
  <dcterms:modified xsi:type="dcterms:W3CDTF">2018-02-05T16:55:00Z</dcterms:modified>
</cp:coreProperties>
</file>